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834A" w14:textId="479344BA" w:rsidR="001D13CD" w:rsidRDefault="00D45554" w:rsidP="00D45554">
      <w:pPr>
        <w:pStyle w:val="Default"/>
        <w:jc w:val="center"/>
        <w:rPr>
          <w:b/>
          <w:bCs/>
        </w:rPr>
      </w:pPr>
      <w:r w:rsidRPr="00D45554">
        <w:rPr>
          <w:b/>
        </w:rPr>
        <w:t xml:space="preserve">Izziņa par </w:t>
      </w:r>
      <w:r w:rsidRPr="00D45554">
        <w:rPr>
          <w:b/>
          <w:bCs/>
        </w:rPr>
        <w:t>Eiropas Savienības fond</w:t>
      </w:r>
      <w:r w:rsidR="000C0D71">
        <w:rPr>
          <w:b/>
          <w:bCs/>
        </w:rPr>
        <w:t>u</w:t>
      </w:r>
      <w:r w:rsidRPr="00D45554">
        <w:rPr>
          <w:b/>
          <w:bCs/>
        </w:rPr>
        <w:t xml:space="preserve"> 20</w:t>
      </w:r>
      <w:r w:rsidR="000C0D71">
        <w:rPr>
          <w:b/>
          <w:bCs/>
        </w:rPr>
        <w:t>21</w:t>
      </w:r>
      <w:r w:rsidRPr="00D45554">
        <w:rPr>
          <w:b/>
          <w:bCs/>
        </w:rPr>
        <w:t>.-202</w:t>
      </w:r>
      <w:r w:rsidR="000C0D71">
        <w:rPr>
          <w:b/>
          <w:bCs/>
        </w:rPr>
        <w:t>7</w:t>
      </w:r>
      <w:r w:rsidRPr="00D45554">
        <w:rPr>
          <w:b/>
          <w:bCs/>
        </w:rPr>
        <w:t>.gada plānošanas perioda</w:t>
      </w:r>
    </w:p>
    <w:p w14:paraId="5747B98F" w14:textId="0A6C00AC" w:rsidR="00D45554" w:rsidRDefault="000C0D71" w:rsidP="00D45554">
      <w:pPr>
        <w:pStyle w:val="Default"/>
        <w:jc w:val="center"/>
        <w:rPr>
          <w:b/>
        </w:rPr>
      </w:pPr>
      <w:r>
        <w:rPr>
          <w:b/>
          <w:bCs/>
        </w:rPr>
        <w:t xml:space="preserve">Uzraudzības komitejas reglamenta projektu, </w:t>
      </w:r>
      <w:r w:rsidR="00A531B2">
        <w:rPr>
          <w:b/>
          <w:bCs/>
        </w:rPr>
        <w:t xml:space="preserve">apakškomiteju </w:t>
      </w:r>
      <w:r w:rsidR="00D45554" w:rsidRPr="00D45554">
        <w:rPr>
          <w:b/>
          <w:bCs/>
        </w:rPr>
        <w:t>reglament</w:t>
      </w:r>
      <w:r>
        <w:rPr>
          <w:b/>
          <w:bCs/>
        </w:rPr>
        <w:t>a projektu (AK) un lēmumprojektu par AK institucionālo sastāvu</w:t>
      </w:r>
    </w:p>
    <w:p w14:paraId="75A67D16" w14:textId="77777777" w:rsidR="00D45554" w:rsidRPr="00D45554" w:rsidRDefault="00D45554" w:rsidP="00D45554"/>
    <w:tbl>
      <w:tblPr>
        <w:tblW w:w="4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4534"/>
        <w:gridCol w:w="4534"/>
        <w:gridCol w:w="4537"/>
      </w:tblGrid>
      <w:tr w:rsidR="00F36ECD" w:rsidRPr="0031217A" w14:paraId="35000754" w14:textId="77777777" w:rsidTr="00F36ECD">
        <w:trPr>
          <w:trHeight w:val="510"/>
          <w:jc w:val="center"/>
        </w:trPr>
        <w:tc>
          <w:tcPr>
            <w:tcW w:w="196" w:type="pct"/>
            <w:tcBorders>
              <w:bottom w:val="single" w:sz="4" w:space="0" w:color="auto"/>
            </w:tcBorders>
            <w:vAlign w:val="center"/>
          </w:tcPr>
          <w:p w14:paraId="0F19A28A" w14:textId="77777777" w:rsidR="00F36ECD" w:rsidRPr="0031217A" w:rsidRDefault="00F36ECD" w:rsidP="00167E43">
            <w:pPr>
              <w:ind w:left="-57"/>
              <w:jc w:val="center"/>
              <w:rPr>
                <w:b/>
                <w:sz w:val="20"/>
                <w:szCs w:val="20"/>
              </w:rPr>
            </w:pPr>
            <w:r w:rsidRPr="0031217A">
              <w:rPr>
                <w:b/>
                <w:sz w:val="20"/>
                <w:szCs w:val="20"/>
              </w:rPr>
              <w:t>Nr.</w:t>
            </w:r>
          </w:p>
        </w:tc>
        <w:tc>
          <w:tcPr>
            <w:tcW w:w="1601" w:type="pct"/>
            <w:tcBorders>
              <w:bottom w:val="single" w:sz="4" w:space="0" w:color="auto"/>
            </w:tcBorders>
            <w:vAlign w:val="center"/>
          </w:tcPr>
          <w:p w14:paraId="657D5130" w14:textId="70C3F273" w:rsidR="00F36ECD" w:rsidRPr="0031217A" w:rsidRDefault="00F36ECD" w:rsidP="00F61AB0">
            <w:pPr>
              <w:jc w:val="center"/>
              <w:rPr>
                <w:b/>
                <w:sz w:val="20"/>
                <w:szCs w:val="20"/>
              </w:rPr>
            </w:pPr>
            <w:r w:rsidRPr="0031217A">
              <w:rPr>
                <w:b/>
                <w:sz w:val="20"/>
                <w:szCs w:val="20"/>
              </w:rPr>
              <w:t>Reglamenta esošā redakcija</w:t>
            </w:r>
            <w:r>
              <w:rPr>
                <w:b/>
                <w:sz w:val="20"/>
                <w:szCs w:val="20"/>
              </w:rPr>
              <w:t xml:space="preserve"> un atrašanās vieta dokumentā</w:t>
            </w:r>
          </w:p>
        </w:tc>
        <w:tc>
          <w:tcPr>
            <w:tcW w:w="1601" w:type="pct"/>
            <w:tcBorders>
              <w:bottom w:val="single" w:sz="4" w:space="0" w:color="auto"/>
            </w:tcBorders>
            <w:vAlign w:val="center"/>
          </w:tcPr>
          <w:p w14:paraId="13A07C1A" w14:textId="3689DFC6" w:rsidR="00F36ECD" w:rsidRPr="0031217A" w:rsidRDefault="00F36ECD" w:rsidP="00F61AB0">
            <w:pPr>
              <w:jc w:val="center"/>
              <w:rPr>
                <w:b/>
                <w:sz w:val="20"/>
                <w:szCs w:val="20"/>
              </w:rPr>
            </w:pPr>
            <w:r>
              <w:rPr>
                <w:b/>
                <w:sz w:val="20"/>
                <w:szCs w:val="20"/>
              </w:rPr>
              <w:t>VI p</w:t>
            </w:r>
            <w:r w:rsidRPr="0031217A">
              <w:rPr>
                <w:b/>
                <w:sz w:val="20"/>
                <w:szCs w:val="20"/>
              </w:rPr>
              <w:t>recizējumi un to pamatojums</w:t>
            </w:r>
          </w:p>
        </w:tc>
        <w:tc>
          <w:tcPr>
            <w:tcW w:w="1602" w:type="pct"/>
            <w:tcBorders>
              <w:bottom w:val="single" w:sz="4" w:space="0" w:color="auto"/>
            </w:tcBorders>
            <w:vAlign w:val="center"/>
          </w:tcPr>
          <w:p w14:paraId="4F9F800B" w14:textId="524440A3" w:rsidR="00F36ECD" w:rsidRPr="0031217A" w:rsidRDefault="00F36ECD" w:rsidP="00F61AB0">
            <w:pPr>
              <w:pStyle w:val="Heading1"/>
              <w:rPr>
                <w:szCs w:val="20"/>
              </w:rPr>
            </w:pPr>
            <w:r>
              <w:rPr>
                <w:szCs w:val="20"/>
              </w:rPr>
              <w:t>G</w:t>
            </w:r>
            <w:r w:rsidRPr="0031217A">
              <w:rPr>
                <w:szCs w:val="20"/>
              </w:rPr>
              <w:t>ala redakcija</w:t>
            </w:r>
          </w:p>
        </w:tc>
      </w:tr>
      <w:tr w:rsidR="00F36ECD" w:rsidRPr="0031217A" w14:paraId="5E0B44D9" w14:textId="77777777" w:rsidTr="00F36ECD">
        <w:trPr>
          <w:trHeight w:val="366"/>
          <w:jc w:val="center"/>
        </w:trPr>
        <w:tc>
          <w:tcPr>
            <w:tcW w:w="5000" w:type="pct"/>
            <w:gridSpan w:val="4"/>
            <w:tcBorders>
              <w:top w:val="single" w:sz="4" w:space="0" w:color="auto"/>
              <w:bottom w:val="single" w:sz="4" w:space="0" w:color="auto"/>
            </w:tcBorders>
            <w:shd w:val="clear" w:color="auto" w:fill="FFF2CC" w:themeFill="accent4" w:themeFillTint="33"/>
            <w:vAlign w:val="center"/>
          </w:tcPr>
          <w:p w14:paraId="45836D77" w14:textId="28F20BC5" w:rsidR="00F36ECD" w:rsidRPr="00BE045C" w:rsidRDefault="00F36ECD" w:rsidP="00287C6B">
            <w:pPr>
              <w:pStyle w:val="Heading1"/>
              <w:ind w:left="-49"/>
              <w:jc w:val="both"/>
              <w:rPr>
                <w:b w:val="0"/>
                <w:szCs w:val="20"/>
              </w:rPr>
            </w:pPr>
            <w:r w:rsidRPr="0031217A">
              <w:rPr>
                <w:szCs w:val="20"/>
              </w:rPr>
              <w:t>Uzraudzības komitejas reglamenta projekts</w:t>
            </w:r>
          </w:p>
        </w:tc>
      </w:tr>
      <w:tr w:rsidR="00F36ECD" w:rsidRPr="0031217A" w14:paraId="7397687A" w14:textId="77777777" w:rsidTr="00F36ECD">
        <w:trPr>
          <w:trHeight w:val="1127"/>
          <w:jc w:val="center"/>
        </w:trPr>
        <w:tc>
          <w:tcPr>
            <w:tcW w:w="196" w:type="pct"/>
            <w:tcBorders>
              <w:top w:val="single" w:sz="4" w:space="0" w:color="auto"/>
              <w:bottom w:val="single" w:sz="4" w:space="0" w:color="auto"/>
            </w:tcBorders>
            <w:vAlign w:val="center"/>
          </w:tcPr>
          <w:p w14:paraId="0235A576" w14:textId="77777777" w:rsidR="00F36ECD" w:rsidRPr="00BE045C" w:rsidRDefault="00F36ECD" w:rsidP="00287C6B">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0DD91A80" w14:textId="77777777" w:rsidR="00F36ECD" w:rsidRPr="00BE045C" w:rsidRDefault="00F36ECD" w:rsidP="00714C9A">
            <w:pPr>
              <w:pStyle w:val="Default"/>
              <w:spacing w:after="240"/>
              <w:rPr>
                <w:b/>
                <w:sz w:val="20"/>
                <w:szCs w:val="20"/>
              </w:rPr>
            </w:pPr>
            <w:r w:rsidRPr="00BE045C">
              <w:rPr>
                <w:b/>
                <w:sz w:val="20"/>
                <w:szCs w:val="20"/>
              </w:rPr>
              <w:t>I.</w:t>
            </w:r>
            <w:r w:rsidRPr="00BE045C">
              <w:rPr>
                <w:b/>
                <w:sz w:val="20"/>
                <w:szCs w:val="20"/>
              </w:rPr>
              <w:tab/>
              <w:t>Vispārīgie jautājumi</w:t>
            </w:r>
          </w:p>
          <w:p w14:paraId="5F195032" w14:textId="5F894324" w:rsidR="00F36ECD" w:rsidRPr="00BE045C" w:rsidRDefault="00F36ECD" w:rsidP="00714C9A">
            <w:pPr>
              <w:pStyle w:val="Default"/>
              <w:spacing w:after="240"/>
              <w:jc w:val="both"/>
              <w:rPr>
                <w:bCs/>
                <w:sz w:val="20"/>
                <w:szCs w:val="20"/>
              </w:rPr>
            </w:pPr>
            <w:r w:rsidRPr="00BE045C">
              <w:rPr>
                <w:bCs/>
                <w:sz w:val="20"/>
                <w:szCs w:val="20"/>
              </w:rPr>
              <w:t>8.</w:t>
            </w:r>
            <w:r w:rsidRPr="00BE045C">
              <w:rPr>
                <w:bCs/>
                <w:sz w:val="20"/>
                <w:szCs w:val="20"/>
              </w:rPr>
              <w:tab/>
              <w:t>Komiteja lēmumus pieņem vienojoties klātienes vai attālinātajās sēdēs un rakstiskajās procedūrās.</w:t>
            </w:r>
          </w:p>
        </w:tc>
        <w:tc>
          <w:tcPr>
            <w:tcW w:w="1601" w:type="pct"/>
            <w:tcBorders>
              <w:top w:val="single" w:sz="4" w:space="0" w:color="auto"/>
              <w:bottom w:val="single" w:sz="4" w:space="0" w:color="auto"/>
            </w:tcBorders>
          </w:tcPr>
          <w:p w14:paraId="106A0B6B" w14:textId="77777777" w:rsidR="00F36ECD" w:rsidRPr="00BE045C" w:rsidRDefault="00F36ECD" w:rsidP="00714C9A">
            <w:pPr>
              <w:shd w:val="clear" w:color="auto" w:fill="FFFFFF"/>
              <w:ind w:left="357"/>
              <w:jc w:val="center"/>
              <w:rPr>
                <w:bCs/>
                <w:sz w:val="20"/>
                <w:szCs w:val="20"/>
              </w:rPr>
            </w:pPr>
            <w:r w:rsidRPr="00BE045C">
              <w:rPr>
                <w:bCs/>
                <w:sz w:val="20"/>
                <w:szCs w:val="20"/>
              </w:rPr>
              <w:t>13.01.2023.</w:t>
            </w:r>
          </w:p>
          <w:p w14:paraId="4F44B9EC" w14:textId="77777777" w:rsidR="00F36ECD" w:rsidRPr="00BE045C" w:rsidRDefault="00F36ECD" w:rsidP="00714C9A">
            <w:pPr>
              <w:shd w:val="clear" w:color="auto" w:fill="FFFFFF"/>
              <w:ind w:left="357"/>
              <w:jc w:val="center"/>
              <w:rPr>
                <w:b/>
                <w:sz w:val="20"/>
                <w:szCs w:val="20"/>
              </w:rPr>
            </w:pPr>
            <w:r w:rsidRPr="00BE045C">
              <w:rPr>
                <w:b/>
                <w:sz w:val="20"/>
                <w:szCs w:val="20"/>
              </w:rPr>
              <w:t>Finanšu ministrija</w:t>
            </w:r>
          </w:p>
          <w:p w14:paraId="1A9D7977" w14:textId="77777777" w:rsidR="00F36ECD" w:rsidRPr="00BE045C" w:rsidRDefault="00F36ECD" w:rsidP="00714C9A">
            <w:pPr>
              <w:shd w:val="clear" w:color="auto" w:fill="FFFFFF"/>
              <w:ind w:left="357"/>
              <w:jc w:val="center"/>
              <w:rPr>
                <w:bCs/>
                <w:sz w:val="20"/>
                <w:szCs w:val="20"/>
              </w:rPr>
            </w:pPr>
          </w:p>
          <w:p w14:paraId="26497ED5" w14:textId="055FD102" w:rsidR="00F36ECD" w:rsidRPr="00BE045C" w:rsidRDefault="00F36ECD" w:rsidP="00714C9A">
            <w:pPr>
              <w:shd w:val="clear" w:color="auto" w:fill="FFFFFF"/>
              <w:jc w:val="both"/>
              <w:rPr>
                <w:bCs/>
                <w:sz w:val="20"/>
                <w:szCs w:val="20"/>
              </w:rPr>
            </w:pPr>
            <w:r w:rsidRPr="00BE045C">
              <w:rPr>
                <w:bCs/>
                <w:sz w:val="20"/>
                <w:szCs w:val="20"/>
              </w:rPr>
              <w:t xml:space="preserve">Izteikt UK reglamenta </w:t>
            </w:r>
            <w:r>
              <w:rPr>
                <w:bCs/>
                <w:sz w:val="20"/>
                <w:szCs w:val="20"/>
              </w:rPr>
              <w:t xml:space="preserve">8. </w:t>
            </w:r>
            <w:r w:rsidRPr="00BE045C">
              <w:rPr>
                <w:bCs/>
                <w:sz w:val="20"/>
                <w:szCs w:val="20"/>
              </w:rPr>
              <w:t>punktu šādā redakcijā:</w:t>
            </w:r>
          </w:p>
          <w:p w14:paraId="2B43752A" w14:textId="2FF5FD94" w:rsidR="00F36ECD" w:rsidRPr="00BE045C" w:rsidRDefault="00F36ECD" w:rsidP="00714C9A">
            <w:pPr>
              <w:shd w:val="clear" w:color="auto" w:fill="FFFFFF"/>
              <w:ind w:firstLine="284"/>
              <w:jc w:val="both"/>
              <w:rPr>
                <w:bCs/>
                <w:sz w:val="20"/>
                <w:szCs w:val="20"/>
                <w:u w:val="single"/>
              </w:rPr>
            </w:pPr>
            <w:r w:rsidRPr="00BE045C">
              <w:rPr>
                <w:bCs/>
                <w:sz w:val="20"/>
                <w:szCs w:val="20"/>
              </w:rPr>
              <w:t xml:space="preserve">8. Komiteja lēmumus pieņem vienojoties klātienes vai attālinātajās sēdēs un rakstiskajās procedūrās. </w:t>
            </w:r>
            <w:r w:rsidRPr="00BE045C">
              <w:rPr>
                <w:bCs/>
                <w:sz w:val="20"/>
                <w:szCs w:val="20"/>
                <w:u w:val="single"/>
              </w:rPr>
              <w:t>Ja vienošanās nav panākta vai Komitejas priekšsēdētājs uzskata par nepieciešamu, lēmumu pieņem ar vienkāršu Komitejas balsstiesīgo locekļu balsu vairākumu, balsojot atklāti. Ja balsošanā balsu skaits sadalās vienādi, izšķirošā ir Komitejas priekšsēdētāja balss.</w:t>
            </w:r>
          </w:p>
          <w:p w14:paraId="69266E13" w14:textId="3DE109DE" w:rsidR="00F36ECD" w:rsidRPr="00BE045C" w:rsidRDefault="00F36ECD" w:rsidP="00C572D3">
            <w:pPr>
              <w:shd w:val="clear" w:color="auto" w:fill="FFFFFF"/>
              <w:jc w:val="both"/>
              <w:rPr>
                <w:bCs/>
                <w:sz w:val="20"/>
                <w:szCs w:val="20"/>
                <w:u w:val="single"/>
              </w:rPr>
            </w:pPr>
          </w:p>
        </w:tc>
        <w:tc>
          <w:tcPr>
            <w:tcW w:w="1602" w:type="pct"/>
            <w:tcBorders>
              <w:top w:val="single" w:sz="4" w:space="0" w:color="auto"/>
              <w:bottom w:val="single" w:sz="4" w:space="0" w:color="auto"/>
            </w:tcBorders>
          </w:tcPr>
          <w:p w14:paraId="3EC4B0C3" w14:textId="4333A962" w:rsidR="00F36ECD" w:rsidRPr="00BE045C" w:rsidRDefault="00F36ECD" w:rsidP="00287C6B">
            <w:pPr>
              <w:pStyle w:val="Heading1"/>
              <w:ind w:left="-49"/>
              <w:jc w:val="both"/>
              <w:rPr>
                <w:b w:val="0"/>
                <w:szCs w:val="20"/>
              </w:rPr>
            </w:pPr>
            <w:r w:rsidRPr="00BE045C">
              <w:rPr>
                <w:b w:val="0"/>
                <w:szCs w:val="20"/>
              </w:rPr>
              <w:t>8. Komiteja lēmumus pieņem vienojoties klātienes vai attālinātajās sēdēs un rakstiskajās procedūrās. Ja vienošanās nav panākta vai Komitejas priekšsēdētājs uzskata par nepieciešamu, lēmumu pieņem ar vienkāršu Komitejas balsstiesīgo locekļu balsu vairākumu, balsojot atklāti. Ja balsošanā balsu skaits sadalās vienādi, izšķirošā ir Komitejas priekšsēdētāja balss.</w:t>
            </w:r>
          </w:p>
          <w:p w14:paraId="453DEC1A" w14:textId="7D446069" w:rsidR="00F36ECD" w:rsidRPr="00BE045C" w:rsidRDefault="00F36ECD" w:rsidP="00C572D3">
            <w:pPr>
              <w:jc w:val="both"/>
            </w:pPr>
          </w:p>
        </w:tc>
      </w:tr>
      <w:tr w:rsidR="00F36ECD" w:rsidRPr="0031217A" w14:paraId="439AA892" w14:textId="77777777" w:rsidTr="00F36ECD">
        <w:trPr>
          <w:trHeight w:val="1127"/>
          <w:jc w:val="center"/>
        </w:trPr>
        <w:tc>
          <w:tcPr>
            <w:tcW w:w="196" w:type="pct"/>
            <w:tcBorders>
              <w:top w:val="single" w:sz="4" w:space="0" w:color="auto"/>
              <w:bottom w:val="single" w:sz="4" w:space="0" w:color="auto"/>
            </w:tcBorders>
            <w:vAlign w:val="center"/>
          </w:tcPr>
          <w:p w14:paraId="45ED1462" w14:textId="77777777" w:rsidR="00F36ECD" w:rsidRPr="00BE045C" w:rsidRDefault="00F36ECD" w:rsidP="00287C6B">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7374725F" w14:textId="77777777" w:rsidR="00F36ECD" w:rsidRPr="00BE045C" w:rsidRDefault="00F36ECD" w:rsidP="00865AE7">
            <w:pPr>
              <w:pStyle w:val="Default"/>
              <w:spacing w:after="240"/>
              <w:jc w:val="both"/>
              <w:rPr>
                <w:b/>
                <w:sz w:val="20"/>
                <w:szCs w:val="20"/>
              </w:rPr>
            </w:pPr>
            <w:r w:rsidRPr="00BE045C">
              <w:rPr>
                <w:b/>
                <w:sz w:val="20"/>
                <w:szCs w:val="20"/>
              </w:rPr>
              <w:t>II.</w:t>
            </w:r>
            <w:r w:rsidRPr="00BE045C">
              <w:rPr>
                <w:b/>
                <w:sz w:val="20"/>
                <w:szCs w:val="20"/>
              </w:rPr>
              <w:tab/>
              <w:t>Komitejas sastāvs</w:t>
            </w:r>
          </w:p>
          <w:p w14:paraId="3333E040" w14:textId="3D16C2DF" w:rsidR="00F36ECD" w:rsidRPr="00865AE7" w:rsidRDefault="00F36ECD" w:rsidP="00714C9A">
            <w:pPr>
              <w:pStyle w:val="Default"/>
              <w:spacing w:after="240"/>
              <w:rPr>
                <w:bCs/>
                <w:sz w:val="20"/>
                <w:szCs w:val="20"/>
              </w:rPr>
            </w:pPr>
            <w:r>
              <w:rPr>
                <w:b/>
                <w:sz w:val="20"/>
                <w:szCs w:val="20"/>
                <w:vertAlign w:val="superscript"/>
              </w:rPr>
              <w:t xml:space="preserve">6. </w:t>
            </w:r>
            <w:r w:rsidRPr="00F850F3">
              <w:rPr>
                <w:bCs/>
                <w:sz w:val="20"/>
                <w:szCs w:val="20"/>
              </w:rPr>
              <w:t>Piemēram, pieņem lēmumu par cita  institūcijas pārstāvja iekļaušanu, dalībnieka izslēgšanu balsstiesīgo sastāva (uz kā pamata FM virzīt attiecīgus grozījumus MK rīkojumā par institucionālo sastāvu).</w:t>
            </w:r>
          </w:p>
        </w:tc>
        <w:tc>
          <w:tcPr>
            <w:tcW w:w="1601" w:type="pct"/>
            <w:tcBorders>
              <w:top w:val="single" w:sz="4" w:space="0" w:color="auto"/>
              <w:bottom w:val="single" w:sz="4" w:space="0" w:color="auto"/>
            </w:tcBorders>
          </w:tcPr>
          <w:p w14:paraId="06457279" w14:textId="77777777" w:rsidR="00F36ECD" w:rsidRPr="00BE045C" w:rsidRDefault="00F36ECD" w:rsidP="00F850F3">
            <w:pPr>
              <w:shd w:val="clear" w:color="auto" w:fill="FFFFFF"/>
              <w:ind w:left="357"/>
              <w:jc w:val="center"/>
              <w:rPr>
                <w:bCs/>
                <w:sz w:val="20"/>
                <w:szCs w:val="20"/>
              </w:rPr>
            </w:pPr>
            <w:r w:rsidRPr="00BE045C">
              <w:rPr>
                <w:bCs/>
                <w:sz w:val="20"/>
                <w:szCs w:val="20"/>
              </w:rPr>
              <w:t>1</w:t>
            </w:r>
            <w:r>
              <w:rPr>
                <w:bCs/>
                <w:sz w:val="20"/>
                <w:szCs w:val="20"/>
              </w:rPr>
              <w:t>8</w:t>
            </w:r>
            <w:r w:rsidRPr="00BE045C">
              <w:rPr>
                <w:bCs/>
                <w:sz w:val="20"/>
                <w:szCs w:val="20"/>
              </w:rPr>
              <w:t>.01.2023.</w:t>
            </w:r>
          </w:p>
          <w:p w14:paraId="3145431B" w14:textId="77777777" w:rsidR="00F36ECD" w:rsidRPr="00BE045C" w:rsidRDefault="00F36ECD" w:rsidP="00F850F3">
            <w:pPr>
              <w:shd w:val="clear" w:color="auto" w:fill="FFFFFF"/>
              <w:spacing w:after="240"/>
              <w:ind w:left="357"/>
              <w:jc w:val="center"/>
              <w:rPr>
                <w:b/>
                <w:sz w:val="20"/>
                <w:szCs w:val="20"/>
              </w:rPr>
            </w:pPr>
            <w:r w:rsidRPr="00BE045C">
              <w:rPr>
                <w:b/>
                <w:sz w:val="20"/>
                <w:szCs w:val="20"/>
              </w:rPr>
              <w:t>Finanšu ministrija</w:t>
            </w:r>
          </w:p>
          <w:p w14:paraId="492C30A9" w14:textId="294D88BC" w:rsidR="00F36ECD" w:rsidRDefault="00F36ECD" w:rsidP="00F850F3">
            <w:pPr>
              <w:shd w:val="clear" w:color="auto" w:fill="FFFFFF"/>
              <w:jc w:val="both"/>
              <w:rPr>
                <w:bCs/>
                <w:sz w:val="20"/>
                <w:szCs w:val="20"/>
              </w:rPr>
            </w:pPr>
            <w:r w:rsidRPr="00BE045C">
              <w:rPr>
                <w:bCs/>
                <w:sz w:val="20"/>
                <w:szCs w:val="20"/>
              </w:rPr>
              <w:t xml:space="preserve">Izteikt UK reglamenta </w:t>
            </w:r>
            <w:r>
              <w:rPr>
                <w:bCs/>
                <w:sz w:val="20"/>
                <w:szCs w:val="20"/>
              </w:rPr>
              <w:t>12.punkta 6. zemsvītras atsauci šādā redakcijā</w:t>
            </w:r>
            <w:r w:rsidRPr="00BE045C">
              <w:rPr>
                <w:bCs/>
                <w:sz w:val="20"/>
                <w:szCs w:val="20"/>
              </w:rPr>
              <w:t>:</w:t>
            </w:r>
          </w:p>
          <w:p w14:paraId="27DEAF06" w14:textId="64264B56" w:rsidR="00F36ECD" w:rsidRPr="00BE045C" w:rsidRDefault="00F36ECD" w:rsidP="00F850F3">
            <w:pPr>
              <w:shd w:val="clear" w:color="auto" w:fill="FFFFFF"/>
              <w:jc w:val="both"/>
              <w:rPr>
                <w:bCs/>
                <w:sz w:val="20"/>
                <w:szCs w:val="20"/>
              </w:rPr>
            </w:pPr>
            <w:r>
              <w:rPr>
                <w:bCs/>
                <w:sz w:val="20"/>
                <w:szCs w:val="20"/>
                <w:vertAlign w:val="superscript"/>
              </w:rPr>
              <w:t>6.</w:t>
            </w:r>
            <w:r w:rsidRPr="00F850F3">
              <w:rPr>
                <w:bCs/>
                <w:sz w:val="20"/>
                <w:szCs w:val="20"/>
              </w:rPr>
              <w:t xml:space="preserve">Piemēram, pieņem lēmumu par cita  institūcijas pārstāvja iekļaušanu, dalībnieka izslēgšanu </w:t>
            </w:r>
            <w:r w:rsidRPr="00F850F3">
              <w:rPr>
                <w:bCs/>
                <w:sz w:val="20"/>
                <w:szCs w:val="20"/>
                <w:u w:val="single"/>
              </w:rPr>
              <w:t>no</w:t>
            </w:r>
            <w:r w:rsidRPr="00F850F3">
              <w:rPr>
                <w:bCs/>
                <w:sz w:val="20"/>
                <w:szCs w:val="20"/>
              </w:rPr>
              <w:t xml:space="preserve"> balsstiesīgo sastāva (uz kā pamata F</w:t>
            </w:r>
            <w:r w:rsidRPr="00F850F3">
              <w:rPr>
                <w:bCs/>
                <w:sz w:val="20"/>
                <w:szCs w:val="20"/>
                <w:u w:val="single"/>
              </w:rPr>
              <w:t>inanšu</w:t>
            </w:r>
            <w:r w:rsidRPr="00F850F3">
              <w:rPr>
                <w:bCs/>
                <w:sz w:val="20"/>
                <w:szCs w:val="20"/>
              </w:rPr>
              <w:t xml:space="preserve"> M</w:t>
            </w:r>
            <w:r w:rsidRPr="00F850F3">
              <w:rPr>
                <w:bCs/>
                <w:sz w:val="20"/>
                <w:szCs w:val="20"/>
                <w:u w:val="single"/>
              </w:rPr>
              <w:t>inistrija</w:t>
            </w:r>
            <w:r w:rsidRPr="00F850F3">
              <w:rPr>
                <w:bCs/>
                <w:sz w:val="20"/>
                <w:szCs w:val="20"/>
              </w:rPr>
              <w:t xml:space="preserve"> virz</w:t>
            </w:r>
            <w:r w:rsidRPr="00F850F3">
              <w:rPr>
                <w:bCs/>
                <w:sz w:val="20"/>
                <w:szCs w:val="20"/>
                <w:u w:val="single"/>
              </w:rPr>
              <w:t>a</w:t>
            </w:r>
            <w:r w:rsidRPr="00191862">
              <w:rPr>
                <w:bCs/>
                <w:strike/>
                <w:sz w:val="20"/>
                <w:szCs w:val="20"/>
                <w:u w:val="single"/>
              </w:rPr>
              <w:t>īt</w:t>
            </w:r>
            <w:r w:rsidRPr="00191862">
              <w:rPr>
                <w:bCs/>
                <w:sz w:val="20"/>
                <w:szCs w:val="20"/>
                <w:u w:val="single"/>
              </w:rPr>
              <w:t xml:space="preserve"> </w:t>
            </w:r>
            <w:r w:rsidRPr="00191862">
              <w:rPr>
                <w:bCs/>
                <w:strike/>
                <w:sz w:val="20"/>
                <w:szCs w:val="20"/>
                <w:u w:val="single"/>
              </w:rPr>
              <w:t>attiecīgus</w:t>
            </w:r>
            <w:r w:rsidRPr="00191862">
              <w:rPr>
                <w:bCs/>
                <w:sz w:val="20"/>
                <w:szCs w:val="20"/>
                <w:u w:val="single"/>
              </w:rPr>
              <w:t xml:space="preserve"> </w:t>
            </w:r>
            <w:r w:rsidRPr="00F850F3">
              <w:rPr>
                <w:bCs/>
                <w:sz w:val="20"/>
                <w:szCs w:val="20"/>
              </w:rPr>
              <w:t xml:space="preserve">grozījumus MK </w:t>
            </w:r>
            <w:r w:rsidRPr="00F850F3">
              <w:rPr>
                <w:bCs/>
                <w:sz w:val="20"/>
                <w:szCs w:val="20"/>
                <w:u w:val="single"/>
              </w:rPr>
              <w:t>2022. gada 15. novembra</w:t>
            </w:r>
            <w:r w:rsidRPr="00F850F3">
              <w:rPr>
                <w:bCs/>
                <w:sz w:val="20"/>
                <w:szCs w:val="20"/>
              </w:rPr>
              <w:t xml:space="preserve"> rīkojumā </w:t>
            </w:r>
            <w:r w:rsidRPr="00F850F3">
              <w:rPr>
                <w:bCs/>
                <w:sz w:val="20"/>
                <w:szCs w:val="20"/>
                <w:u w:val="single"/>
              </w:rPr>
              <w:t xml:space="preserve">nr. 825 “Par Eiropas Savienības fondu 2021.–2027. gada plānošanas perioda uzraudzības komitejas </w:t>
            </w:r>
            <w:r w:rsidRPr="00191862">
              <w:rPr>
                <w:bCs/>
                <w:sz w:val="20"/>
                <w:szCs w:val="20"/>
                <w:u w:val="single"/>
              </w:rPr>
              <w:t>sastāvu”</w:t>
            </w:r>
            <w:r w:rsidRPr="00191862">
              <w:rPr>
                <w:bCs/>
                <w:strike/>
                <w:sz w:val="20"/>
                <w:szCs w:val="20"/>
                <w:u w:val="single"/>
              </w:rPr>
              <w:t>par institucionālo sastāvu</w:t>
            </w:r>
            <w:r w:rsidRPr="00F850F3">
              <w:rPr>
                <w:bCs/>
                <w:sz w:val="20"/>
                <w:szCs w:val="20"/>
              </w:rPr>
              <w:t>).</w:t>
            </w:r>
          </w:p>
          <w:p w14:paraId="682EB942" w14:textId="77777777" w:rsidR="00F36ECD" w:rsidRPr="00BE045C" w:rsidRDefault="00F36ECD" w:rsidP="00714C9A">
            <w:pPr>
              <w:shd w:val="clear" w:color="auto" w:fill="FFFFFF"/>
              <w:ind w:left="357"/>
              <w:jc w:val="center"/>
              <w:rPr>
                <w:bCs/>
                <w:sz w:val="20"/>
                <w:szCs w:val="20"/>
              </w:rPr>
            </w:pPr>
          </w:p>
        </w:tc>
        <w:tc>
          <w:tcPr>
            <w:tcW w:w="1602" w:type="pct"/>
            <w:tcBorders>
              <w:top w:val="single" w:sz="4" w:space="0" w:color="auto"/>
              <w:bottom w:val="single" w:sz="4" w:space="0" w:color="auto"/>
            </w:tcBorders>
          </w:tcPr>
          <w:p w14:paraId="2393D009" w14:textId="423AA7E9" w:rsidR="00F36ECD" w:rsidRPr="00BE045C" w:rsidRDefault="00F36ECD" w:rsidP="00F850F3">
            <w:pPr>
              <w:shd w:val="clear" w:color="auto" w:fill="FFFFFF"/>
              <w:jc w:val="both"/>
              <w:rPr>
                <w:bCs/>
                <w:sz w:val="20"/>
                <w:szCs w:val="20"/>
              </w:rPr>
            </w:pPr>
            <w:r>
              <w:rPr>
                <w:bCs/>
                <w:sz w:val="20"/>
                <w:szCs w:val="20"/>
                <w:vertAlign w:val="superscript"/>
              </w:rPr>
              <w:t>6.</w:t>
            </w:r>
            <w:r w:rsidRPr="00F850F3">
              <w:rPr>
                <w:bCs/>
                <w:sz w:val="20"/>
                <w:szCs w:val="20"/>
              </w:rPr>
              <w:t>Piemēram, pieņem lēmumu par cita  institūcijas pārstāvja iekļaušanu, dalībnieka izslēgšanu no balsstiesīgo sastāva (uz kā pamata Finanšu Ministrija virza grozījumus MK 2022. gada 15. novembra rīkojumā nr. 825 “Par Eiropas Savienības fondu 2021.–2027. gada plānošanas perioda uzraudzības komitejas sastāvu”).</w:t>
            </w:r>
          </w:p>
          <w:p w14:paraId="2AA629B4" w14:textId="77777777" w:rsidR="00F36ECD" w:rsidRPr="00BE045C" w:rsidRDefault="00F36ECD" w:rsidP="00287C6B">
            <w:pPr>
              <w:pStyle w:val="Heading1"/>
              <w:ind w:left="-49"/>
              <w:jc w:val="both"/>
              <w:rPr>
                <w:b w:val="0"/>
                <w:szCs w:val="20"/>
              </w:rPr>
            </w:pPr>
          </w:p>
        </w:tc>
      </w:tr>
      <w:tr w:rsidR="00F36ECD" w:rsidRPr="0031217A" w14:paraId="4CBBFCCB" w14:textId="77777777" w:rsidTr="00F36ECD">
        <w:trPr>
          <w:trHeight w:val="1127"/>
          <w:jc w:val="center"/>
        </w:trPr>
        <w:tc>
          <w:tcPr>
            <w:tcW w:w="196" w:type="pct"/>
            <w:tcBorders>
              <w:top w:val="single" w:sz="4" w:space="0" w:color="auto"/>
              <w:bottom w:val="single" w:sz="4" w:space="0" w:color="auto"/>
            </w:tcBorders>
            <w:vAlign w:val="center"/>
          </w:tcPr>
          <w:p w14:paraId="633380D1" w14:textId="77777777" w:rsidR="00F36ECD" w:rsidRPr="00BE045C" w:rsidRDefault="00F36ECD" w:rsidP="00287C6B">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3F502F25" w14:textId="77777777" w:rsidR="00F36ECD" w:rsidRPr="00BE045C" w:rsidRDefault="00F36ECD" w:rsidP="00865AE7">
            <w:pPr>
              <w:pStyle w:val="Default"/>
              <w:spacing w:after="240"/>
              <w:jc w:val="both"/>
              <w:rPr>
                <w:b/>
                <w:sz w:val="20"/>
                <w:szCs w:val="20"/>
              </w:rPr>
            </w:pPr>
            <w:r w:rsidRPr="00BE045C">
              <w:rPr>
                <w:b/>
                <w:sz w:val="20"/>
                <w:szCs w:val="20"/>
              </w:rPr>
              <w:t>II.</w:t>
            </w:r>
            <w:r w:rsidRPr="00BE045C">
              <w:rPr>
                <w:b/>
                <w:sz w:val="20"/>
                <w:szCs w:val="20"/>
              </w:rPr>
              <w:tab/>
              <w:t>Komitejas sastāvs</w:t>
            </w:r>
          </w:p>
          <w:p w14:paraId="49E1B282" w14:textId="10DB8211" w:rsidR="00F36ECD" w:rsidRPr="00865AE7" w:rsidRDefault="00F36ECD" w:rsidP="00714C9A">
            <w:pPr>
              <w:pStyle w:val="Default"/>
              <w:spacing w:after="240"/>
              <w:rPr>
                <w:bCs/>
                <w:sz w:val="20"/>
                <w:szCs w:val="20"/>
              </w:rPr>
            </w:pPr>
            <w:r w:rsidRPr="00865AE7">
              <w:rPr>
                <w:bCs/>
                <w:sz w:val="20"/>
                <w:szCs w:val="20"/>
              </w:rPr>
              <w:t>15.1.</w:t>
            </w:r>
            <w:r w:rsidRPr="00865AE7">
              <w:rPr>
                <w:bCs/>
                <w:sz w:val="20"/>
                <w:szCs w:val="20"/>
              </w:rPr>
              <w:tab/>
              <w:t xml:space="preserve">Institūcijas pilnvarotās personas ar drošu elektronisku parakstītu vai ar roku parakstītu </w:t>
            </w:r>
            <w:r w:rsidRPr="00865AE7">
              <w:rPr>
                <w:bCs/>
                <w:sz w:val="20"/>
                <w:szCs w:val="20"/>
              </w:rPr>
              <w:lastRenderedPageBreak/>
              <w:t>iesniegumu  par pārstāvja deleģēšanu dalībai Komitejā un nosūta Sekretariātam.</w:t>
            </w:r>
          </w:p>
        </w:tc>
        <w:tc>
          <w:tcPr>
            <w:tcW w:w="1601" w:type="pct"/>
            <w:tcBorders>
              <w:top w:val="single" w:sz="4" w:space="0" w:color="auto"/>
              <w:bottom w:val="single" w:sz="4" w:space="0" w:color="auto"/>
            </w:tcBorders>
          </w:tcPr>
          <w:p w14:paraId="1EC077C5" w14:textId="77777777" w:rsidR="00F36ECD" w:rsidRPr="00BE045C" w:rsidRDefault="00F36ECD" w:rsidP="00865AE7">
            <w:pPr>
              <w:shd w:val="clear" w:color="auto" w:fill="FFFFFF"/>
              <w:ind w:left="357"/>
              <w:jc w:val="center"/>
              <w:rPr>
                <w:bCs/>
                <w:sz w:val="20"/>
                <w:szCs w:val="20"/>
              </w:rPr>
            </w:pPr>
            <w:r w:rsidRPr="00BE045C">
              <w:rPr>
                <w:bCs/>
                <w:sz w:val="20"/>
                <w:szCs w:val="20"/>
              </w:rPr>
              <w:lastRenderedPageBreak/>
              <w:t>1</w:t>
            </w:r>
            <w:r>
              <w:rPr>
                <w:bCs/>
                <w:sz w:val="20"/>
                <w:szCs w:val="20"/>
              </w:rPr>
              <w:t>8</w:t>
            </w:r>
            <w:r w:rsidRPr="00BE045C">
              <w:rPr>
                <w:bCs/>
                <w:sz w:val="20"/>
                <w:szCs w:val="20"/>
              </w:rPr>
              <w:t>.01.2023.</w:t>
            </w:r>
          </w:p>
          <w:p w14:paraId="58BF7CBC" w14:textId="77777777" w:rsidR="00F36ECD" w:rsidRPr="00BE045C" w:rsidRDefault="00F36ECD" w:rsidP="00865AE7">
            <w:pPr>
              <w:shd w:val="clear" w:color="auto" w:fill="FFFFFF"/>
              <w:spacing w:after="240"/>
              <w:ind w:left="357"/>
              <w:jc w:val="center"/>
              <w:rPr>
                <w:b/>
                <w:sz w:val="20"/>
                <w:szCs w:val="20"/>
              </w:rPr>
            </w:pPr>
            <w:r w:rsidRPr="00BE045C">
              <w:rPr>
                <w:b/>
                <w:sz w:val="20"/>
                <w:szCs w:val="20"/>
              </w:rPr>
              <w:t>Finanšu ministrija</w:t>
            </w:r>
          </w:p>
          <w:p w14:paraId="45210CAB" w14:textId="77777777" w:rsidR="00F36ECD" w:rsidRPr="00BE045C" w:rsidRDefault="00F36ECD" w:rsidP="00865AE7">
            <w:pPr>
              <w:shd w:val="clear" w:color="auto" w:fill="FFFFFF"/>
              <w:jc w:val="both"/>
              <w:rPr>
                <w:bCs/>
                <w:sz w:val="20"/>
                <w:szCs w:val="20"/>
              </w:rPr>
            </w:pPr>
            <w:r w:rsidRPr="00BE045C">
              <w:rPr>
                <w:bCs/>
                <w:sz w:val="20"/>
                <w:szCs w:val="20"/>
              </w:rPr>
              <w:t xml:space="preserve">Izteikt UK reglamenta </w:t>
            </w:r>
            <w:r>
              <w:rPr>
                <w:bCs/>
                <w:sz w:val="20"/>
                <w:szCs w:val="20"/>
              </w:rPr>
              <w:t xml:space="preserve">16. </w:t>
            </w:r>
            <w:r w:rsidRPr="00BE045C">
              <w:rPr>
                <w:bCs/>
                <w:sz w:val="20"/>
                <w:szCs w:val="20"/>
              </w:rPr>
              <w:t>punktu šādā redakcijā:</w:t>
            </w:r>
          </w:p>
          <w:p w14:paraId="728A043C" w14:textId="4C386F56" w:rsidR="00F36ECD" w:rsidRPr="00BE045C" w:rsidRDefault="00F36ECD" w:rsidP="00865AE7">
            <w:pPr>
              <w:shd w:val="clear" w:color="auto" w:fill="FFFFFF"/>
              <w:jc w:val="both"/>
              <w:rPr>
                <w:bCs/>
                <w:sz w:val="20"/>
                <w:szCs w:val="20"/>
              </w:rPr>
            </w:pPr>
            <w:r w:rsidRPr="00865AE7">
              <w:rPr>
                <w:bCs/>
                <w:sz w:val="20"/>
                <w:szCs w:val="20"/>
              </w:rPr>
              <w:lastRenderedPageBreak/>
              <w:t>15.1.</w:t>
            </w:r>
            <w:r w:rsidRPr="00865AE7">
              <w:rPr>
                <w:bCs/>
                <w:sz w:val="20"/>
                <w:szCs w:val="20"/>
              </w:rPr>
              <w:tab/>
              <w:t xml:space="preserve">Institūcijas pilnvarotās personas ar drošu elektronisku parakstītu vai ar roku parakstītu iesniegumu  par pārstāvja deleģēšanu dalībai Komitejā </w:t>
            </w:r>
            <w:r w:rsidRPr="00191862">
              <w:rPr>
                <w:bCs/>
                <w:strike/>
                <w:sz w:val="20"/>
                <w:szCs w:val="20"/>
                <w:u w:val="single"/>
              </w:rPr>
              <w:t>un nosūta Sekretariātam</w:t>
            </w:r>
            <w:r w:rsidRPr="00865AE7">
              <w:rPr>
                <w:bCs/>
                <w:sz w:val="20"/>
                <w:szCs w:val="20"/>
              </w:rPr>
              <w:t>.</w:t>
            </w:r>
          </w:p>
        </w:tc>
        <w:tc>
          <w:tcPr>
            <w:tcW w:w="1602" w:type="pct"/>
            <w:tcBorders>
              <w:top w:val="single" w:sz="4" w:space="0" w:color="auto"/>
              <w:bottom w:val="single" w:sz="4" w:space="0" w:color="auto"/>
            </w:tcBorders>
          </w:tcPr>
          <w:p w14:paraId="0126E8C2" w14:textId="36F951C1" w:rsidR="00F36ECD" w:rsidRPr="00BE045C" w:rsidRDefault="00F36ECD" w:rsidP="00287C6B">
            <w:pPr>
              <w:pStyle w:val="Heading1"/>
              <w:ind w:left="-49"/>
              <w:jc w:val="both"/>
              <w:rPr>
                <w:b w:val="0"/>
                <w:szCs w:val="20"/>
              </w:rPr>
            </w:pPr>
            <w:r w:rsidRPr="00865AE7">
              <w:rPr>
                <w:b w:val="0"/>
                <w:szCs w:val="20"/>
              </w:rPr>
              <w:lastRenderedPageBreak/>
              <w:t>15.1.</w:t>
            </w:r>
            <w:r w:rsidRPr="00865AE7">
              <w:rPr>
                <w:b w:val="0"/>
                <w:szCs w:val="20"/>
              </w:rPr>
              <w:tab/>
              <w:t>Institūcijas pilnvarotās personas ar drošu elektronisku parakstītu vai ar roku parakstītu iesniegumu  par pārstāvja deleģēšanu dalībai Komitejā.</w:t>
            </w:r>
          </w:p>
        </w:tc>
      </w:tr>
      <w:tr w:rsidR="00F36ECD" w:rsidRPr="0031217A" w14:paraId="0A766369" w14:textId="77777777" w:rsidTr="00F36ECD">
        <w:trPr>
          <w:trHeight w:val="1127"/>
          <w:jc w:val="center"/>
        </w:trPr>
        <w:tc>
          <w:tcPr>
            <w:tcW w:w="196" w:type="pct"/>
            <w:tcBorders>
              <w:top w:val="single" w:sz="4" w:space="0" w:color="auto"/>
              <w:bottom w:val="single" w:sz="4" w:space="0" w:color="auto"/>
            </w:tcBorders>
            <w:vAlign w:val="center"/>
          </w:tcPr>
          <w:p w14:paraId="2FD238C9" w14:textId="77777777" w:rsidR="00F36ECD" w:rsidRPr="00BE045C" w:rsidRDefault="00F36ECD" w:rsidP="00287C6B">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4524D6AC" w14:textId="77777777" w:rsidR="00F36ECD" w:rsidRPr="00BE045C" w:rsidRDefault="00F36ECD" w:rsidP="00865AE7">
            <w:pPr>
              <w:pStyle w:val="Default"/>
              <w:spacing w:after="240"/>
              <w:jc w:val="both"/>
              <w:rPr>
                <w:b/>
                <w:sz w:val="20"/>
                <w:szCs w:val="20"/>
              </w:rPr>
            </w:pPr>
            <w:r w:rsidRPr="00BE045C">
              <w:rPr>
                <w:b/>
                <w:sz w:val="20"/>
                <w:szCs w:val="20"/>
              </w:rPr>
              <w:t>II.</w:t>
            </w:r>
            <w:r w:rsidRPr="00BE045C">
              <w:rPr>
                <w:b/>
                <w:sz w:val="20"/>
                <w:szCs w:val="20"/>
              </w:rPr>
              <w:tab/>
              <w:t>Komitejas sastāvs</w:t>
            </w:r>
          </w:p>
          <w:p w14:paraId="2ED93B5B" w14:textId="4C6B7F83" w:rsidR="00F36ECD" w:rsidRPr="00865AE7" w:rsidRDefault="00F36ECD" w:rsidP="00714C9A">
            <w:pPr>
              <w:pStyle w:val="Default"/>
              <w:spacing w:after="240"/>
              <w:rPr>
                <w:bCs/>
                <w:sz w:val="20"/>
                <w:szCs w:val="20"/>
              </w:rPr>
            </w:pPr>
            <w:r w:rsidRPr="00865AE7">
              <w:rPr>
                <w:bCs/>
                <w:sz w:val="20"/>
                <w:szCs w:val="20"/>
              </w:rPr>
              <w:t>16.</w:t>
            </w:r>
            <w:r w:rsidRPr="00865AE7">
              <w:rPr>
                <w:bCs/>
                <w:sz w:val="20"/>
                <w:szCs w:val="20"/>
              </w:rPr>
              <w:tab/>
              <w:t>Par jebkurām izmaiņām 15. punkta apakšpunktā minētajā informācijā institūcija informē Sekretariātu ne vēlāk kā piecu darbdienu laikā pēc izmaiņu iestāšanās.</w:t>
            </w:r>
          </w:p>
        </w:tc>
        <w:tc>
          <w:tcPr>
            <w:tcW w:w="1601" w:type="pct"/>
            <w:tcBorders>
              <w:top w:val="single" w:sz="4" w:space="0" w:color="auto"/>
              <w:bottom w:val="single" w:sz="4" w:space="0" w:color="auto"/>
            </w:tcBorders>
          </w:tcPr>
          <w:p w14:paraId="49A663BE" w14:textId="7D4EC5D8" w:rsidR="00F36ECD" w:rsidRPr="00BE045C" w:rsidRDefault="00F36ECD" w:rsidP="00865AE7">
            <w:pPr>
              <w:shd w:val="clear" w:color="auto" w:fill="FFFFFF"/>
              <w:ind w:left="357"/>
              <w:jc w:val="center"/>
              <w:rPr>
                <w:bCs/>
                <w:sz w:val="20"/>
                <w:szCs w:val="20"/>
              </w:rPr>
            </w:pPr>
            <w:r w:rsidRPr="00BE045C">
              <w:rPr>
                <w:bCs/>
                <w:sz w:val="20"/>
                <w:szCs w:val="20"/>
              </w:rPr>
              <w:t>1</w:t>
            </w:r>
            <w:r>
              <w:rPr>
                <w:bCs/>
                <w:sz w:val="20"/>
                <w:szCs w:val="20"/>
              </w:rPr>
              <w:t>8</w:t>
            </w:r>
            <w:r w:rsidRPr="00BE045C">
              <w:rPr>
                <w:bCs/>
                <w:sz w:val="20"/>
                <w:szCs w:val="20"/>
              </w:rPr>
              <w:t>.01.2023.</w:t>
            </w:r>
          </w:p>
          <w:p w14:paraId="0F4D4A3E" w14:textId="77777777" w:rsidR="00F36ECD" w:rsidRPr="00BE045C" w:rsidRDefault="00F36ECD" w:rsidP="00865AE7">
            <w:pPr>
              <w:shd w:val="clear" w:color="auto" w:fill="FFFFFF"/>
              <w:spacing w:after="240"/>
              <w:ind w:left="357"/>
              <w:jc w:val="center"/>
              <w:rPr>
                <w:b/>
                <w:sz w:val="20"/>
                <w:szCs w:val="20"/>
              </w:rPr>
            </w:pPr>
            <w:r w:rsidRPr="00BE045C">
              <w:rPr>
                <w:b/>
                <w:sz w:val="20"/>
                <w:szCs w:val="20"/>
              </w:rPr>
              <w:t>Finanšu ministrija</w:t>
            </w:r>
          </w:p>
          <w:p w14:paraId="432D205A" w14:textId="2A3EB853" w:rsidR="00F36ECD" w:rsidRPr="00BE045C" w:rsidRDefault="00F36ECD" w:rsidP="00865AE7">
            <w:pPr>
              <w:shd w:val="clear" w:color="auto" w:fill="FFFFFF"/>
              <w:jc w:val="both"/>
              <w:rPr>
                <w:bCs/>
                <w:sz w:val="20"/>
                <w:szCs w:val="20"/>
              </w:rPr>
            </w:pPr>
            <w:r w:rsidRPr="00BE045C">
              <w:rPr>
                <w:bCs/>
                <w:sz w:val="20"/>
                <w:szCs w:val="20"/>
              </w:rPr>
              <w:t xml:space="preserve">Izteikt UK reglamenta </w:t>
            </w:r>
            <w:r>
              <w:rPr>
                <w:bCs/>
                <w:sz w:val="20"/>
                <w:szCs w:val="20"/>
              </w:rPr>
              <w:t xml:space="preserve">16. </w:t>
            </w:r>
            <w:r w:rsidRPr="00BE045C">
              <w:rPr>
                <w:bCs/>
                <w:sz w:val="20"/>
                <w:szCs w:val="20"/>
              </w:rPr>
              <w:t>punktu šādā redakcijā:</w:t>
            </w:r>
          </w:p>
          <w:p w14:paraId="5EC6DEB5" w14:textId="4129B891" w:rsidR="00F36ECD" w:rsidRPr="00BE045C" w:rsidRDefault="00F36ECD" w:rsidP="00865AE7">
            <w:pPr>
              <w:shd w:val="clear" w:color="auto" w:fill="FFFFFF"/>
              <w:jc w:val="both"/>
              <w:rPr>
                <w:bCs/>
                <w:sz w:val="20"/>
                <w:szCs w:val="20"/>
              </w:rPr>
            </w:pPr>
            <w:r w:rsidRPr="00865AE7">
              <w:rPr>
                <w:bCs/>
                <w:sz w:val="20"/>
                <w:szCs w:val="20"/>
              </w:rPr>
              <w:t>16.</w:t>
            </w:r>
            <w:r w:rsidRPr="00865AE7">
              <w:rPr>
                <w:bCs/>
                <w:sz w:val="20"/>
                <w:szCs w:val="20"/>
              </w:rPr>
              <w:tab/>
              <w:t xml:space="preserve">Par jebkurām izmaiņām </w:t>
            </w:r>
            <w:r w:rsidRPr="00865AE7">
              <w:rPr>
                <w:bCs/>
                <w:sz w:val="20"/>
                <w:szCs w:val="20"/>
                <w:u w:val="single"/>
              </w:rPr>
              <w:t>šī reglamenta</w:t>
            </w:r>
            <w:r w:rsidRPr="00865AE7">
              <w:rPr>
                <w:bCs/>
                <w:sz w:val="20"/>
                <w:szCs w:val="20"/>
              </w:rPr>
              <w:t xml:space="preserve"> 15. punkta apakšpunktā minētajā informācijā institūcija informē Sekretariātu ne vēlāk kā piecu darbdienu laikā pēc izmaiņu iestāšanās.</w:t>
            </w:r>
          </w:p>
        </w:tc>
        <w:tc>
          <w:tcPr>
            <w:tcW w:w="1602" w:type="pct"/>
            <w:tcBorders>
              <w:top w:val="single" w:sz="4" w:space="0" w:color="auto"/>
              <w:bottom w:val="single" w:sz="4" w:space="0" w:color="auto"/>
            </w:tcBorders>
          </w:tcPr>
          <w:p w14:paraId="4A5DC5B4" w14:textId="2F2A4575" w:rsidR="00F36ECD" w:rsidRPr="00BE045C" w:rsidRDefault="00F36ECD" w:rsidP="00287C6B">
            <w:pPr>
              <w:pStyle w:val="Heading1"/>
              <w:ind w:left="-49"/>
              <w:jc w:val="both"/>
              <w:rPr>
                <w:b w:val="0"/>
                <w:szCs w:val="20"/>
              </w:rPr>
            </w:pPr>
            <w:r w:rsidRPr="00865AE7">
              <w:rPr>
                <w:b w:val="0"/>
                <w:szCs w:val="20"/>
              </w:rPr>
              <w:t>16.</w:t>
            </w:r>
            <w:r w:rsidRPr="00865AE7">
              <w:rPr>
                <w:b w:val="0"/>
                <w:szCs w:val="20"/>
              </w:rPr>
              <w:tab/>
              <w:t>Par jebkurām izmaiņām šī reglamenta 15. punkta apakšpunktā minētajā informācijā institūcija informē Sekretariātu ne vēlāk kā piecu darbdienu laikā pēc izmaiņu iestāšanās.</w:t>
            </w:r>
          </w:p>
        </w:tc>
      </w:tr>
      <w:tr w:rsidR="00F36ECD" w:rsidRPr="0031217A" w14:paraId="5FDEF4AE" w14:textId="77777777" w:rsidTr="00F36ECD">
        <w:trPr>
          <w:trHeight w:val="1127"/>
          <w:jc w:val="center"/>
        </w:trPr>
        <w:tc>
          <w:tcPr>
            <w:tcW w:w="196" w:type="pct"/>
            <w:tcBorders>
              <w:top w:val="single" w:sz="4" w:space="0" w:color="auto"/>
              <w:bottom w:val="single" w:sz="4" w:space="0" w:color="auto"/>
            </w:tcBorders>
            <w:vAlign w:val="center"/>
          </w:tcPr>
          <w:p w14:paraId="7D0BC592" w14:textId="77777777" w:rsidR="00F36ECD" w:rsidRPr="00BE045C" w:rsidRDefault="00F36ECD" w:rsidP="004D68C1">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7F2F0977" w14:textId="77777777" w:rsidR="00F36ECD" w:rsidRPr="00BE045C" w:rsidRDefault="00F36ECD" w:rsidP="004D68C1">
            <w:pPr>
              <w:pStyle w:val="Default"/>
              <w:spacing w:after="240"/>
              <w:jc w:val="both"/>
              <w:rPr>
                <w:b/>
                <w:sz w:val="20"/>
                <w:szCs w:val="20"/>
              </w:rPr>
            </w:pPr>
            <w:r w:rsidRPr="00BE045C">
              <w:rPr>
                <w:b/>
                <w:sz w:val="20"/>
                <w:szCs w:val="20"/>
              </w:rPr>
              <w:t>II.</w:t>
            </w:r>
            <w:r w:rsidRPr="00BE045C">
              <w:rPr>
                <w:b/>
                <w:sz w:val="20"/>
                <w:szCs w:val="20"/>
              </w:rPr>
              <w:tab/>
              <w:t>Komitejas sastāvs</w:t>
            </w:r>
          </w:p>
          <w:p w14:paraId="47A75E63" w14:textId="6786F4D6" w:rsidR="00F36ECD" w:rsidRPr="00BE045C" w:rsidRDefault="00F36ECD" w:rsidP="004D68C1">
            <w:pPr>
              <w:pStyle w:val="Default"/>
              <w:spacing w:after="240"/>
              <w:jc w:val="both"/>
              <w:rPr>
                <w:b/>
                <w:sz w:val="20"/>
                <w:szCs w:val="20"/>
              </w:rPr>
            </w:pPr>
            <w:r w:rsidRPr="00BE045C">
              <w:rPr>
                <w:bCs/>
                <w:sz w:val="20"/>
                <w:szCs w:val="20"/>
              </w:rPr>
              <w:t>19.4.</w:t>
            </w:r>
            <w:r w:rsidRPr="00BE045C">
              <w:rPr>
                <w:bCs/>
                <w:sz w:val="20"/>
                <w:szCs w:val="20"/>
              </w:rPr>
              <w:tab/>
              <w:t xml:space="preserve">ja Komitejas loceklis vai tā pārstāvētā institūcija ir informējusi Sekretariātu, ka konkrētais Komitejas loceklis vairs neturpinās darbu Komitejā, bet deleģējums par jauna pārstāvja stāšanos amatā vēl nav saņemts, Komitejas priekšsēdētājs var apstiprināt lēmumu par izmaiņām Komitejas personālsastāvā, kas attiecas tikai uz konkrēto personu. Pēc lēmuma apstiprināšanas, Sekretariāts informē VID, atbilstoši šī reglamenta 19.2. apakšpunktam. Līdz ko ir saņemts deleģējums par jaunas personas stāšanos amatā, Sekretariāts rīkojas atbilstoši šī reglamenta 19.1. – 19.3. apakšpunktam.  </w:t>
            </w:r>
          </w:p>
        </w:tc>
        <w:tc>
          <w:tcPr>
            <w:tcW w:w="1601" w:type="pct"/>
            <w:tcBorders>
              <w:top w:val="single" w:sz="4" w:space="0" w:color="auto"/>
              <w:bottom w:val="single" w:sz="4" w:space="0" w:color="auto"/>
            </w:tcBorders>
          </w:tcPr>
          <w:p w14:paraId="5587A5D0" w14:textId="77777777" w:rsidR="00F36ECD" w:rsidRPr="00BE045C" w:rsidRDefault="00F36ECD" w:rsidP="004D68C1">
            <w:pPr>
              <w:shd w:val="clear" w:color="auto" w:fill="FFFFFF"/>
              <w:ind w:firstLine="284"/>
              <w:jc w:val="center"/>
              <w:rPr>
                <w:bCs/>
                <w:sz w:val="20"/>
                <w:szCs w:val="20"/>
              </w:rPr>
            </w:pPr>
            <w:r w:rsidRPr="00BE045C">
              <w:rPr>
                <w:bCs/>
                <w:sz w:val="20"/>
                <w:szCs w:val="20"/>
              </w:rPr>
              <w:t>13.01.2023.</w:t>
            </w:r>
          </w:p>
          <w:p w14:paraId="4FF0F4AD" w14:textId="77777777" w:rsidR="00F36ECD" w:rsidRPr="00BE045C" w:rsidRDefault="00F36ECD" w:rsidP="004D68C1">
            <w:pPr>
              <w:shd w:val="clear" w:color="auto" w:fill="FFFFFF"/>
              <w:ind w:firstLine="284"/>
              <w:jc w:val="center"/>
              <w:rPr>
                <w:b/>
                <w:sz w:val="20"/>
                <w:szCs w:val="20"/>
              </w:rPr>
            </w:pPr>
            <w:r w:rsidRPr="00BE045C">
              <w:rPr>
                <w:b/>
                <w:sz w:val="20"/>
                <w:szCs w:val="20"/>
              </w:rPr>
              <w:t>Finanšu ministrija</w:t>
            </w:r>
          </w:p>
          <w:p w14:paraId="69E78210" w14:textId="77777777" w:rsidR="00F36ECD" w:rsidRPr="00BE045C" w:rsidRDefault="00F36ECD" w:rsidP="004D68C1">
            <w:pPr>
              <w:shd w:val="clear" w:color="auto" w:fill="FFFFFF"/>
              <w:ind w:firstLine="284"/>
              <w:jc w:val="center"/>
              <w:rPr>
                <w:bCs/>
                <w:sz w:val="20"/>
                <w:szCs w:val="20"/>
              </w:rPr>
            </w:pPr>
          </w:p>
          <w:p w14:paraId="71758B42" w14:textId="77777777" w:rsidR="00F36ECD" w:rsidRPr="00BE045C" w:rsidRDefault="00F36ECD" w:rsidP="004D68C1">
            <w:pPr>
              <w:shd w:val="clear" w:color="auto" w:fill="FFFFFF"/>
              <w:ind w:firstLine="284"/>
              <w:jc w:val="both"/>
              <w:rPr>
                <w:bCs/>
                <w:sz w:val="20"/>
                <w:szCs w:val="20"/>
              </w:rPr>
            </w:pPr>
            <w:r w:rsidRPr="00BE045C">
              <w:rPr>
                <w:bCs/>
                <w:sz w:val="20"/>
                <w:szCs w:val="20"/>
              </w:rPr>
              <w:t>Izteikt UK reglamenta punktu šādā redakcijā:</w:t>
            </w:r>
          </w:p>
          <w:p w14:paraId="4F6D76FA" w14:textId="34F0EF04" w:rsidR="00F36ECD" w:rsidRPr="004D68C1" w:rsidRDefault="00F36ECD" w:rsidP="004D68C1">
            <w:pPr>
              <w:tabs>
                <w:tab w:val="left" w:pos="709"/>
              </w:tabs>
              <w:autoSpaceDE w:val="0"/>
              <w:autoSpaceDN w:val="0"/>
              <w:adjustRightInd w:val="0"/>
              <w:spacing w:after="240"/>
              <w:ind w:firstLine="284"/>
              <w:jc w:val="both"/>
              <w:rPr>
                <w:sz w:val="20"/>
                <w:szCs w:val="20"/>
              </w:rPr>
            </w:pPr>
            <w:r w:rsidRPr="00BE045C">
              <w:rPr>
                <w:color w:val="000000"/>
                <w:sz w:val="20"/>
                <w:szCs w:val="20"/>
              </w:rPr>
              <w:t xml:space="preserve">19.4. </w:t>
            </w:r>
            <w:r w:rsidRPr="004D68C1">
              <w:rPr>
                <w:color w:val="000000"/>
                <w:sz w:val="20"/>
                <w:szCs w:val="20"/>
              </w:rPr>
              <w:t xml:space="preserve">ja Komitejas loceklis vai tā pārstāvētā institūcija ir informējusi Sekretariātu, ka konkrētais Komitejas loceklis vairs neturpinās darbu </w:t>
            </w:r>
            <w:r w:rsidRPr="004D68C1">
              <w:rPr>
                <w:sz w:val="20"/>
                <w:szCs w:val="20"/>
              </w:rPr>
              <w:t xml:space="preserve">Komitejā, bet deleģējums par jauna pārstāvja stāšanos amatā vēl nav saņemts, Komitejas priekšsēdētājs var apstiprināt lēmumu par izmaiņām Komitejas personālsastāvā, </w:t>
            </w:r>
            <w:r w:rsidRPr="00191862">
              <w:rPr>
                <w:strike/>
                <w:sz w:val="20"/>
                <w:szCs w:val="20"/>
                <w:u w:val="single"/>
              </w:rPr>
              <w:t>kas attiecas</w:t>
            </w:r>
            <w:r w:rsidRPr="00191862">
              <w:rPr>
                <w:bCs/>
                <w:strike/>
                <w:sz w:val="20"/>
                <w:szCs w:val="20"/>
                <w:u w:val="single"/>
              </w:rPr>
              <w:t xml:space="preserve"> tikai uz konkrēto personu</w:t>
            </w:r>
            <w:r w:rsidRPr="00BE045C">
              <w:rPr>
                <w:strike/>
                <w:sz w:val="20"/>
                <w:szCs w:val="20"/>
              </w:rPr>
              <w:t xml:space="preserve"> </w:t>
            </w:r>
            <w:r w:rsidRPr="004D68C1">
              <w:rPr>
                <w:sz w:val="20"/>
                <w:szCs w:val="20"/>
                <w:u w:val="single"/>
              </w:rPr>
              <w:t>kurā nav iekļauts attiecīgās institūcijas pārstāvis</w:t>
            </w:r>
            <w:r w:rsidRPr="004D68C1">
              <w:rPr>
                <w:sz w:val="20"/>
                <w:szCs w:val="20"/>
              </w:rPr>
              <w:t xml:space="preserve">. Pēc lēmuma apstiprināšanas, Sekretariāts informē VID, atbilstoši šī reglamenta </w:t>
            </w:r>
            <w:r w:rsidRPr="00BE045C">
              <w:rPr>
                <w:sz w:val="20"/>
                <w:szCs w:val="20"/>
              </w:rPr>
              <w:t>19</w:t>
            </w:r>
            <w:r w:rsidRPr="004D68C1">
              <w:rPr>
                <w:sz w:val="20"/>
                <w:szCs w:val="20"/>
              </w:rPr>
              <w:t xml:space="preserve">.2. apakšpunktam. Līdz ko ir saņemts deleģējums par jaunas personas stāšanos amatā, Sekretariāts rīkojas atbilstoši šī reglamenta </w:t>
            </w:r>
            <w:r w:rsidRPr="00BE045C">
              <w:rPr>
                <w:sz w:val="20"/>
                <w:szCs w:val="20"/>
              </w:rPr>
              <w:t>19</w:t>
            </w:r>
            <w:r w:rsidRPr="004D68C1">
              <w:rPr>
                <w:sz w:val="20"/>
                <w:szCs w:val="20"/>
              </w:rPr>
              <w:t xml:space="preserve">.1. – </w:t>
            </w:r>
            <w:r w:rsidRPr="00BE045C">
              <w:rPr>
                <w:sz w:val="20"/>
                <w:szCs w:val="20"/>
              </w:rPr>
              <w:t>19</w:t>
            </w:r>
            <w:r w:rsidRPr="004D68C1">
              <w:rPr>
                <w:sz w:val="20"/>
                <w:szCs w:val="20"/>
              </w:rPr>
              <w:t xml:space="preserve">.3. apakšpunktam.  </w:t>
            </w:r>
          </w:p>
          <w:p w14:paraId="7ADCC89D" w14:textId="77777777" w:rsidR="00F36ECD" w:rsidRPr="00BE045C" w:rsidRDefault="00F36ECD" w:rsidP="004D68C1">
            <w:pPr>
              <w:tabs>
                <w:tab w:val="left" w:pos="709"/>
              </w:tabs>
              <w:autoSpaceDE w:val="0"/>
              <w:autoSpaceDN w:val="0"/>
              <w:adjustRightInd w:val="0"/>
              <w:spacing w:after="240"/>
              <w:ind w:firstLine="284"/>
              <w:jc w:val="both"/>
              <w:rPr>
                <w:bCs/>
                <w:sz w:val="20"/>
                <w:szCs w:val="20"/>
              </w:rPr>
            </w:pPr>
          </w:p>
        </w:tc>
        <w:tc>
          <w:tcPr>
            <w:tcW w:w="1602" w:type="pct"/>
            <w:tcBorders>
              <w:top w:val="single" w:sz="4" w:space="0" w:color="auto"/>
              <w:bottom w:val="single" w:sz="4" w:space="0" w:color="auto"/>
            </w:tcBorders>
          </w:tcPr>
          <w:p w14:paraId="1FEDD3FD" w14:textId="5A6B166C" w:rsidR="00F36ECD" w:rsidRPr="004D68C1" w:rsidRDefault="00F36ECD" w:rsidP="004D68C1">
            <w:pPr>
              <w:tabs>
                <w:tab w:val="left" w:pos="709"/>
              </w:tabs>
              <w:autoSpaceDE w:val="0"/>
              <w:autoSpaceDN w:val="0"/>
              <w:adjustRightInd w:val="0"/>
              <w:spacing w:after="240"/>
              <w:ind w:firstLine="284"/>
              <w:jc w:val="both"/>
              <w:rPr>
                <w:sz w:val="20"/>
                <w:szCs w:val="20"/>
              </w:rPr>
            </w:pPr>
            <w:r w:rsidRPr="00BE045C">
              <w:rPr>
                <w:color w:val="000000"/>
                <w:sz w:val="20"/>
                <w:szCs w:val="20"/>
              </w:rPr>
              <w:t xml:space="preserve">19.4. </w:t>
            </w:r>
            <w:r w:rsidRPr="004D68C1">
              <w:rPr>
                <w:color w:val="000000"/>
                <w:sz w:val="20"/>
                <w:szCs w:val="20"/>
              </w:rPr>
              <w:t xml:space="preserve">ja Komitejas loceklis vai tā pārstāvētā institūcija ir informējusi Sekretariātu, ka konkrētais Komitejas loceklis vairs neturpinās darbu </w:t>
            </w:r>
            <w:r w:rsidRPr="004D68C1">
              <w:rPr>
                <w:sz w:val="20"/>
                <w:szCs w:val="20"/>
              </w:rPr>
              <w:t xml:space="preserve">Komitejā, bet deleģējums par jauna pārstāvja stāšanos amatā vēl nav saņemts, Komitejas priekšsēdētājs var apstiprināt lēmumu par izmaiņām Komitejas personālsastāvā, kurā nav iekļauts attiecīgās institūcijas pārstāvis. Pēc lēmuma apstiprināšanas, Sekretariāts informē VID, atbilstoši šī reglamenta </w:t>
            </w:r>
            <w:r w:rsidRPr="00BE045C">
              <w:rPr>
                <w:sz w:val="20"/>
                <w:szCs w:val="20"/>
              </w:rPr>
              <w:t>19</w:t>
            </w:r>
            <w:r w:rsidRPr="004D68C1">
              <w:rPr>
                <w:sz w:val="20"/>
                <w:szCs w:val="20"/>
              </w:rPr>
              <w:t xml:space="preserve">.2. apakšpunktam. Līdz ko ir saņemts deleģējums par jaunas personas stāšanos amatā, Sekretariāts rīkojas atbilstoši šī reglamenta </w:t>
            </w:r>
            <w:r w:rsidRPr="00BE045C">
              <w:rPr>
                <w:sz w:val="20"/>
                <w:szCs w:val="20"/>
              </w:rPr>
              <w:t>19</w:t>
            </w:r>
            <w:r w:rsidRPr="004D68C1">
              <w:rPr>
                <w:sz w:val="20"/>
                <w:szCs w:val="20"/>
              </w:rPr>
              <w:t xml:space="preserve">.1. – </w:t>
            </w:r>
            <w:r w:rsidRPr="00BE045C">
              <w:rPr>
                <w:sz w:val="20"/>
                <w:szCs w:val="20"/>
              </w:rPr>
              <w:t>19</w:t>
            </w:r>
            <w:r w:rsidRPr="004D68C1">
              <w:rPr>
                <w:sz w:val="20"/>
                <w:szCs w:val="20"/>
              </w:rPr>
              <w:t xml:space="preserve">.3. apakšpunktam.  </w:t>
            </w:r>
          </w:p>
          <w:p w14:paraId="115AB503" w14:textId="0E099034" w:rsidR="00F36ECD" w:rsidRPr="00BE045C" w:rsidRDefault="00F36ECD" w:rsidP="004D68C1">
            <w:pPr>
              <w:pStyle w:val="Heading1"/>
              <w:ind w:left="-49"/>
              <w:jc w:val="both"/>
              <w:rPr>
                <w:b w:val="0"/>
                <w:szCs w:val="20"/>
              </w:rPr>
            </w:pPr>
          </w:p>
        </w:tc>
      </w:tr>
      <w:tr w:rsidR="00F36ECD" w:rsidRPr="0031217A" w14:paraId="4BC29079" w14:textId="77777777" w:rsidTr="00F36ECD">
        <w:trPr>
          <w:trHeight w:val="1127"/>
          <w:jc w:val="center"/>
        </w:trPr>
        <w:tc>
          <w:tcPr>
            <w:tcW w:w="196" w:type="pct"/>
            <w:tcBorders>
              <w:top w:val="single" w:sz="4" w:space="0" w:color="auto"/>
              <w:bottom w:val="single" w:sz="4" w:space="0" w:color="auto"/>
            </w:tcBorders>
            <w:vAlign w:val="center"/>
          </w:tcPr>
          <w:p w14:paraId="75428450" w14:textId="77777777" w:rsidR="00F36ECD" w:rsidRPr="00BE045C" w:rsidRDefault="00F36ECD" w:rsidP="004D68C1">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5C9B688B" w14:textId="77777777" w:rsidR="00F36ECD" w:rsidRPr="00BE045C" w:rsidRDefault="00F36ECD" w:rsidP="004D68C1">
            <w:pPr>
              <w:pStyle w:val="Default"/>
              <w:spacing w:after="240"/>
              <w:ind w:firstLine="329"/>
              <w:jc w:val="both"/>
              <w:rPr>
                <w:b/>
                <w:sz w:val="20"/>
                <w:szCs w:val="20"/>
              </w:rPr>
            </w:pPr>
            <w:r w:rsidRPr="00BE045C">
              <w:rPr>
                <w:b/>
                <w:sz w:val="20"/>
                <w:szCs w:val="20"/>
              </w:rPr>
              <w:t>III.  Komitejas sēdes organizācija, darba kārtība un dokumentu aprites kārtība</w:t>
            </w:r>
          </w:p>
          <w:p w14:paraId="13DAE91A" w14:textId="51068B3D" w:rsidR="00F36ECD" w:rsidRPr="00BE045C" w:rsidRDefault="00F36ECD" w:rsidP="004D68C1">
            <w:pPr>
              <w:pStyle w:val="Default"/>
              <w:spacing w:after="240"/>
              <w:jc w:val="both"/>
              <w:rPr>
                <w:b/>
                <w:sz w:val="20"/>
                <w:szCs w:val="20"/>
              </w:rPr>
            </w:pPr>
            <w:r w:rsidRPr="00BE045C">
              <w:rPr>
                <w:color w:val="auto"/>
                <w:sz w:val="20"/>
                <w:szCs w:val="20"/>
              </w:rPr>
              <w:t>25.</w:t>
            </w:r>
            <w:r w:rsidRPr="00BE045C">
              <w:rPr>
                <w:color w:val="auto"/>
                <w:sz w:val="20"/>
                <w:szCs w:val="20"/>
              </w:rPr>
              <w:tab/>
              <w:t xml:space="preserve">Komitejas sēdes notiek vismaz reizi gadā, organizējot tās klātienē vai attālināti, izmantojot videokonferences un citus informācijas tehnoloģijas </w:t>
            </w:r>
            <w:r w:rsidRPr="00BE045C">
              <w:rPr>
                <w:color w:val="auto"/>
                <w:sz w:val="20"/>
                <w:szCs w:val="20"/>
              </w:rPr>
              <w:lastRenderedPageBreak/>
              <w:t>rīkus. (atbilstoši Vispārējās Regulas 38. panta 3. punktam).</w:t>
            </w:r>
          </w:p>
        </w:tc>
        <w:tc>
          <w:tcPr>
            <w:tcW w:w="1601" w:type="pct"/>
            <w:tcBorders>
              <w:top w:val="single" w:sz="4" w:space="0" w:color="auto"/>
              <w:bottom w:val="single" w:sz="4" w:space="0" w:color="auto"/>
            </w:tcBorders>
          </w:tcPr>
          <w:p w14:paraId="03188ED6" w14:textId="77777777" w:rsidR="00F36ECD" w:rsidRPr="00BE045C" w:rsidRDefault="00F36ECD" w:rsidP="004D68C1">
            <w:pPr>
              <w:shd w:val="clear" w:color="auto" w:fill="FFFFFF"/>
              <w:ind w:left="357"/>
              <w:jc w:val="center"/>
              <w:rPr>
                <w:bCs/>
                <w:sz w:val="20"/>
                <w:szCs w:val="20"/>
              </w:rPr>
            </w:pPr>
            <w:r w:rsidRPr="00BE045C">
              <w:rPr>
                <w:bCs/>
                <w:sz w:val="20"/>
                <w:szCs w:val="20"/>
              </w:rPr>
              <w:lastRenderedPageBreak/>
              <w:t>13.01.2023.</w:t>
            </w:r>
          </w:p>
          <w:p w14:paraId="602C5BE4" w14:textId="77777777" w:rsidR="00F36ECD" w:rsidRPr="00BE045C" w:rsidRDefault="00F36ECD" w:rsidP="004D68C1">
            <w:pPr>
              <w:shd w:val="clear" w:color="auto" w:fill="FFFFFF"/>
              <w:ind w:left="357"/>
              <w:jc w:val="center"/>
              <w:rPr>
                <w:b/>
                <w:sz w:val="20"/>
                <w:szCs w:val="20"/>
              </w:rPr>
            </w:pPr>
            <w:r w:rsidRPr="00BE045C">
              <w:rPr>
                <w:b/>
                <w:sz w:val="20"/>
                <w:szCs w:val="20"/>
              </w:rPr>
              <w:t>Finanšu ministrija</w:t>
            </w:r>
          </w:p>
          <w:p w14:paraId="20CE23DB" w14:textId="77777777" w:rsidR="00F36ECD" w:rsidRPr="00BE045C" w:rsidRDefault="00F36ECD" w:rsidP="004D68C1">
            <w:pPr>
              <w:shd w:val="clear" w:color="auto" w:fill="FFFFFF"/>
              <w:ind w:left="357"/>
              <w:jc w:val="center"/>
              <w:rPr>
                <w:bCs/>
                <w:sz w:val="20"/>
                <w:szCs w:val="20"/>
              </w:rPr>
            </w:pPr>
          </w:p>
          <w:p w14:paraId="1F4253DD" w14:textId="77777777" w:rsidR="00F36ECD" w:rsidRPr="00BE045C" w:rsidRDefault="00F36ECD" w:rsidP="004D68C1">
            <w:pPr>
              <w:shd w:val="clear" w:color="auto" w:fill="FFFFFF"/>
              <w:jc w:val="both"/>
              <w:rPr>
                <w:bCs/>
                <w:sz w:val="20"/>
                <w:szCs w:val="20"/>
              </w:rPr>
            </w:pPr>
            <w:r w:rsidRPr="00BE045C">
              <w:rPr>
                <w:bCs/>
                <w:sz w:val="20"/>
                <w:szCs w:val="20"/>
              </w:rPr>
              <w:t>Izteikt UK reglamenta punktu šādā redakcijā:</w:t>
            </w:r>
          </w:p>
          <w:p w14:paraId="502D3D9F" w14:textId="51486617" w:rsidR="00F36ECD" w:rsidRPr="00BE045C" w:rsidRDefault="00F36ECD" w:rsidP="004D68C1">
            <w:pPr>
              <w:shd w:val="clear" w:color="auto" w:fill="FFFFFF"/>
              <w:ind w:firstLine="284"/>
              <w:jc w:val="both"/>
              <w:rPr>
                <w:bCs/>
                <w:sz w:val="20"/>
                <w:szCs w:val="20"/>
              </w:rPr>
            </w:pPr>
            <w:r w:rsidRPr="00BE045C">
              <w:rPr>
                <w:bCs/>
                <w:sz w:val="20"/>
                <w:szCs w:val="20"/>
              </w:rPr>
              <w:t>25.</w:t>
            </w:r>
            <w:r w:rsidRPr="00BE045C">
              <w:rPr>
                <w:bCs/>
                <w:sz w:val="20"/>
                <w:szCs w:val="20"/>
              </w:rPr>
              <w:tab/>
              <w:t xml:space="preserve">Komitejas sēdes notiek vismaz reizi gadā, organizējot tās klātienē vai attālināti, izmantojot </w:t>
            </w:r>
            <w:r w:rsidRPr="00BE045C">
              <w:rPr>
                <w:bCs/>
                <w:sz w:val="20"/>
                <w:szCs w:val="20"/>
              </w:rPr>
              <w:lastRenderedPageBreak/>
              <w:t xml:space="preserve">videokonferences un citus informācijas tehnoloģijas rīkus. </w:t>
            </w:r>
            <w:r w:rsidRPr="00BE045C">
              <w:rPr>
                <w:bCs/>
                <w:strike/>
                <w:sz w:val="20"/>
                <w:szCs w:val="20"/>
                <w:u w:val="single"/>
              </w:rPr>
              <w:t>(atbilstoši Vispārējās Regulas 38. panta 3. punktam)</w:t>
            </w:r>
            <w:r w:rsidRPr="00BE045C">
              <w:rPr>
                <w:bCs/>
                <w:sz w:val="20"/>
                <w:szCs w:val="20"/>
              </w:rPr>
              <w:t>.</w:t>
            </w:r>
          </w:p>
        </w:tc>
        <w:tc>
          <w:tcPr>
            <w:tcW w:w="1602" w:type="pct"/>
            <w:tcBorders>
              <w:top w:val="single" w:sz="4" w:space="0" w:color="auto"/>
              <w:bottom w:val="single" w:sz="4" w:space="0" w:color="auto"/>
            </w:tcBorders>
          </w:tcPr>
          <w:p w14:paraId="460BBF9C" w14:textId="6DB1CD56" w:rsidR="00F36ECD" w:rsidRPr="00BE045C" w:rsidRDefault="00F36ECD" w:rsidP="004D68C1">
            <w:pPr>
              <w:pStyle w:val="Heading1"/>
              <w:ind w:left="-49"/>
              <w:jc w:val="both"/>
              <w:rPr>
                <w:b w:val="0"/>
                <w:bCs/>
                <w:szCs w:val="20"/>
              </w:rPr>
            </w:pPr>
            <w:r w:rsidRPr="00BE045C">
              <w:rPr>
                <w:b w:val="0"/>
                <w:szCs w:val="20"/>
              </w:rPr>
              <w:lastRenderedPageBreak/>
              <w:t>25.</w:t>
            </w:r>
            <w:r w:rsidRPr="00BE045C">
              <w:rPr>
                <w:b w:val="0"/>
                <w:szCs w:val="20"/>
              </w:rPr>
              <w:tab/>
              <w:t xml:space="preserve">Komitejas sēdes notiek vismaz reizi gadā, organizējot tās klātienē vai attālināti, izmantojot videokonferences un citus informācijas tehnoloģijas rīkus. </w:t>
            </w:r>
          </w:p>
        </w:tc>
      </w:tr>
      <w:tr w:rsidR="00F36ECD" w:rsidRPr="0031217A" w14:paraId="7485E85D" w14:textId="77777777" w:rsidTr="00F36ECD">
        <w:trPr>
          <w:trHeight w:val="1127"/>
          <w:jc w:val="center"/>
        </w:trPr>
        <w:tc>
          <w:tcPr>
            <w:tcW w:w="196" w:type="pct"/>
            <w:tcBorders>
              <w:top w:val="single" w:sz="4" w:space="0" w:color="auto"/>
              <w:bottom w:val="single" w:sz="4" w:space="0" w:color="auto"/>
            </w:tcBorders>
            <w:vAlign w:val="center"/>
          </w:tcPr>
          <w:p w14:paraId="420AD5DC" w14:textId="77777777" w:rsidR="00F36ECD" w:rsidRPr="00BE045C" w:rsidRDefault="00F36ECD" w:rsidP="00D12656">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14DB338A" w14:textId="77777777" w:rsidR="00F36ECD" w:rsidRPr="00BE045C" w:rsidRDefault="00F36ECD" w:rsidP="00D12656">
            <w:pPr>
              <w:pStyle w:val="Default"/>
              <w:spacing w:after="240"/>
              <w:ind w:firstLine="329"/>
              <w:jc w:val="both"/>
              <w:rPr>
                <w:b/>
                <w:sz w:val="20"/>
                <w:szCs w:val="20"/>
              </w:rPr>
            </w:pPr>
            <w:r w:rsidRPr="00BE045C">
              <w:rPr>
                <w:b/>
                <w:sz w:val="20"/>
                <w:szCs w:val="20"/>
              </w:rPr>
              <w:t>III.  Komitejas sēdes organizācija, darba kārtība un dokumentu aprites kārtība</w:t>
            </w:r>
          </w:p>
          <w:p w14:paraId="34BB3FA6" w14:textId="14EEA46C" w:rsidR="00F36ECD" w:rsidRPr="00BE045C" w:rsidRDefault="00F36ECD" w:rsidP="00D12656">
            <w:pPr>
              <w:pStyle w:val="Default"/>
              <w:jc w:val="both"/>
              <w:rPr>
                <w:bCs/>
                <w:sz w:val="20"/>
                <w:szCs w:val="20"/>
              </w:rPr>
            </w:pPr>
            <w:r w:rsidRPr="00BE045C">
              <w:rPr>
                <w:color w:val="auto"/>
                <w:sz w:val="20"/>
                <w:szCs w:val="20"/>
              </w:rPr>
              <w:t>26.</w:t>
            </w:r>
            <w:r w:rsidRPr="00BE045C">
              <w:rPr>
                <w:color w:val="auto"/>
                <w:sz w:val="20"/>
                <w:szCs w:val="20"/>
              </w:rPr>
              <w:tab/>
              <w:t>Komitejas sēdes organizē Sekretariāts. Komitejas sēdi vada Komitejas priekšsēdētājs vai priekšsēdētāja vietnieks. Ja objektīvu iemeslu dēļ gan Komitejas priekšsēdētājs, gan priekšsēdētāja vietnieks nevar piedalīties sēdē, viņu vietā sēdi vada cits šī reglamenta 14. punktā noteiktajā kārtībā pilnvarotais vadošās iestādes pārstāvis.</w:t>
            </w:r>
          </w:p>
        </w:tc>
        <w:tc>
          <w:tcPr>
            <w:tcW w:w="1601" w:type="pct"/>
            <w:tcBorders>
              <w:top w:val="single" w:sz="4" w:space="0" w:color="auto"/>
              <w:bottom w:val="single" w:sz="4" w:space="0" w:color="auto"/>
            </w:tcBorders>
          </w:tcPr>
          <w:p w14:paraId="2E3865A7" w14:textId="77777777" w:rsidR="00F36ECD" w:rsidRPr="00BE045C" w:rsidRDefault="00F36ECD" w:rsidP="00D12656">
            <w:pPr>
              <w:shd w:val="clear" w:color="auto" w:fill="FFFFFF"/>
              <w:ind w:left="357"/>
              <w:jc w:val="center"/>
              <w:rPr>
                <w:bCs/>
                <w:sz w:val="20"/>
                <w:szCs w:val="20"/>
              </w:rPr>
            </w:pPr>
            <w:r w:rsidRPr="00BE045C">
              <w:rPr>
                <w:bCs/>
                <w:sz w:val="20"/>
                <w:szCs w:val="20"/>
              </w:rPr>
              <w:t>13.01.2023.</w:t>
            </w:r>
          </w:p>
          <w:p w14:paraId="44A089DD" w14:textId="77777777" w:rsidR="00F36ECD" w:rsidRPr="00BE045C" w:rsidRDefault="00F36ECD" w:rsidP="00D12656">
            <w:pPr>
              <w:shd w:val="clear" w:color="auto" w:fill="FFFFFF"/>
              <w:ind w:left="357"/>
              <w:jc w:val="center"/>
              <w:rPr>
                <w:b/>
                <w:sz w:val="20"/>
                <w:szCs w:val="20"/>
              </w:rPr>
            </w:pPr>
            <w:r w:rsidRPr="00BE045C">
              <w:rPr>
                <w:b/>
                <w:sz w:val="20"/>
                <w:szCs w:val="20"/>
              </w:rPr>
              <w:t>Finanšu ministrija</w:t>
            </w:r>
          </w:p>
          <w:p w14:paraId="5DD5C717" w14:textId="77777777" w:rsidR="00F36ECD" w:rsidRPr="00BE045C" w:rsidRDefault="00F36ECD" w:rsidP="00D12656">
            <w:pPr>
              <w:shd w:val="clear" w:color="auto" w:fill="FFFFFF"/>
              <w:ind w:left="357"/>
              <w:jc w:val="center"/>
              <w:rPr>
                <w:bCs/>
                <w:sz w:val="20"/>
                <w:szCs w:val="20"/>
              </w:rPr>
            </w:pPr>
          </w:p>
          <w:p w14:paraId="6D439518" w14:textId="0046485D" w:rsidR="00F36ECD" w:rsidRPr="00BE045C" w:rsidRDefault="00F36ECD" w:rsidP="00D12656">
            <w:pPr>
              <w:shd w:val="clear" w:color="auto" w:fill="FFFFFF"/>
              <w:jc w:val="both"/>
              <w:rPr>
                <w:bCs/>
                <w:sz w:val="20"/>
                <w:szCs w:val="20"/>
              </w:rPr>
            </w:pPr>
            <w:r w:rsidRPr="00BE045C">
              <w:rPr>
                <w:bCs/>
                <w:sz w:val="20"/>
                <w:szCs w:val="20"/>
              </w:rPr>
              <w:t>Izteikt UK reglamenta 26. punktu šādā redakcijā:</w:t>
            </w:r>
          </w:p>
          <w:p w14:paraId="0E859E45" w14:textId="3D132801" w:rsidR="00F36ECD" w:rsidRPr="00BE045C" w:rsidRDefault="00F36ECD" w:rsidP="00D12656">
            <w:pPr>
              <w:shd w:val="clear" w:color="auto" w:fill="FFFFFF"/>
              <w:ind w:firstLine="284"/>
              <w:jc w:val="both"/>
              <w:rPr>
                <w:bCs/>
                <w:sz w:val="20"/>
                <w:szCs w:val="20"/>
              </w:rPr>
            </w:pPr>
            <w:r w:rsidRPr="00BE045C">
              <w:rPr>
                <w:sz w:val="20"/>
                <w:szCs w:val="20"/>
              </w:rPr>
              <w:t>26.</w:t>
            </w:r>
            <w:r w:rsidRPr="00BE045C">
              <w:rPr>
                <w:sz w:val="20"/>
                <w:szCs w:val="20"/>
              </w:rPr>
              <w:tab/>
              <w:t>Komitejas sēdes organizē Sekretariāts. Komitejas sēdi vada Komitejas priekšsēdētājs</w:t>
            </w:r>
            <w:r>
              <w:rPr>
                <w:sz w:val="20"/>
                <w:szCs w:val="20"/>
              </w:rPr>
              <w:t>.</w:t>
            </w:r>
            <w:r w:rsidRPr="00191862">
              <w:rPr>
                <w:strike/>
                <w:sz w:val="20"/>
                <w:szCs w:val="20"/>
                <w:u w:val="single"/>
              </w:rPr>
              <w:t xml:space="preserve"> vai</w:t>
            </w:r>
            <w:r w:rsidRPr="00191862">
              <w:rPr>
                <w:sz w:val="20"/>
                <w:szCs w:val="20"/>
                <w:u w:val="single"/>
              </w:rPr>
              <w:t xml:space="preserve"> </w:t>
            </w:r>
            <w:r w:rsidRPr="00191862">
              <w:rPr>
                <w:strike/>
                <w:sz w:val="20"/>
                <w:szCs w:val="20"/>
                <w:u w:val="single"/>
              </w:rPr>
              <w:t>priekšsēdētāja vietnieks. Ja objektīvu iemeslu dēļ gan Komitejas priekšsēdētājs, gan priekšsēdētāja vietnieks nevar piedalīties sēdē, viņu vietā sēdi vada cits šī reglamenta 14. punktā noteiktajā kārtībā pilnvarotais vadošās iestādes pārstāvis.</w:t>
            </w:r>
            <w:r w:rsidRPr="00191862">
              <w:rPr>
                <w:u w:val="single"/>
              </w:rPr>
              <w:t xml:space="preserve"> </w:t>
            </w:r>
            <w:r w:rsidRPr="00BE045C">
              <w:rPr>
                <w:sz w:val="20"/>
                <w:szCs w:val="20"/>
                <w:u w:val="single"/>
              </w:rPr>
              <w:t>Komitejas priekšsēdētaja prombūtnē, sēdes vadītājs noteikts atbilstoši šī reglamenta 6</w:t>
            </w:r>
            <w:r w:rsidR="003A1C09">
              <w:rPr>
                <w:sz w:val="20"/>
                <w:szCs w:val="20"/>
                <w:u w:val="single"/>
              </w:rPr>
              <w:t>1</w:t>
            </w:r>
            <w:r w:rsidRPr="00BE045C">
              <w:rPr>
                <w:sz w:val="20"/>
                <w:szCs w:val="20"/>
                <w:u w:val="single"/>
              </w:rPr>
              <w:t>.punktam.</w:t>
            </w:r>
          </w:p>
        </w:tc>
        <w:tc>
          <w:tcPr>
            <w:tcW w:w="1602" w:type="pct"/>
            <w:tcBorders>
              <w:top w:val="single" w:sz="4" w:space="0" w:color="auto"/>
              <w:bottom w:val="single" w:sz="4" w:space="0" w:color="auto"/>
            </w:tcBorders>
          </w:tcPr>
          <w:p w14:paraId="4F7C7449" w14:textId="4F31AF9C" w:rsidR="00F36ECD" w:rsidRPr="00BE045C" w:rsidRDefault="00F36ECD" w:rsidP="00D12656">
            <w:pPr>
              <w:pStyle w:val="Heading1"/>
              <w:ind w:left="-49"/>
              <w:jc w:val="both"/>
              <w:rPr>
                <w:b w:val="0"/>
                <w:bCs/>
                <w:szCs w:val="20"/>
              </w:rPr>
            </w:pPr>
            <w:r w:rsidRPr="00BE045C">
              <w:rPr>
                <w:b w:val="0"/>
                <w:bCs/>
                <w:szCs w:val="20"/>
              </w:rPr>
              <w:t>26.</w:t>
            </w:r>
            <w:r w:rsidRPr="00BE045C">
              <w:rPr>
                <w:b w:val="0"/>
                <w:bCs/>
                <w:szCs w:val="20"/>
              </w:rPr>
              <w:tab/>
              <w:t>Komitejas sēdes organizē Sekretariāts. Komitejas sēdi vada Komitejas priekšsēdētājs</w:t>
            </w:r>
            <w:r>
              <w:rPr>
                <w:b w:val="0"/>
                <w:bCs/>
                <w:szCs w:val="20"/>
              </w:rPr>
              <w:t>.</w:t>
            </w:r>
            <w:r w:rsidRPr="00BE045C">
              <w:rPr>
                <w:b w:val="0"/>
                <w:bCs/>
              </w:rPr>
              <w:t xml:space="preserve"> </w:t>
            </w:r>
            <w:r w:rsidRPr="00BE045C">
              <w:rPr>
                <w:b w:val="0"/>
                <w:bCs/>
                <w:szCs w:val="20"/>
              </w:rPr>
              <w:t>Komitejas priekšsēdētaja prombūtnē, sēdes vadītājs noteikts atbilstoši šī reglamenta 6</w:t>
            </w:r>
            <w:r w:rsidR="003A1C09">
              <w:rPr>
                <w:b w:val="0"/>
                <w:bCs/>
                <w:szCs w:val="20"/>
              </w:rPr>
              <w:t>1</w:t>
            </w:r>
            <w:r w:rsidRPr="00BE045C">
              <w:rPr>
                <w:b w:val="0"/>
                <w:bCs/>
                <w:szCs w:val="20"/>
              </w:rPr>
              <w:t>.punktam.</w:t>
            </w:r>
          </w:p>
        </w:tc>
      </w:tr>
      <w:tr w:rsidR="001F68DE" w:rsidRPr="0031217A" w14:paraId="633E52BA" w14:textId="77777777" w:rsidTr="00F36ECD">
        <w:trPr>
          <w:trHeight w:val="1127"/>
          <w:jc w:val="center"/>
        </w:trPr>
        <w:tc>
          <w:tcPr>
            <w:tcW w:w="196" w:type="pct"/>
            <w:tcBorders>
              <w:top w:val="single" w:sz="4" w:space="0" w:color="auto"/>
              <w:bottom w:val="single" w:sz="4" w:space="0" w:color="auto"/>
            </w:tcBorders>
            <w:vAlign w:val="center"/>
          </w:tcPr>
          <w:p w14:paraId="7FBB7E58" w14:textId="77777777" w:rsidR="001F68DE" w:rsidRPr="00BE045C" w:rsidRDefault="001F68DE" w:rsidP="00D12656">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1B680A07" w14:textId="77777777" w:rsidR="001F68DE" w:rsidRPr="00BE045C" w:rsidRDefault="001F68DE" w:rsidP="001F68DE">
            <w:pPr>
              <w:pStyle w:val="Default"/>
              <w:spacing w:after="240"/>
              <w:ind w:firstLine="329"/>
              <w:jc w:val="both"/>
              <w:rPr>
                <w:b/>
                <w:sz w:val="20"/>
                <w:szCs w:val="20"/>
              </w:rPr>
            </w:pPr>
            <w:r w:rsidRPr="00BE045C">
              <w:rPr>
                <w:b/>
                <w:sz w:val="20"/>
                <w:szCs w:val="20"/>
              </w:rPr>
              <w:t>III.  Komitejas sēdes organizācija, darba kārtība un dokumentu aprites kārtība</w:t>
            </w:r>
          </w:p>
          <w:p w14:paraId="56EAF592" w14:textId="23EC48B0" w:rsidR="001F68DE" w:rsidRPr="00C1789F" w:rsidRDefault="001F68DE" w:rsidP="00D12656">
            <w:pPr>
              <w:pStyle w:val="Default"/>
              <w:spacing w:after="240"/>
              <w:ind w:firstLine="329"/>
              <w:jc w:val="both"/>
              <w:rPr>
                <w:bCs/>
                <w:sz w:val="20"/>
                <w:szCs w:val="20"/>
              </w:rPr>
            </w:pPr>
            <w:r w:rsidRPr="00C1789F">
              <w:rPr>
                <w:bCs/>
                <w:sz w:val="20"/>
                <w:szCs w:val="20"/>
              </w:rPr>
              <w:t>31.1.</w:t>
            </w:r>
            <w:r w:rsidRPr="00C1789F">
              <w:rPr>
                <w:bCs/>
                <w:sz w:val="20"/>
                <w:szCs w:val="20"/>
              </w:rPr>
              <w:tab/>
              <w:t>Sekretariāts apkopo no apakškomiteju protokoliem  un iekļauj sēdes darba kārtībā jautājumus, kas ir saskaņoti apakškomitejās un par kuriem jāpieņem lēmums Komitejā.</w:t>
            </w:r>
          </w:p>
        </w:tc>
        <w:tc>
          <w:tcPr>
            <w:tcW w:w="1601" w:type="pct"/>
            <w:tcBorders>
              <w:top w:val="single" w:sz="4" w:space="0" w:color="auto"/>
              <w:bottom w:val="single" w:sz="4" w:space="0" w:color="auto"/>
            </w:tcBorders>
          </w:tcPr>
          <w:p w14:paraId="098AD686" w14:textId="7136DF01" w:rsidR="001F68DE" w:rsidRPr="00BE045C" w:rsidRDefault="001F68DE" w:rsidP="001F68DE">
            <w:pPr>
              <w:shd w:val="clear" w:color="auto" w:fill="FFFFFF"/>
              <w:ind w:left="357"/>
              <w:jc w:val="center"/>
              <w:rPr>
                <w:bCs/>
                <w:sz w:val="20"/>
                <w:szCs w:val="20"/>
              </w:rPr>
            </w:pPr>
            <w:r>
              <w:rPr>
                <w:bCs/>
                <w:sz w:val="20"/>
                <w:szCs w:val="20"/>
              </w:rPr>
              <w:t>23</w:t>
            </w:r>
            <w:r w:rsidRPr="00BE045C">
              <w:rPr>
                <w:bCs/>
                <w:sz w:val="20"/>
                <w:szCs w:val="20"/>
              </w:rPr>
              <w:t>.01.2023.</w:t>
            </w:r>
          </w:p>
          <w:p w14:paraId="2E549392" w14:textId="77777777" w:rsidR="001F68DE" w:rsidRPr="00BE045C" w:rsidRDefault="001F68DE" w:rsidP="001F68DE">
            <w:pPr>
              <w:shd w:val="clear" w:color="auto" w:fill="FFFFFF"/>
              <w:ind w:left="357"/>
              <w:jc w:val="center"/>
              <w:rPr>
                <w:b/>
                <w:sz w:val="20"/>
                <w:szCs w:val="20"/>
              </w:rPr>
            </w:pPr>
            <w:r w:rsidRPr="00BE045C">
              <w:rPr>
                <w:b/>
                <w:sz w:val="20"/>
                <w:szCs w:val="20"/>
              </w:rPr>
              <w:t>Finanšu ministrija</w:t>
            </w:r>
          </w:p>
          <w:p w14:paraId="0EDBC8C5" w14:textId="77B2D916" w:rsidR="001F68DE" w:rsidRPr="00BE045C" w:rsidRDefault="001F68DE" w:rsidP="00C1789F">
            <w:pPr>
              <w:shd w:val="clear" w:color="auto" w:fill="FFFFFF"/>
              <w:spacing w:before="240"/>
              <w:ind w:left="41"/>
              <w:jc w:val="both"/>
              <w:rPr>
                <w:bCs/>
                <w:sz w:val="20"/>
                <w:szCs w:val="20"/>
              </w:rPr>
            </w:pPr>
            <w:r w:rsidRPr="001F68DE">
              <w:rPr>
                <w:bCs/>
                <w:sz w:val="20"/>
                <w:szCs w:val="20"/>
              </w:rPr>
              <w:t>31.1.</w:t>
            </w:r>
            <w:r w:rsidRPr="001F68DE">
              <w:rPr>
                <w:bCs/>
                <w:sz w:val="20"/>
                <w:szCs w:val="20"/>
              </w:rPr>
              <w:tab/>
              <w:t xml:space="preserve">Sekretariāts apkopo no apakškomiteju protokoliem  un iekļauj sēdes darba kārtībā jautājumus, kas ir </w:t>
            </w:r>
            <w:r w:rsidRPr="00C1789F">
              <w:rPr>
                <w:bCs/>
                <w:strike/>
                <w:sz w:val="20"/>
                <w:szCs w:val="20"/>
                <w:u w:val="single"/>
              </w:rPr>
              <w:t>saskaņoti</w:t>
            </w:r>
            <w:r w:rsidRPr="00C1789F">
              <w:rPr>
                <w:bCs/>
                <w:sz w:val="20"/>
                <w:szCs w:val="20"/>
                <w:u w:val="single"/>
              </w:rPr>
              <w:t xml:space="preserve"> izskatīti</w:t>
            </w:r>
            <w:r w:rsidRPr="001F68DE">
              <w:rPr>
                <w:bCs/>
                <w:sz w:val="20"/>
                <w:szCs w:val="20"/>
              </w:rPr>
              <w:t xml:space="preserve"> apakškomitejās un par kuriem jāpieņem lēmums Komitejā.</w:t>
            </w:r>
          </w:p>
        </w:tc>
        <w:tc>
          <w:tcPr>
            <w:tcW w:w="1602" w:type="pct"/>
            <w:tcBorders>
              <w:top w:val="single" w:sz="4" w:space="0" w:color="auto"/>
              <w:bottom w:val="single" w:sz="4" w:space="0" w:color="auto"/>
            </w:tcBorders>
          </w:tcPr>
          <w:p w14:paraId="20B1E22B" w14:textId="71A399C1" w:rsidR="001F68DE" w:rsidRPr="001F68DE" w:rsidRDefault="001F68DE" w:rsidP="00D12656">
            <w:pPr>
              <w:pStyle w:val="Heading1"/>
              <w:ind w:left="-49"/>
              <w:jc w:val="both"/>
              <w:rPr>
                <w:b w:val="0"/>
                <w:szCs w:val="20"/>
              </w:rPr>
            </w:pPr>
            <w:r w:rsidRPr="00C1789F">
              <w:rPr>
                <w:b w:val="0"/>
                <w:szCs w:val="20"/>
              </w:rPr>
              <w:t>31.1.</w:t>
            </w:r>
            <w:r w:rsidRPr="00C1789F">
              <w:rPr>
                <w:b w:val="0"/>
                <w:szCs w:val="20"/>
              </w:rPr>
              <w:tab/>
              <w:t>Sekretariāts apkopo no apakškomiteju protokoliem  un iekļauj sēdes darba kārtībā jautājumus, kas ir izskatīti apakškomitejās un par kuriem jāpieņem lēmums Komitejā.</w:t>
            </w:r>
          </w:p>
        </w:tc>
      </w:tr>
      <w:tr w:rsidR="001F68DE" w:rsidRPr="0031217A" w14:paraId="5A9071E8" w14:textId="77777777" w:rsidTr="00F36ECD">
        <w:trPr>
          <w:trHeight w:val="1127"/>
          <w:jc w:val="center"/>
        </w:trPr>
        <w:tc>
          <w:tcPr>
            <w:tcW w:w="196" w:type="pct"/>
            <w:tcBorders>
              <w:top w:val="single" w:sz="4" w:space="0" w:color="auto"/>
              <w:bottom w:val="single" w:sz="4" w:space="0" w:color="auto"/>
            </w:tcBorders>
            <w:vAlign w:val="center"/>
          </w:tcPr>
          <w:p w14:paraId="15A0ACB1" w14:textId="77777777" w:rsidR="001F68DE" w:rsidRPr="00BE045C" w:rsidRDefault="001F68DE" w:rsidP="00D12656">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2B7950B4" w14:textId="77777777" w:rsidR="001F68DE" w:rsidRPr="00BE045C" w:rsidRDefault="001F68DE" w:rsidP="001F68DE">
            <w:pPr>
              <w:pStyle w:val="Default"/>
              <w:spacing w:after="240"/>
              <w:ind w:firstLine="329"/>
              <w:jc w:val="both"/>
              <w:rPr>
                <w:b/>
                <w:sz w:val="20"/>
                <w:szCs w:val="20"/>
              </w:rPr>
            </w:pPr>
            <w:r w:rsidRPr="00BE045C">
              <w:rPr>
                <w:b/>
                <w:sz w:val="20"/>
                <w:szCs w:val="20"/>
              </w:rPr>
              <w:t>III.  Komitejas sēdes organizācija, darba kārtība un dokumentu aprites kārtība</w:t>
            </w:r>
          </w:p>
          <w:p w14:paraId="500DB64D" w14:textId="43CFF0C2" w:rsidR="001F68DE" w:rsidRPr="00BE045C" w:rsidRDefault="001F68DE" w:rsidP="001F68DE">
            <w:pPr>
              <w:pStyle w:val="Default"/>
              <w:spacing w:after="240"/>
              <w:ind w:firstLine="329"/>
              <w:jc w:val="both"/>
              <w:rPr>
                <w:b/>
                <w:sz w:val="20"/>
                <w:szCs w:val="20"/>
              </w:rPr>
            </w:pPr>
            <w:r w:rsidRPr="001F68DE">
              <w:rPr>
                <w:bCs/>
                <w:sz w:val="20"/>
                <w:szCs w:val="20"/>
              </w:rPr>
              <w:t>32.1.</w:t>
            </w:r>
            <w:r w:rsidRPr="001F68DE">
              <w:rPr>
                <w:bCs/>
                <w:sz w:val="20"/>
                <w:szCs w:val="20"/>
              </w:rPr>
              <w:tab/>
              <w:t>Sekretariāts iekļauj sēdes darba kārtībā institūcijas virzītos jautājumus , kuri nav saskaņoti apakškomitejās, bet par kuriem jāpieņem lēmums Komitejā.</w:t>
            </w:r>
          </w:p>
        </w:tc>
        <w:tc>
          <w:tcPr>
            <w:tcW w:w="1601" w:type="pct"/>
            <w:tcBorders>
              <w:top w:val="single" w:sz="4" w:space="0" w:color="auto"/>
              <w:bottom w:val="single" w:sz="4" w:space="0" w:color="auto"/>
            </w:tcBorders>
          </w:tcPr>
          <w:p w14:paraId="3123BB9B" w14:textId="77777777" w:rsidR="001F68DE" w:rsidRPr="00BE045C" w:rsidRDefault="001F68DE" w:rsidP="001F68DE">
            <w:pPr>
              <w:shd w:val="clear" w:color="auto" w:fill="FFFFFF"/>
              <w:ind w:left="357"/>
              <w:jc w:val="center"/>
              <w:rPr>
                <w:bCs/>
                <w:sz w:val="20"/>
                <w:szCs w:val="20"/>
              </w:rPr>
            </w:pPr>
            <w:r>
              <w:rPr>
                <w:bCs/>
                <w:sz w:val="20"/>
                <w:szCs w:val="20"/>
              </w:rPr>
              <w:t>23</w:t>
            </w:r>
            <w:r w:rsidRPr="00BE045C">
              <w:rPr>
                <w:bCs/>
                <w:sz w:val="20"/>
                <w:szCs w:val="20"/>
              </w:rPr>
              <w:t>.01.2023.</w:t>
            </w:r>
          </w:p>
          <w:p w14:paraId="42E0F7AF" w14:textId="77777777" w:rsidR="001F68DE" w:rsidRPr="00BE045C" w:rsidRDefault="001F68DE" w:rsidP="001F68DE">
            <w:pPr>
              <w:shd w:val="clear" w:color="auto" w:fill="FFFFFF"/>
              <w:ind w:left="357"/>
              <w:jc w:val="center"/>
              <w:rPr>
                <w:b/>
                <w:sz w:val="20"/>
                <w:szCs w:val="20"/>
              </w:rPr>
            </w:pPr>
            <w:r w:rsidRPr="00BE045C">
              <w:rPr>
                <w:b/>
                <w:sz w:val="20"/>
                <w:szCs w:val="20"/>
              </w:rPr>
              <w:t>Finanšu ministrija</w:t>
            </w:r>
          </w:p>
          <w:p w14:paraId="3917840F" w14:textId="4619A133" w:rsidR="001F68DE" w:rsidRDefault="001F68DE" w:rsidP="00C1789F">
            <w:pPr>
              <w:shd w:val="clear" w:color="auto" w:fill="FFFFFF"/>
              <w:spacing w:before="240"/>
              <w:jc w:val="both"/>
              <w:rPr>
                <w:bCs/>
                <w:sz w:val="20"/>
                <w:szCs w:val="20"/>
              </w:rPr>
            </w:pPr>
            <w:r w:rsidRPr="001F68DE">
              <w:rPr>
                <w:bCs/>
                <w:sz w:val="20"/>
                <w:szCs w:val="20"/>
              </w:rPr>
              <w:t>3</w:t>
            </w:r>
            <w:r>
              <w:rPr>
                <w:bCs/>
                <w:sz w:val="20"/>
                <w:szCs w:val="20"/>
              </w:rPr>
              <w:t>2</w:t>
            </w:r>
            <w:r w:rsidRPr="001F68DE">
              <w:rPr>
                <w:bCs/>
                <w:sz w:val="20"/>
                <w:szCs w:val="20"/>
              </w:rPr>
              <w:t>.1.</w:t>
            </w:r>
            <w:r w:rsidRPr="001F68DE">
              <w:rPr>
                <w:bCs/>
                <w:sz w:val="20"/>
                <w:szCs w:val="20"/>
              </w:rPr>
              <w:tab/>
              <w:t xml:space="preserve">Sekretariāts iekļauj sēdes darba kārtībā institūcijas virzītos jautājumus , kuri nav </w:t>
            </w:r>
            <w:r w:rsidRPr="00C1789F">
              <w:rPr>
                <w:bCs/>
                <w:strike/>
                <w:sz w:val="20"/>
                <w:szCs w:val="20"/>
                <w:u w:val="single"/>
              </w:rPr>
              <w:t xml:space="preserve">saskaņoti </w:t>
            </w:r>
            <w:r w:rsidRPr="00C1789F">
              <w:rPr>
                <w:bCs/>
                <w:sz w:val="20"/>
                <w:szCs w:val="20"/>
                <w:u w:val="single"/>
              </w:rPr>
              <w:t>izskatīti</w:t>
            </w:r>
            <w:r>
              <w:rPr>
                <w:bCs/>
                <w:sz w:val="20"/>
                <w:szCs w:val="20"/>
              </w:rPr>
              <w:t xml:space="preserve"> </w:t>
            </w:r>
            <w:r w:rsidRPr="001F68DE">
              <w:rPr>
                <w:bCs/>
                <w:sz w:val="20"/>
                <w:szCs w:val="20"/>
              </w:rPr>
              <w:t>apakškomitejās, bet par kuriem jāpieņem lēmums Komitejā.</w:t>
            </w:r>
          </w:p>
        </w:tc>
        <w:tc>
          <w:tcPr>
            <w:tcW w:w="1602" w:type="pct"/>
            <w:tcBorders>
              <w:top w:val="single" w:sz="4" w:space="0" w:color="auto"/>
              <w:bottom w:val="single" w:sz="4" w:space="0" w:color="auto"/>
            </w:tcBorders>
          </w:tcPr>
          <w:p w14:paraId="5632165B" w14:textId="1ED80C7E" w:rsidR="001F68DE" w:rsidRPr="001F68DE" w:rsidRDefault="001F68DE" w:rsidP="00D12656">
            <w:pPr>
              <w:pStyle w:val="Heading1"/>
              <w:ind w:left="-49"/>
              <w:jc w:val="both"/>
              <w:rPr>
                <w:b w:val="0"/>
                <w:szCs w:val="20"/>
              </w:rPr>
            </w:pPr>
            <w:r w:rsidRPr="00C1789F">
              <w:rPr>
                <w:b w:val="0"/>
                <w:szCs w:val="20"/>
              </w:rPr>
              <w:t>32.1.</w:t>
            </w:r>
            <w:r w:rsidRPr="00C1789F">
              <w:rPr>
                <w:b w:val="0"/>
                <w:szCs w:val="20"/>
              </w:rPr>
              <w:tab/>
              <w:t>Sekretariāts iekļauj sēdes darba kārtībā institūcijas virzītos jautājumus , kuri nav izskatīti apakškomitejās, bet par kuriem jāpieņem lēmums Komitejā.</w:t>
            </w:r>
          </w:p>
        </w:tc>
      </w:tr>
      <w:tr w:rsidR="00F36ECD" w:rsidRPr="0031217A" w14:paraId="22C8CD7B" w14:textId="77777777" w:rsidTr="00F36ECD">
        <w:trPr>
          <w:trHeight w:val="1127"/>
          <w:jc w:val="center"/>
        </w:trPr>
        <w:tc>
          <w:tcPr>
            <w:tcW w:w="196" w:type="pct"/>
            <w:tcBorders>
              <w:top w:val="single" w:sz="4" w:space="0" w:color="auto"/>
              <w:bottom w:val="single" w:sz="4" w:space="0" w:color="auto"/>
            </w:tcBorders>
            <w:vAlign w:val="center"/>
          </w:tcPr>
          <w:p w14:paraId="37B94D35" w14:textId="77777777" w:rsidR="00F36ECD" w:rsidRPr="00BE045C" w:rsidRDefault="00F36ECD" w:rsidP="00D12656">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45305535" w14:textId="77777777" w:rsidR="00F36ECD" w:rsidRPr="00E52DB0" w:rsidRDefault="00F36ECD" w:rsidP="00E52DB0">
            <w:pPr>
              <w:pStyle w:val="Default"/>
              <w:spacing w:after="240"/>
              <w:ind w:firstLine="329"/>
              <w:jc w:val="both"/>
              <w:rPr>
                <w:b/>
                <w:sz w:val="20"/>
                <w:szCs w:val="20"/>
              </w:rPr>
            </w:pPr>
            <w:r w:rsidRPr="00E52DB0">
              <w:rPr>
                <w:b/>
                <w:sz w:val="20"/>
                <w:szCs w:val="20"/>
              </w:rPr>
              <w:t>III.  Komitejas sēdes organizācija, darba kārtība un dokumentu aprites kārtība</w:t>
            </w:r>
          </w:p>
          <w:p w14:paraId="5C681A56" w14:textId="77777777" w:rsidR="00F36ECD" w:rsidRPr="00E52DB0" w:rsidRDefault="00F36ECD" w:rsidP="00E52DB0">
            <w:pPr>
              <w:pStyle w:val="Default"/>
              <w:jc w:val="both"/>
              <w:rPr>
                <w:bCs/>
                <w:sz w:val="20"/>
                <w:szCs w:val="20"/>
              </w:rPr>
            </w:pPr>
            <w:r w:rsidRPr="00E52DB0">
              <w:rPr>
                <w:bCs/>
                <w:sz w:val="20"/>
                <w:szCs w:val="20"/>
              </w:rPr>
              <w:t>35.</w:t>
            </w:r>
            <w:r w:rsidRPr="00E52DB0">
              <w:rPr>
                <w:bCs/>
                <w:sz w:val="20"/>
                <w:szCs w:val="20"/>
              </w:rPr>
              <w:tab/>
              <w:t>Ja Komitejas sēdē nav panākta vienošanās vai Komitejas priekšsēdētājs uzskata par nepieciešamu, organizē balsošanu:</w:t>
            </w:r>
          </w:p>
          <w:p w14:paraId="20C74244" w14:textId="77777777" w:rsidR="00F36ECD" w:rsidRPr="00E52DB0" w:rsidRDefault="00F36ECD" w:rsidP="00E52DB0">
            <w:pPr>
              <w:pStyle w:val="Default"/>
              <w:jc w:val="both"/>
              <w:rPr>
                <w:bCs/>
                <w:sz w:val="20"/>
                <w:szCs w:val="20"/>
              </w:rPr>
            </w:pPr>
            <w:r w:rsidRPr="00E52DB0">
              <w:rPr>
                <w:bCs/>
                <w:sz w:val="20"/>
                <w:szCs w:val="20"/>
              </w:rPr>
              <w:t>35.1.</w:t>
            </w:r>
            <w:r w:rsidRPr="00E52DB0">
              <w:rPr>
                <w:bCs/>
                <w:sz w:val="20"/>
                <w:szCs w:val="20"/>
              </w:rPr>
              <w:tab/>
              <w:t xml:space="preserve">sēdēs lēmumu pieņem balsojot atklāti ar vienkāršu Komitejas locekļu balsu vairākumu vai par piemērojamo balsošanas kārtību vienojoties sēdes laikā; </w:t>
            </w:r>
          </w:p>
          <w:p w14:paraId="5AD3C7FD" w14:textId="1745E932" w:rsidR="00F36ECD" w:rsidRPr="00E52DB0" w:rsidRDefault="00F36ECD" w:rsidP="00E52DB0">
            <w:pPr>
              <w:pStyle w:val="Default"/>
              <w:spacing w:after="240"/>
              <w:jc w:val="both"/>
              <w:rPr>
                <w:bCs/>
                <w:sz w:val="20"/>
                <w:szCs w:val="20"/>
              </w:rPr>
            </w:pPr>
            <w:r w:rsidRPr="00E52DB0">
              <w:rPr>
                <w:bCs/>
                <w:sz w:val="20"/>
                <w:szCs w:val="20"/>
              </w:rPr>
              <w:t>35.2.</w:t>
            </w:r>
            <w:r w:rsidRPr="00E52DB0">
              <w:rPr>
                <w:bCs/>
                <w:sz w:val="20"/>
                <w:szCs w:val="20"/>
              </w:rPr>
              <w:tab/>
              <w:t>ja Komitejas sēdes balsošanā balsu skaits sadalās vienādi, izšķirošā ir Komitejas priekšsēdētāja balss.</w:t>
            </w:r>
          </w:p>
        </w:tc>
        <w:tc>
          <w:tcPr>
            <w:tcW w:w="1601" w:type="pct"/>
            <w:tcBorders>
              <w:top w:val="single" w:sz="4" w:space="0" w:color="auto"/>
              <w:bottom w:val="single" w:sz="4" w:space="0" w:color="auto"/>
            </w:tcBorders>
          </w:tcPr>
          <w:p w14:paraId="5611E787" w14:textId="77777777" w:rsidR="00F36ECD" w:rsidRPr="00BE045C" w:rsidRDefault="00F36ECD" w:rsidP="00E52DB0">
            <w:pPr>
              <w:shd w:val="clear" w:color="auto" w:fill="FFFFFF"/>
              <w:ind w:left="357"/>
              <w:jc w:val="center"/>
              <w:rPr>
                <w:bCs/>
                <w:sz w:val="20"/>
                <w:szCs w:val="20"/>
              </w:rPr>
            </w:pPr>
            <w:r w:rsidRPr="00BE045C">
              <w:rPr>
                <w:bCs/>
                <w:sz w:val="20"/>
                <w:szCs w:val="20"/>
              </w:rPr>
              <w:t>13.01.2023.</w:t>
            </w:r>
          </w:p>
          <w:p w14:paraId="07EC14CA" w14:textId="77777777" w:rsidR="00F36ECD" w:rsidRPr="00BE045C" w:rsidRDefault="00F36ECD" w:rsidP="00E52DB0">
            <w:pPr>
              <w:shd w:val="clear" w:color="auto" w:fill="FFFFFF"/>
              <w:ind w:left="357"/>
              <w:jc w:val="center"/>
              <w:rPr>
                <w:b/>
                <w:sz w:val="20"/>
                <w:szCs w:val="20"/>
              </w:rPr>
            </w:pPr>
            <w:r w:rsidRPr="00BE045C">
              <w:rPr>
                <w:b/>
                <w:sz w:val="20"/>
                <w:szCs w:val="20"/>
              </w:rPr>
              <w:t>Finanšu ministrija</w:t>
            </w:r>
          </w:p>
          <w:p w14:paraId="4C65B6D0" w14:textId="77777777" w:rsidR="00F36ECD" w:rsidRDefault="00F36ECD" w:rsidP="00D12656">
            <w:pPr>
              <w:shd w:val="clear" w:color="auto" w:fill="FFFFFF"/>
              <w:ind w:left="357"/>
              <w:jc w:val="center"/>
              <w:rPr>
                <w:bCs/>
                <w:sz w:val="20"/>
                <w:szCs w:val="20"/>
              </w:rPr>
            </w:pPr>
          </w:p>
          <w:p w14:paraId="09AC17AB" w14:textId="0752DB89" w:rsidR="00F36ECD" w:rsidRPr="00BE045C" w:rsidRDefault="00F36ECD" w:rsidP="00E52DB0">
            <w:pPr>
              <w:shd w:val="clear" w:color="auto" w:fill="FFFFFF"/>
              <w:rPr>
                <w:bCs/>
                <w:sz w:val="20"/>
                <w:szCs w:val="20"/>
              </w:rPr>
            </w:pPr>
            <w:r>
              <w:rPr>
                <w:bCs/>
                <w:sz w:val="20"/>
                <w:szCs w:val="20"/>
              </w:rPr>
              <w:t>Dzēst UK reglamenta 35.punktu, jo redakcija izteikta pie UK reglamenta 8.punkta precizētās redakcijas.</w:t>
            </w:r>
          </w:p>
        </w:tc>
        <w:tc>
          <w:tcPr>
            <w:tcW w:w="1602" w:type="pct"/>
            <w:tcBorders>
              <w:top w:val="single" w:sz="4" w:space="0" w:color="auto"/>
              <w:bottom w:val="single" w:sz="4" w:space="0" w:color="auto"/>
            </w:tcBorders>
          </w:tcPr>
          <w:p w14:paraId="78CB1A9C" w14:textId="708486BB" w:rsidR="00F36ECD" w:rsidRPr="00BE045C" w:rsidRDefault="00F36ECD" w:rsidP="00D12656">
            <w:pPr>
              <w:pStyle w:val="Heading1"/>
              <w:ind w:left="-49"/>
              <w:jc w:val="both"/>
              <w:rPr>
                <w:b w:val="0"/>
                <w:bCs/>
                <w:szCs w:val="20"/>
              </w:rPr>
            </w:pPr>
            <w:r>
              <w:rPr>
                <w:b w:val="0"/>
                <w:bCs/>
                <w:szCs w:val="20"/>
              </w:rPr>
              <w:t>n/a</w:t>
            </w:r>
          </w:p>
        </w:tc>
      </w:tr>
      <w:tr w:rsidR="00F36ECD" w:rsidRPr="0031217A" w14:paraId="673846C5" w14:textId="77777777" w:rsidTr="00F36ECD">
        <w:trPr>
          <w:trHeight w:val="1127"/>
          <w:jc w:val="center"/>
        </w:trPr>
        <w:tc>
          <w:tcPr>
            <w:tcW w:w="196" w:type="pct"/>
            <w:tcBorders>
              <w:top w:val="single" w:sz="4" w:space="0" w:color="auto"/>
              <w:bottom w:val="single" w:sz="4" w:space="0" w:color="auto"/>
            </w:tcBorders>
            <w:vAlign w:val="center"/>
          </w:tcPr>
          <w:p w14:paraId="37A7C07B" w14:textId="77777777" w:rsidR="00F36ECD" w:rsidRPr="00BE045C" w:rsidRDefault="00F36ECD" w:rsidP="00D12656">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0967E1B0" w14:textId="77777777" w:rsidR="00F36ECD" w:rsidRPr="00BE045C" w:rsidRDefault="00F36ECD" w:rsidP="00D12656">
            <w:pPr>
              <w:pStyle w:val="Default"/>
              <w:spacing w:after="240"/>
              <w:ind w:firstLine="329"/>
              <w:jc w:val="both"/>
              <w:rPr>
                <w:b/>
                <w:sz w:val="20"/>
                <w:szCs w:val="20"/>
              </w:rPr>
            </w:pPr>
            <w:r w:rsidRPr="00BE045C">
              <w:rPr>
                <w:b/>
                <w:sz w:val="20"/>
                <w:szCs w:val="20"/>
              </w:rPr>
              <w:t>IV.</w:t>
            </w:r>
            <w:r w:rsidRPr="00BE045C">
              <w:rPr>
                <w:b/>
                <w:sz w:val="20"/>
                <w:szCs w:val="20"/>
              </w:rPr>
              <w:tab/>
              <w:t>Komitejas sēdes protokols</w:t>
            </w:r>
          </w:p>
          <w:p w14:paraId="39900E25" w14:textId="58EAAE30" w:rsidR="00F36ECD" w:rsidRPr="00BE045C" w:rsidRDefault="00F36ECD" w:rsidP="00412BD9">
            <w:pPr>
              <w:pStyle w:val="Default"/>
              <w:spacing w:after="240"/>
              <w:jc w:val="both"/>
              <w:rPr>
                <w:bCs/>
                <w:sz w:val="20"/>
                <w:szCs w:val="20"/>
              </w:rPr>
            </w:pPr>
            <w:r w:rsidRPr="00BE045C">
              <w:rPr>
                <w:bCs/>
                <w:sz w:val="20"/>
                <w:szCs w:val="20"/>
              </w:rPr>
              <w:t>48.</w:t>
            </w:r>
            <w:r w:rsidRPr="00BE045C">
              <w:rPr>
                <w:bCs/>
                <w:sz w:val="20"/>
                <w:szCs w:val="20"/>
              </w:rPr>
              <w:tab/>
              <w:t>Apstiprinātu protokolu paraksta Komitejas priekšsēdētājs vai viņa vietnieks (vai cits Komitejas sēdes vadītājs) un Sekretariāts to ievieto UK e-portfelī, par to informējot Komitejas dalībniekus.</w:t>
            </w:r>
          </w:p>
        </w:tc>
        <w:tc>
          <w:tcPr>
            <w:tcW w:w="1601" w:type="pct"/>
            <w:tcBorders>
              <w:top w:val="single" w:sz="4" w:space="0" w:color="auto"/>
              <w:bottom w:val="single" w:sz="4" w:space="0" w:color="auto"/>
            </w:tcBorders>
          </w:tcPr>
          <w:p w14:paraId="62C16ACD" w14:textId="77777777" w:rsidR="00F36ECD" w:rsidRPr="00BE045C" w:rsidRDefault="00F36ECD" w:rsidP="00412BD9">
            <w:pPr>
              <w:shd w:val="clear" w:color="auto" w:fill="FFFFFF"/>
              <w:ind w:left="357"/>
              <w:jc w:val="center"/>
              <w:rPr>
                <w:bCs/>
                <w:sz w:val="20"/>
                <w:szCs w:val="20"/>
              </w:rPr>
            </w:pPr>
            <w:r w:rsidRPr="00BE045C">
              <w:rPr>
                <w:bCs/>
                <w:sz w:val="20"/>
                <w:szCs w:val="20"/>
              </w:rPr>
              <w:t>13.01.2023.</w:t>
            </w:r>
          </w:p>
          <w:p w14:paraId="312B2506" w14:textId="77777777" w:rsidR="00F36ECD" w:rsidRPr="00BE045C" w:rsidRDefault="00F36ECD" w:rsidP="00412BD9">
            <w:pPr>
              <w:shd w:val="clear" w:color="auto" w:fill="FFFFFF"/>
              <w:ind w:left="357"/>
              <w:jc w:val="center"/>
              <w:rPr>
                <w:b/>
                <w:sz w:val="20"/>
                <w:szCs w:val="20"/>
              </w:rPr>
            </w:pPr>
            <w:r w:rsidRPr="00BE045C">
              <w:rPr>
                <w:b/>
                <w:sz w:val="20"/>
                <w:szCs w:val="20"/>
              </w:rPr>
              <w:t>Finanšu ministrija</w:t>
            </w:r>
          </w:p>
          <w:p w14:paraId="3977E496" w14:textId="3214C658" w:rsidR="00F36ECD" w:rsidRPr="00BE045C" w:rsidRDefault="00F36ECD" w:rsidP="00412BD9">
            <w:pPr>
              <w:shd w:val="clear" w:color="auto" w:fill="FFFFFF"/>
              <w:spacing w:before="240"/>
              <w:jc w:val="both"/>
              <w:rPr>
                <w:bCs/>
                <w:sz w:val="20"/>
                <w:szCs w:val="20"/>
              </w:rPr>
            </w:pPr>
            <w:r w:rsidRPr="00BE045C">
              <w:rPr>
                <w:bCs/>
                <w:sz w:val="20"/>
                <w:szCs w:val="20"/>
              </w:rPr>
              <w:t>Izteikt UK reglamenta punktu šādā redakcijā:</w:t>
            </w:r>
          </w:p>
          <w:p w14:paraId="667B64A6" w14:textId="1C2F8778" w:rsidR="00F36ECD" w:rsidRPr="00BE045C" w:rsidRDefault="00F36ECD" w:rsidP="00412BD9">
            <w:pPr>
              <w:shd w:val="clear" w:color="auto" w:fill="FFFFFF"/>
              <w:spacing w:before="240"/>
              <w:jc w:val="both"/>
              <w:rPr>
                <w:bCs/>
                <w:sz w:val="20"/>
                <w:szCs w:val="20"/>
              </w:rPr>
            </w:pPr>
            <w:r w:rsidRPr="00AD7B79">
              <w:rPr>
                <w:bCs/>
                <w:sz w:val="20"/>
                <w:szCs w:val="20"/>
                <w:u w:val="single"/>
              </w:rPr>
              <w:t>47.</w:t>
            </w:r>
            <w:r w:rsidRPr="00AD7B79">
              <w:rPr>
                <w:bCs/>
                <w:sz w:val="20"/>
                <w:szCs w:val="20"/>
                <w:u w:val="single"/>
              </w:rPr>
              <w:tab/>
            </w:r>
            <w:r w:rsidRPr="007C02DE">
              <w:rPr>
                <w:bCs/>
                <w:strike/>
                <w:sz w:val="20"/>
                <w:szCs w:val="20"/>
              </w:rPr>
              <w:t>Apstiprinātu</w:t>
            </w:r>
            <w:r w:rsidRPr="00BE045C">
              <w:rPr>
                <w:bCs/>
                <w:sz w:val="20"/>
                <w:szCs w:val="20"/>
              </w:rPr>
              <w:t xml:space="preserve"> </w:t>
            </w:r>
            <w:r w:rsidR="007C02DE">
              <w:rPr>
                <w:bCs/>
                <w:sz w:val="20"/>
                <w:szCs w:val="20"/>
              </w:rPr>
              <w:t>P</w:t>
            </w:r>
            <w:r w:rsidRPr="00BE045C">
              <w:rPr>
                <w:bCs/>
                <w:sz w:val="20"/>
                <w:szCs w:val="20"/>
              </w:rPr>
              <w:t xml:space="preserve">rotokolu paraksta Komitejas priekšsēdētājs </w:t>
            </w:r>
            <w:r w:rsidRPr="00191862">
              <w:rPr>
                <w:bCs/>
                <w:strike/>
                <w:sz w:val="20"/>
                <w:szCs w:val="20"/>
                <w:u w:val="single"/>
              </w:rPr>
              <w:t>vai viņa vietnieks (vai cits Komitejas sēdes vadītājs)</w:t>
            </w:r>
            <w:r w:rsidRPr="00191862">
              <w:rPr>
                <w:bCs/>
                <w:sz w:val="20"/>
                <w:szCs w:val="20"/>
                <w:u w:val="single"/>
              </w:rPr>
              <w:t xml:space="preserve"> </w:t>
            </w:r>
            <w:r w:rsidRPr="00BE045C">
              <w:rPr>
                <w:bCs/>
                <w:sz w:val="20"/>
                <w:szCs w:val="20"/>
              </w:rPr>
              <w:t>un Sekretariāts to ievieto UK e-portfelī, par to informējot Komitejas dalībniekus.</w:t>
            </w:r>
          </w:p>
        </w:tc>
        <w:tc>
          <w:tcPr>
            <w:tcW w:w="1602" w:type="pct"/>
            <w:tcBorders>
              <w:top w:val="single" w:sz="4" w:space="0" w:color="auto"/>
              <w:bottom w:val="single" w:sz="4" w:space="0" w:color="auto"/>
            </w:tcBorders>
          </w:tcPr>
          <w:p w14:paraId="4273956D" w14:textId="2F585B22" w:rsidR="00F36ECD" w:rsidRPr="00BE045C" w:rsidRDefault="00F36ECD" w:rsidP="00D12656">
            <w:pPr>
              <w:pStyle w:val="Heading1"/>
              <w:ind w:left="-49"/>
              <w:jc w:val="both"/>
              <w:rPr>
                <w:b w:val="0"/>
                <w:szCs w:val="20"/>
              </w:rPr>
            </w:pPr>
            <w:r w:rsidRPr="00BE045C">
              <w:rPr>
                <w:b w:val="0"/>
                <w:szCs w:val="20"/>
              </w:rPr>
              <w:t>4</w:t>
            </w:r>
            <w:r>
              <w:rPr>
                <w:b w:val="0"/>
                <w:szCs w:val="20"/>
              </w:rPr>
              <w:t>7</w:t>
            </w:r>
            <w:r w:rsidRPr="00BE045C">
              <w:rPr>
                <w:b w:val="0"/>
                <w:szCs w:val="20"/>
              </w:rPr>
              <w:t>.</w:t>
            </w:r>
            <w:r w:rsidRPr="00BE045C">
              <w:rPr>
                <w:b w:val="0"/>
                <w:szCs w:val="20"/>
              </w:rPr>
              <w:tab/>
            </w:r>
            <w:r w:rsidR="007C02DE">
              <w:rPr>
                <w:b w:val="0"/>
                <w:szCs w:val="20"/>
              </w:rPr>
              <w:t>P</w:t>
            </w:r>
            <w:r w:rsidRPr="00BE045C">
              <w:rPr>
                <w:b w:val="0"/>
                <w:szCs w:val="20"/>
              </w:rPr>
              <w:t>rotokolu paraksta Komitejas priekšsēdētājs un Sekretariāts to ievieto UK e-portfelī, par to informējot Komitejas dalībniekus.</w:t>
            </w:r>
          </w:p>
        </w:tc>
      </w:tr>
      <w:tr w:rsidR="00F36ECD" w:rsidRPr="0031217A" w14:paraId="59ED69F6" w14:textId="77777777" w:rsidTr="00F36ECD">
        <w:trPr>
          <w:trHeight w:val="1127"/>
          <w:jc w:val="center"/>
        </w:trPr>
        <w:tc>
          <w:tcPr>
            <w:tcW w:w="196" w:type="pct"/>
            <w:tcBorders>
              <w:top w:val="single" w:sz="4" w:space="0" w:color="auto"/>
              <w:bottom w:val="single" w:sz="4" w:space="0" w:color="auto"/>
            </w:tcBorders>
            <w:vAlign w:val="center"/>
          </w:tcPr>
          <w:p w14:paraId="66DCBDC9" w14:textId="77777777" w:rsidR="00F36ECD" w:rsidRPr="00BE045C" w:rsidRDefault="00F36ECD" w:rsidP="00412BD9">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6EF55C70" w14:textId="77777777" w:rsidR="00F36ECD" w:rsidRPr="00BE045C" w:rsidRDefault="00F36ECD" w:rsidP="00412BD9">
            <w:pPr>
              <w:pStyle w:val="Default"/>
              <w:spacing w:after="240"/>
              <w:ind w:firstLine="329"/>
              <w:jc w:val="both"/>
              <w:rPr>
                <w:b/>
                <w:sz w:val="20"/>
                <w:szCs w:val="20"/>
              </w:rPr>
            </w:pPr>
            <w:r w:rsidRPr="00BE045C">
              <w:rPr>
                <w:b/>
                <w:sz w:val="20"/>
                <w:szCs w:val="20"/>
              </w:rPr>
              <w:t>IV.</w:t>
            </w:r>
            <w:r w:rsidRPr="00BE045C">
              <w:rPr>
                <w:b/>
                <w:sz w:val="20"/>
                <w:szCs w:val="20"/>
              </w:rPr>
              <w:tab/>
              <w:t>Komitejas sēdes protokols</w:t>
            </w:r>
          </w:p>
          <w:p w14:paraId="3D69B2A5" w14:textId="5E627CB5" w:rsidR="00F36ECD" w:rsidRPr="00BE045C" w:rsidRDefault="00F36ECD" w:rsidP="00412BD9">
            <w:pPr>
              <w:pStyle w:val="Default"/>
              <w:spacing w:after="240"/>
              <w:ind w:firstLine="329"/>
              <w:jc w:val="both"/>
              <w:rPr>
                <w:b/>
                <w:sz w:val="20"/>
                <w:szCs w:val="20"/>
              </w:rPr>
            </w:pPr>
            <w:r w:rsidRPr="00BE045C">
              <w:rPr>
                <w:bCs/>
                <w:sz w:val="20"/>
                <w:szCs w:val="20"/>
              </w:rPr>
              <w:t>52.4.</w:t>
            </w:r>
            <w:r w:rsidRPr="00BE045C">
              <w:rPr>
                <w:bCs/>
                <w:sz w:val="20"/>
                <w:szCs w:val="20"/>
              </w:rPr>
              <w:tab/>
              <w:t>Lēmumu paraksta Komitejas priekšsēdētājs vai priekšsēdētāja vietnieks. Lēmumu ar apstiprinātajiem dokumentiem trīs darbdienu laikā Sekretariāts ievieto UK e-portfelī, par to informējot Komitejas dalībniekus.</w:t>
            </w:r>
          </w:p>
        </w:tc>
        <w:tc>
          <w:tcPr>
            <w:tcW w:w="1601" w:type="pct"/>
            <w:tcBorders>
              <w:top w:val="single" w:sz="4" w:space="0" w:color="auto"/>
              <w:bottom w:val="single" w:sz="4" w:space="0" w:color="auto"/>
            </w:tcBorders>
          </w:tcPr>
          <w:p w14:paraId="4844C05F" w14:textId="2E6D17B1" w:rsidR="00F36ECD" w:rsidRPr="00BE045C" w:rsidRDefault="00F36ECD" w:rsidP="00412BD9">
            <w:pPr>
              <w:shd w:val="clear" w:color="auto" w:fill="FFFFFF"/>
              <w:ind w:left="357"/>
              <w:jc w:val="center"/>
              <w:rPr>
                <w:bCs/>
                <w:sz w:val="20"/>
                <w:szCs w:val="20"/>
              </w:rPr>
            </w:pPr>
            <w:r w:rsidRPr="00BE045C">
              <w:rPr>
                <w:bCs/>
                <w:sz w:val="20"/>
                <w:szCs w:val="20"/>
              </w:rPr>
              <w:t>1</w:t>
            </w:r>
            <w:r>
              <w:rPr>
                <w:bCs/>
                <w:sz w:val="20"/>
                <w:szCs w:val="20"/>
              </w:rPr>
              <w:t>8</w:t>
            </w:r>
            <w:r w:rsidRPr="00BE045C">
              <w:rPr>
                <w:bCs/>
                <w:sz w:val="20"/>
                <w:szCs w:val="20"/>
              </w:rPr>
              <w:t>.01.2023.</w:t>
            </w:r>
          </w:p>
          <w:p w14:paraId="1094D1C9" w14:textId="77777777" w:rsidR="00F36ECD" w:rsidRPr="00BE045C" w:rsidRDefault="00F36ECD" w:rsidP="00412BD9">
            <w:pPr>
              <w:shd w:val="clear" w:color="auto" w:fill="FFFFFF"/>
              <w:ind w:left="357"/>
              <w:jc w:val="center"/>
              <w:rPr>
                <w:b/>
                <w:sz w:val="20"/>
                <w:szCs w:val="20"/>
              </w:rPr>
            </w:pPr>
            <w:r w:rsidRPr="00BE045C">
              <w:rPr>
                <w:b/>
                <w:sz w:val="20"/>
                <w:szCs w:val="20"/>
              </w:rPr>
              <w:t>Finanšu ministrija</w:t>
            </w:r>
          </w:p>
          <w:p w14:paraId="3840B442" w14:textId="28D1BB7C" w:rsidR="00F36ECD" w:rsidRPr="00BE045C" w:rsidRDefault="00F36ECD" w:rsidP="00412BD9">
            <w:pPr>
              <w:shd w:val="clear" w:color="auto" w:fill="FFFFFF"/>
              <w:spacing w:before="240"/>
              <w:jc w:val="both"/>
              <w:rPr>
                <w:bCs/>
                <w:sz w:val="20"/>
                <w:szCs w:val="20"/>
              </w:rPr>
            </w:pPr>
            <w:r w:rsidRPr="00BE045C">
              <w:rPr>
                <w:bCs/>
                <w:sz w:val="20"/>
                <w:szCs w:val="20"/>
              </w:rPr>
              <w:t>Izteikt UK reglamenta punktu šādā redakcijā:</w:t>
            </w:r>
          </w:p>
          <w:p w14:paraId="1AF729A1" w14:textId="056704A5" w:rsidR="00F36ECD" w:rsidRPr="00BE045C" w:rsidRDefault="00F36ECD" w:rsidP="00412BD9">
            <w:pPr>
              <w:shd w:val="clear" w:color="auto" w:fill="FFFFFF"/>
              <w:ind w:firstLine="284"/>
              <w:jc w:val="both"/>
              <w:rPr>
                <w:bCs/>
                <w:sz w:val="20"/>
                <w:szCs w:val="20"/>
              </w:rPr>
            </w:pPr>
            <w:r w:rsidRPr="00AD7B79">
              <w:rPr>
                <w:bCs/>
                <w:sz w:val="20"/>
                <w:szCs w:val="20"/>
                <w:u w:val="single"/>
              </w:rPr>
              <w:t>51.4.</w:t>
            </w:r>
            <w:r w:rsidRPr="00BE045C">
              <w:rPr>
                <w:bCs/>
                <w:sz w:val="20"/>
                <w:szCs w:val="20"/>
              </w:rPr>
              <w:tab/>
              <w:t xml:space="preserve">Lēmumu paraksta Komitejas priekšsēdētājs </w:t>
            </w:r>
            <w:r w:rsidRPr="00191862">
              <w:rPr>
                <w:bCs/>
                <w:strike/>
                <w:sz w:val="20"/>
                <w:szCs w:val="20"/>
                <w:u w:val="single"/>
              </w:rPr>
              <w:t>vai priekšsēdētāja vietnieks</w:t>
            </w:r>
            <w:r w:rsidRPr="00BE045C">
              <w:rPr>
                <w:bCs/>
                <w:sz w:val="20"/>
                <w:szCs w:val="20"/>
              </w:rPr>
              <w:t>. Lēmumu ar apstiprinātajiem dokumentiem trīs darbdienu laikā Sekretariāts ievieto UK e-portfelī, par to informējot Komitejas dalībniekus.</w:t>
            </w:r>
          </w:p>
        </w:tc>
        <w:tc>
          <w:tcPr>
            <w:tcW w:w="1602" w:type="pct"/>
            <w:tcBorders>
              <w:top w:val="single" w:sz="4" w:space="0" w:color="auto"/>
              <w:bottom w:val="single" w:sz="4" w:space="0" w:color="auto"/>
            </w:tcBorders>
          </w:tcPr>
          <w:p w14:paraId="2ACB7251" w14:textId="4641AE93" w:rsidR="00F36ECD" w:rsidRPr="00BE045C" w:rsidRDefault="00F36ECD" w:rsidP="00412BD9">
            <w:pPr>
              <w:pStyle w:val="Heading1"/>
              <w:ind w:left="-49"/>
              <w:jc w:val="both"/>
              <w:rPr>
                <w:b w:val="0"/>
                <w:szCs w:val="20"/>
              </w:rPr>
            </w:pPr>
            <w:r w:rsidRPr="00BE045C">
              <w:rPr>
                <w:b w:val="0"/>
                <w:szCs w:val="20"/>
              </w:rPr>
              <w:t>5</w:t>
            </w:r>
            <w:r>
              <w:rPr>
                <w:b w:val="0"/>
                <w:szCs w:val="20"/>
              </w:rPr>
              <w:t>1</w:t>
            </w:r>
            <w:r w:rsidRPr="00BE045C">
              <w:rPr>
                <w:b w:val="0"/>
                <w:szCs w:val="20"/>
              </w:rPr>
              <w:t>.4.</w:t>
            </w:r>
            <w:r w:rsidRPr="00BE045C">
              <w:rPr>
                <w:b w:val="0"/>
                <w:szCs w:val="20"/>
              </w:rPr>
              <w:tab/>
              <w:t>Lēmumu paraksta Komitejas priekšsēdētājs</w:t>
            </w:r>
            <w:r w:rsidR="003A1C09">
              <w:rPr>
                <w:b w:val="0"/>
                <w:szCs w:val="20"/>
              </w:rPr>
              <w:t xml:space="preserve">. </w:t>
            </w:r>
            <w:r w:rsidRPr="00BE045C">
              <w:rPr>
                <w:b w:val="0"/>
                <w:szCs w:val="20"/>
              </w:rPr>
              <w:t>Lēmumu ar apstiprinātajiem dokumentiem trīs darbdienu laikā Sekretariāts ievieto UK e-portfelī, par to informējot Komitejas dalībniekus.</w:t>
            </w:r>
          </w:p>
        </w:tc>
      </w:tr>
      <w:tr w:rsidR="00F36ECD" w:rsidRPr="0031217A" w14:paraId="121C582F" w14:textId="77777777" w:rsidTr="00F36ECD">
        <w:trPr>
          <w:trHeight w:val="1127"/>
          <w:jc w:val="center"/>
        </w:trPr>
        <w:tc>
          <w:tcPr>
            <w:tcW w:w="196" w:type="pct"/>
            <w:tcBorders>
              <w:top w:val="single" w:sz="4" w:space="0" w:color="auto"/>
              <w:bottom w:val="single" w:sz="4" w:space="0" w:color="auto"/>
            </w:tcBorders>
            <w:vAlign w:val="center"/>
          </w:tcPr>
          <w:p w14:paraId="45C81A1C" w14:textId="77777777" w:rsidR="00F36ECD" w:rsidRPr="00BE045C" w:rsidRDefault="00F36ECD" w:rsidP="00412BD9">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2CDD8F58" w14:textId="77777777" w:rsidR="00F36ECD" w:rsidRPr="00BE045C" w:rsidRDefault="00F36ECD" w:rsidP="00AD7B79">
            <w:pPr>
              <w:pStyle w:val="Default"/>
              <w:spacing w:after="240"/>
              <w:ind w:firstLine="329"/>
              <w:jc w:val="both"/>
              <w:rPr>
                <w:b/>
                <w:sz w:val="20"/>
                <w:szCs w:val="20"/>
              </w:rPr>
            </w:pPr>
            <w:r w:rsidRPr="00BE045C">
              <w:rPr>
                <w:b/>
                <w:sz w:val="20"/>
                <w:szCs w:val="20"/>
              </w:rPr>
              <w:t>IV.</w:t>
            </w:r>
            <w:r w:rsidRPr="00BE045C">
              <w:rPr>
                <w:b/>
                <w:sz w:val="20"/>
                <w:szCs w:val="20"/>
              </w:rPr>
              <w:tab/>
              <w:t>Komitejas sēdes protokols</w:t>
            </w:r>
          </w:p>
          <w:p w14:paraId="289E8249" w14:textId="77D393CD" w:rsidR="00F36ECD" w:rsidRPr="00BE045C" w:rsidRDefault="00F36ECD" w:rsidP="00412BD9">
            <w:pPr>
              <w:pStyle w:val="Default"/>
              <w:spacing w:after="240"/>
              <w:ind w:firstLine="329"/>
              <w:jc w:val="both"/>
              <w:rPr>
                <w:b/>
                <w:sz w:val="20"/>
                <w:szCs w:val="20"/>
              </w:rPr>
            </w:pPr>
            <w:r w:rsidRPr="00AD7B79">
              <w:rPr>
                <w:bCs/>
                <w:sz w:val="20"/>
                <w:szCs w:val="20"/>
              </w:rPr>
              <w:t>53. Ja no Komitejas dalībniekiem saņemts ierosinājums tehniski precizēt Komitejas vai Rakstiskās procedūras lēmumu pēc tā parakstīšanas, Sekretariāts, veic izmaiņas lēmumā.  Precizēto lēmumu IZN   ievieto E-portfelī un informē Komitejas dalībniekus.</w:t>
            </w:r>
          </w:p>
        </w:tc>
        <w:tc>
          <w:tcPr>
            <w:tcW w:w="1601" w:type="pct"/>
            <w:tcBorders>
              <w:top w:val="single" w:sz="4" w:space="0" w:color="auto"/>
              <w:bottom w:val="single" w:sz="4" w:space="0" w:color="auto"/>
            </w:tcBorders>
          </w:tcPr>
          <w:p w14:paraId="5718F5DE" w14:textId="41E86934" w:rsidR="00F36ECD" w:rsidRPr="00BE045C" w:rsidRDefault="00F36ECD" w:rsidP="00AD7B79">
            <w:pPr>
              <w:shd w:val="clear" w:color="auto" w:fill="FFFFFF"/>
              <w:ind w:left="357"/>
              <w:jc w:val="center"/>
              <w:rPr>
                <w:bCs/>
                <w:sz w:val="20"/>
                <w:szCs w:val="20"/>
              </w:rPr>
            </w:pPr>
            <w:r w:rsidRPr="00BE045C">
              <w:rPr>
                <w:bCs/>
                <w:sz w:val="20"/>
                <w:szCs w:val="20"/>
              </w:rPr>
              <w:t>1</w:t>
            </w:r>
            <w:r>
              <w:rPr>
                <w:bCs/>
                <w:sz w:val="20"/>
                <w:szCs w:val="20"/>
              </w:rPr>
              <w:t>8</w:t>
            </w:r>
            <w:r w:rsidRPr="00BE045C">
              <w:rPr>
                <w:bCs/>
                <w:sz w:val="20"/>
                <w:szCs w:val="20"/>
              </w:rPr>
              <w:t>.01.2023.</w:t>
            </w:r>
          </w:p>
          <w:p w14:paraId="739D2567" w14:textId="77777777" w:rsidR="00F36ECD" w:rsidRPr="00BE045C" w:rsidRDefault="00F36ECD" w:rsidP="00AD7B79">
            <w:pPr>
              <w:shd w:val="clear" w:color="auto" w:fill="FFFFFF"/>
              <w:ind w:left="357"/>
              <w:jc w:val="center"/>
              <w:rPr>
                <w:b/>
                <w:sz w:val="20"/>
                <w:szCs w:val="20"/>
              </w:rPr>
            </w:pPr>
            <w:r w:rsidRPr="00BE045C">
              <w:rPr>
                <w:b/>
                <w:sz w:val="20"/>
                <w:szCs w:val="20"/>
              </w:rPr>
              <w:t>Finanšu ministrija</w:t>
            </w:r>
          </w:p>
          <w:p w14:paraId="6EB0E5DD" w14:textId="77777777" w:rsidR="00F36ECD" w:rsidRPr="00BE045C" w:rsidRDefault="00F36ECD" w:rsidP="00AD7B79">
            <w:pPr>
              <w:shd w:val="clear" w:color="auto" w:fill="FFFFFF"/>
              <w:spacing w:before="240"/>
              <w:jc w:val="both"/>
              <w:rPr>
                <w:bCs/>
                <w:sz w:val="20"/>
                <w:szCs w:val="20"/>
              </w:rPr>
            </w:pPr>
            <w:r w:rsidRPr="00BE045C">
              <w:rPr>
                <w:bCs/>
                <w:sz w:val="20"/>
                <w:szCs w:val="20"/>
              </w:rPr>
              <w:t>Izteikt UK reglamenta punktu šādā redakcijā:</w:t>
            </w:r>
          </w:p>
          <w:p w14:paraId="63F8E363" w14:textId="2DE5D4C3" w:rsidR="00F36ECD" w:rsidRPr="00BE045C" w:rsidRDefault="00F36ECD" w:rsidP="00AD7B79">
            <w:pPr>
              <w:shd w:val="clear" w:color="auto" w:fill="FFFFFF"/>
              <w:jc w:val="both"/>
              <w:rPr>
                <w:bCs/>
                <w:sz w:val="20"/>
                <w:szCs w:val="20"/>
              </w:rPr>
            </w:pPr>
            <w:r w:rsidRPr="00AD7B79">
              <w:rPr>
                <w:bCs/>
                <w:sz w:val="20"/>
                <w:szCs w:val="20"/>
                <w:u w:val="single"/>
              </w:rPr>
              <w:t>52.</w:t>
            </w:r>
            <w:r w:rsidRPr="00AD7B79">
              <w:rPr>
                <w:bCs/>
                <w:sz w:val="20"/>
                <w:szCs w:val="20"/>
              </w:rPr>
              <w:tab/>
              <w:t xml:space="preserve">Ja no Komitejas dalībniekiem saņemts ierosinājums tehniski precizēt Komitejas vai Rakstiskās procedūras lēmumu pēc tā parakstīšanas, Sekretariāts, veic izmaiņas lēmumā.  Precizēto lēmumu </w:t>
            </w:r>
            <w:r w:rsidRPr="00191862">
              <w:rPr>
                <w:bCs/>
                <w:strike/>
                <w:sz w:val="20"/>
                <w:szCs w:val="20"/>
                <w:u w:val="single"/>
              </w:rPr>
              <w:t>Sekretariāts IZN</w:t>
            </w:r>
            <w:r w:rsidRPr="00AD7B79">
              <w:rPr>
                <w:bCs/>
                <w:sz w:val="20"/>
                <w:szCs w:val="20"/>
              </w:rPr>
              <w:t xml:space="preserve">   ievieto E-portfelī un informē Komitejas dalībniekus.</w:t>
            </w:r>
          </w:p>
        </w:tc>
        <w:tc>
          <w:tcPr>
            <w:tcW w:w="1602" w:type="pct"/>
            <w:tcBorders>
              <w:top w:val="single" w:sz="4" w:space="0" w:color="auto"/>
              <w:bottom w:val="single" w:sz="4" w:space="0" w:color="auto"/>
            </w:tcBorders>
          </w:tcPr>
          <w:p w14:paraId="302EE538" w14:textId="677B9CAF" w:rsidR="00F36ECD" w:rsidRPr="00BE045C" w:rsidRDefault="00F36ECD" w:rsidP="00AD7B79">
            <w:pPr>
              <w:pStyle w:val="Heading1"/>
              <w:ind w:left="-49"/>
              <w:jc w:val="both"/>
              <w:rPr>
                <w:b w:val="0"/>
                <w:szCs w:val="20"/>
              </w:rPr>
            </w:pPr>
            <w:r w:rsidRPr="00AD7B79">
              <w:rPr>
                <w:b w:val="0"/>
                <w:szCs w:val="20"/>
              </w:rPr>
              <w:t>52.</w:t>
            </w:r>
            <w:r w:rsidRPr="00AD7B79">
              <w:rPr>
                <w:b w:val="0"/>
                <w:szCs w:val="20"/>
              </w:rPr>
              <w:tab/>
              <w:t>Ja no Komitejas dalībniekiem saņemts ierosinājums tehniski precizēt Komitejas vai Rakstiskās procedūras lēmumu pēc tā parakstīšanas, Sekretariāts, veic izmaiņas lēmumā.  Precizēto lēmumu Sekretariāts ievieto E-portfelī un informē Komitejas dalībniekus.</w:t>
            </w:r>
          </w:p>
        </w:tc>
      </w:tr>
      <w:tr w:rsidR="00F36ECD" w:rsidRPr="0031217A" w14:paraId="53364F05" w14:textId="77777777" w:rsidTr="00F36ECD">
        <w:trPr>
          <w:trHeight w:val="1127"/>
          <w:jc w:val="center"/>
        </w:trPr>
        <w:tc>
          <w:tcPr>
            <w:tcW w:w="196" w:type="pct"/>
            <w:tcBorders>
              <w:top w:val="single" w:sz="4" w:space="0" w:color="auto"/>
              <w:bottom w:val="single" w:sz="4" w:space="0" w:color="auto"/>
            </w:tcBorders>
            <w:vAlign w:val="center"/>
          </w:tcPr>
          <w:p w14:paraId="56080612" w14:textId="77777777" w:rsidR="00F36ECD" w:rsidRPr="00BE045C" w:rsidRDefault="00F36ECD" w:rsidP="00412BD9">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270671FE" w14:textId="77777777" w:rsidR="00F36ECD" w:rsidRPr="00BE045C" w:rsidRDefault="00F36ECD" w:rsidP="00412BD9">
            <w:pPr>
              <w:pStyle w:val="Default"/>
              <w:spacing w:after="240"/>
              <w:ind w:firstLine="329"/>
              <w:jc w:val="both"/>
              <w:rPr>
                <w:b/>
                <w:sz w:val="20"/>
                <w:szCs w:val="20"/>
              </w:rPr>
            </w:pPr>
            <w:r w:rsidRPr="00BE045C">
              <w:rPr>
                <w:b/>
                <w:sz w:val="20"/>
                <w:szCs w:val="20"/>
              </w:rPr>
              <w:t>VIII.</w:t>
            </w:r>
            <w:r w:rsidRPr="00BE045C">
              <w:rPr>
                <w:b/>
                <w:sz w:val="20"/>
                <w:szCs w:val="20"/>
              </w:rPr>
              <w:tab/>
              <w:t>Noslēguma jautājumi</w:t>
            </w:r>
          </w:p>
          <w:p w14:paraId="0CDDCB77" w14:textId="6F850E10" w:rsidR="00F36ECD" w:rsidRPr="00BE045C" w:rsidRDefault="00F36ECD" w:rsidP="00412BD9">
            <w:pPr>
              <w:pStyle w:val="Default"/>
              <w:spacing w:after="240"/>
              <w:ind w:firstLine="329"/>
              <w:jc w:val="both"/>
              <w:rPr>
                <w:b/>
                <w:sz w:val="20"/>
                <w:szCs w:val="20"/>
              </w:rPr>
            </w:pPr>
            <w:r w:rsidRPr="00BE045C">
              <w:rPr>
                <w:b/>
                <w:sz w:val="20"/>
                <w:szCs w:val="20"/>
              </w:rPr>
              <w:t>n/a</w:t>
            </w:r>
          </w:p>
        </w:tc>
        <w:tc>
          <w:tcPr>
            <w:tcW w:w="1601" w:type="pct"/>
            <w:tcBorders>
              <w:top w:val="single" w:sz="4" w:space="0" w:color="auto"/>
              <w:bottom w:val="single" w:sz="4" w:space="0" w:color="auto"/>
            </w:tcBorders>
          </w:tcPr>
          <w:p w14:paraId="76A590CC" w14:textId="77777777" w:rsidR="00F36ECD" w:rsidRPr="00BE045C" w:rsidRDefault="00F36ECD" w:rsidP="00412BD9">
            <w:pPr>
              <w:shd w:val="clear" w:color="auto" w:fill="FFFFFF"/>
              <w:ind w:left="357"/>
              <w:jc w:val="center"/>
              <w:rPr>
                <w:bCs/>
                <w:sz w:val="20"/>
                <w:szCs w:val="20"/>
              </w:rPr>
            </w:pPr>
            <w:r w:rsidRPr="00BE045C">
              <w:rPr>
                <w:bCs/>
                <w:sz w:val="20"/>
                <w:szCs w:val="20"/>
              </w:rPr>
              <w:t>13.01.2023.</w:t>
            </w:r>
          </w:p>
          <w:p w14:paraId="48B0E648" w14:textId="77777777" w:rsidR="00F36ECD" w:rsidRPr="00BE045C" w:rsidRDefault="00F36ECD" w:rsidP="00412BD9">
            <w:pPr>
              <w:shd w:val="clear" w:color="auto" w:fill="FFFFFF"/>
              <w:ind w:left="357"/>
              <w:jc w:val="center"/>
              <w:rPr>
                <w:b/>
                <w:sz w:val="20"/>
                <w:szCs w:val="20"/>
              </w:rPr>
            </w:pPr>
            <w:r w:rsidRPr="00BE045C">
              <w:rPr>
                <w:b/>
                <w:sz w:val="20"/>
                <w:szCs w:val="20"/>
              </w:rPr>
              <w:t>Finanšu ministrija</w:t>
            </w:r>
          </w:p>
          <w:p w14:paraId="4A7F6D68" w14:textId="77777777" w:rsidR="00F36ECD" w:rsidRPr="00BE045C" w:rsidRDefault="00F36ECD" w:rsidP="00412BD9">
            <w:pPr>
              <w:shd w:val="clear" w:color="auto" w:fill="FFFFFF"/>
              <w:spacing w:before="240"/>
              <w:jc w:val="both"/>
              <w:rPr>
                <w:bCs/>
                <w:sz w:val="20"/>
                <w:szCs w:val="20"/>
              </w:rPr>
            </w:pPr>
            <w:r w:rsidRPr="00BE045C">
              <w:rPr>
                <w:bCs/>
                <w:sz w:val="20"/>
                <w:szCs w:val="20"/>
              </w:rPr>
              <w:t>Papildināt UK reglamenta ar jaunu punktu šādā redakcijā:</w:t>
            </w:r>
          </w:p>
          <w:p w14:paraId="33D34F6D" w14:textId="77006BAE" w:rsidR="00F36ECD" w:rsidRPr="00BE045C" w:rsidRDefault="00F36ECD" w:rsidP="00412BD9">
            <w:pPr>
              <w:shd w:val="clear" w:color="auto" w:fill="FFFFFF"/>
              <w:jc w:val="both"/>
              <w:rPr>
                <w:bCs/>
                <w:sz w:val="20"/>
                <w:szCs w:val="20"/>
                <w:u w:val="single"/>
              </w:rPr>
            </w:pPr>
            <w:r w:rsidRPr="00BE045C">
              <w:rPr>
                <w:bCs/>
                <w:sz w:val="20"/>
                <w:szCs w:val="20"/>
                <w:u w:val="single"/>
              </w:rPr>
              <w:t>6</w:t>
            </w:r>
            <w:r>
              <w:rPr>
                <w:bCs/>
                <w:sz w:val="20"/>
                <w:szCs w:val="20"/>
                <w:u w:val="single"/>
              </w:rPr>
              <w:t>1</w:t>
            </w:r>
            <w:r w:rsidRPr="00BE045C">
              <w:rPr>
                <w:bCs/>
                <w:sz w:val="20"/>
                <w:szCs w:val="20"/>
                <w:u w:val="single"/>
              </w:rPr>
              <w:t>.</w:t>
            </w:r>
            <w:r w:rsidRPr="00BE045C">
              <w:rPr>
                <w:bCs/>
                <w:sz w:val="20"/>
                <w:szCs w:val="20"/>
                <w:u w:val="single"/>
              </w:rPr>
              <w:tab/>
              <w:t>Gadījumos, kad Komitejas priekšsēdētājs atrodas prombūtnē viņu aizvieto Komitejas priekšsēdētāja vietnieks vai Komitejas priekšsēdētāja un Komitejas priekšsēdētāja vietnieka prombūtnes laikā aizvieto cits Vadošās iestādes pārstāvis, kurš ar Finanšu ministrijas rīkojumu aizvieto minētos pārstāvjus.</w:t>
            </w:r>
          </w:p>
        </w:tc>
        <w:tc>
          <w:tcPr>
            <w:tcW w:w="1602" w:type="pct"/>
            <w:tcBorders>
              <w:top w:val="single" w:sz="4" w:space="0" w:color="auto"/>
              <w:bottom w:val="single" w:sz="4" w:space="0" w:color="auto"/>
            </w:tcBorders>
          </w:tcPr>
          <w:p w14:paraId="6A0815B9" w14:textId="7B781943" w:rsidR="00F36ECD" w:rsidRPr="00BE045C" w:rsidRDefault="00F36ECD" w:rsidP="00412BD9">
            <w:pPr>
              <w:pStyle w:val="Heading1"/>
              <w:ind w:left="-49"/>
              <w:jc w:val="both"/>
              <w:rPr>
                <w:b w:val="0"/>
                <w:szCs w:val="20"/>
              </w:rPr>
            </w:pPr>
            <w:r w:rsidRPr="00BE045C">
              <w:rPr>
                <w:b w:val="0"/>
                <w:szCs w:val="20"/>
              </w:rPr>
              <w:t>6</w:t>
            </w:r>
            <w:r>
              <w:rPr>
                <w:b w:val="0"/>
                <w:szCs w:val="20"/>
              </w:rPr>
              <w:t>1</w:t>
            </w:r>
            <w:r w:rsidRPr="00BE045C">
              <w:rPr>
                <w:b w:val="0"/>
                <w:szCs w:val="20"/>
              </w:rPr>
              <w:t>.</w:t>
            </w:r>
            <w:r w:rsidRPr="00BE045C">
              <w:rPr>
                <w:b w:val="0"/>
                <w:szCs w:val="20"/>
              </w:rPr>
              <w:tab/>
              <w:t>Gadījumos, kad Komitejas priekšsēdētājs atrodas prombūtnē viņu aizvieto Komitejas priekšsēdētāja vietnieks vai Komitejas priekšsēdētāja un Komitejas priekšsēdētāja vietnieka prombūtnes laikā aizvieto cits Vadošās iestādes pārstāvis, kurš ar Finanšu ministrijas rīkojumu aizvieto minētos pārstāvjus.</w:t>
            </w:r>
          </w:p>
        </w:tc>
      </w:tr>
      <w:tr w:rsidR="00F36ECD" w:rsidRPr="0031217A" w14:paraId="0FED8900" w14:textId="77777777" w:rsidTr="00F36ECD">
        <w:trPr>
          <w:trHeight w:val="1127"/>
          <w:jc w:val="center"/>
        </w:trPr>
        <w:tc>
          <w:tcPr>
            <w:tcW w:w="196" w:type="pct"/>
            <w:tcBorders>
              <w:top w:val="single" w:sz="4" w:space="0" w:color="auto"/>
              <w:bottom w:val="single" w:sz="4" w:space="0" w:color="auto"/>
            </w:tcBorders>
            <w:vAlign w:val="center"/>
          </w:tcPr>
          <w:p w14:paraId="6A0184CB" w14:textId="77777777" w:rsidR="00F36ECD" w:rsidRPr="00BE045C" w:rsidRDefault="00F36ECD" w:rsidP="00412BD9">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698EBF7F" w14:textId="5E7975B8" w:rsidR="00F36ECD" w:rsidRPr="00BE045C" w:rsidRDefault="00F36ECD" w:rsidP="00412BD9">
            <w:pPr>
              <w:pStyle w:val="Default"/>
              <w:spacing w:after="240"/>
              <w:ind w:firstLine="329"/>
              <w:jc w:val="both"/>
              <w:rPr>
                <w:b/>
                <w:sz w:val="20"/>
                <w:szCs w:val="20"/>
              </w:rPr>
            </w:pPr>
            <w:r w:rsidRPr="00BE045C">
              <w:rPr>
                <w:b/>
                <w:sz w:val="20"/>
                <w:szCs w:val="20"/>
              </w:rPr>
              <w:t>VIII.</w:t>
            </w:r>
            <w:r w:rsidRPr="00BE045C">
              <w:rPr>
                <w:b/>
                <w:sz w:val="20"/>
                <w:szCs w:val="20"/>
              </w:rPr>
              <w:tab/>
              <w:t>Noslēguma jautājumi</w:t>
            </w:r>
          </w:p>
          <w:p w14:paraId="74A6020F" w14:textId="24B73AFA" w:rsidR="00F36ECD" w:rsidRPr="00BE045C" w:rsidRDefault="00F36ECD" w:rsidP="00412BD9">
            <w:pPr>
              <w:pStyle w:val="Default"/>
              <w:spacing w:after="240"/>
              <w:ind w:firstLine="329"/>
              <w:jc w:val="both"/>
              <w:rPr>
                <w:b/>
                <w:sz w:val="20"/>
                <w:szCs w:val="20"/>
              </w:rPr>
            </w:pPr>
            <w:r w:rsidRPr="00BE045C">
              <w:rPr>
                <w:b/>
                <w:sz w:val="20"/>
                <w:szCs w:val="20"/>
              </w:rPr>
              <w:t>n/a</w:t>
            </w:r>
          </w:p>
          <w:p w14:paraId="5750548F" w14:textId="77777777" w:rsidR="00F36ECD" w:rsidRPr="00BE045C" w:rsidRDefault="00F36ECD" w:rsidP="00412BD9">
            <w:pPr>
              <w:pStyle w:val="Default"/>
              <w:spacing w:after="240"/>
              <w:ind w:firstLine="329"/>
              <w:jc w:val="both"/>
              <w:rPr>
                <w:b/>
                <w:sz w:val="20"/>
                <w:szCs w:val="20"/>
              </w:rPr>
            </w:pPr>
          </w:p>
        </w:tc>
        <w:tc>
          <w:tcPr>
            <w:tcW w:w="1601" w:type="pct"/>
            <w:tcBorders>
              <w:top w:val="single" w:sz="4" w:space="0" w:color="auto"/>
              <w:bottom w:val="single" w:sz="4" w:space="0" w:color="auto"/>
            </w:tcBorders>
          </w:tcPr>
          <w:p w14:paraId="0DD6CE51" w14:textId="77777777" w:rsidR="00F36ECD" w:rsidRPr="00BE045C" w:rsidRDefault="00F36ECD" w:rsidP="00412BD9">
            <w:pPr>
              <w:shd w:val="clear" w:color="auto" w:fill="FFFFFF"/>
              <w:ind w:left="357"/>
              <w:jc w:val="center"/>
              <w:rPr>
                <w:bCs/>
                <w:sz w:val="20"/>
                <w:szCs w:val="20"/>
              </w:rPr>
            </w:pPr>
            <w:r w:rsidRPr="00BE045C">
              <w:rPr>
                <w:bCs/>
                <w:sz w:val="20"/>
                <w:szCs w:val="20"/>
              </w:rPr>
              <w:t>13.01.2023.</w:t>
            </w:r>
          </w:p>
          <w:p w14:paraId="4E32CD73" w14:textId="4860AF78" w:rsidR="00F36ECD" w:rsidRPr="00BE045C" w:rsidRDefault="00F36ECD" w:rsidP="00412BD9">
            <w:pPr>
              <w:shd w:val="clear" w:color="auto" w:fill="FFFFFF"/>
              <w:ind w:left="357"/>
              <w:jc w:val="center"/>
              <w:rPr>
                <w:b/>
                <w:sz w:val="20"/>
                <w:szCs w:val="20"/>
              </w:rPr>
            </w:pPr>
            <w:r w:rsidRPr="00BE045C">
              <w:rPr>
                <w:b/>
                <w:sz w:val="20"/>
                <w:szCs w:val="20"/>
              </w:rPr>
              <w:t>Finanšu ministrija</w:t>
            </w:r>
          </w:p>
          <w:p w14:paraId="484C1F79" w14:textId="73DC78A9" w:rsidR="00F36ECD" w:rsidRPr="00BE045C" w:rsidRDefault="00F36ECD" w:rsidP="00412BD9">
            <w:pPr>
              <w:shd w:val="clear" w:color="auto" w:fill="FFFFFF"/>
              <w:spacing w:before="240"/>
              <w:jc w:val="both"/>
              <w:rPr>
                <w:bCs/>
                <w:sz w:val="20"/>
                <w:szCs w:val="20"/>
              </w:rPr>
            </w:pPr>
            <w:r w:rsidRPr="00BE045C">
              <w:rPr>
                <w:bCs/>
                <w:sz w:val="20"/>
                <w:szCs w:val="20"/>
              </w:rPr>
              <w:t>Papildināt UK reglamenta ar jaunu punktu šādā redakcijā:</w:t>
            </w:r>
          </w:p>
          <w:p w14:paraId="3FC8D29B" w14:textId="58E0D957" w:rsidR="00F36ECD" w:rsidRPr="00BE045C" w:rsidRDefault="00F36ECD" w:rsidP="00412BD9">
            <w:pPr>
              <w:shd w:val="clear" w:color="auto" w:fill="FFFFFF"/>
              <w:jc w:val="both"/>
              <w:rPr>
                <w:bCs/>
                <w:sz w:val="20"/>
                <w:szCs w:val="20"/>
                <w:u w:val="single"/>
              </w:rPr>
            </w:pPr>
            <w:r w:rsidRPr="00BE045C">
              <w:rPr>
                <w:bCs/>
                <w:sz w:val="20"/>
                <w:szCs w:val="20"/>
                <w:u w:val="single"/>
              </w:rPr>
              <w:t>6</w:t>
            </w:r>
            <w:r>
              <w:rPr>
                <w:bCs/>
                <w:sz w:val="20"/>
                <w:szCs w:val="20"/>
                <w:u w:val="single"/>
              </w:rPr>
              <w:t>2</w:t>
            </w:r>
            <w:r w:rsidRPr="00BE045C">
              <w:rPr>
                <w:bCs/>
                <w:sz w:val="20"/>
                <w:szCs w:val="20"/>
                <w:u w:val="single"/>
              </w:rPr>
              <w:t>.</w:t>
            </w:r>
            <w:r w:rsidRPr="00BE045C">
              <w:rPr>
                <w:bCs/>
                <w:sz w:val="20"/>
                <w:szCs w:val="20"/>
                <w:u w:val="single"/>
              </w:rPr>
              <w:tab/>
              <w:t>Komitejas   un Apakškomiteju dalībniekiem tiek nodrošināta iespēja piedalīties ES fondu līdzfinansētajos (tai skaitā no tehniskās palīdzības līdzekļiem) kapacitātes stiprināšanas pasākumos.</w:t>
            </w:r>
          </w:p>
        </w:tc>
        <w:tc>
          <w:tcPr>
            <w:tcW w:w="1602" w:type="pct"/>
            <w:tcBorders>
              <w:top w:val="single" w:sz="4" w:space="0" w:color="auto"/>
              <w:bottom w:val="single" w:sz="4" w:space="0" w:color="auto"/>
            </w:tcBorders>
          </w:tcPr>
          <w:p w14:paraId="59AE5486" w14:textId="219FFF1A" w:rsidR="00F36ECD" w:rsidRPr="00BE045C" w:rsidRDefault="00F36ECD" w:rsidP="00412BD9">
            <w:pPr>
              <w:pStyle w:val="Heading1"/>
              <w:ind w:left="-49"/>
              <w:jc w:val="both"/>
              <w:rPr>
                <w:b w:val="0"/>
                <w:szCs w:val="20"/>
              </w:rPr>
            </w:pPr>
            <w:r w:rsidRPr="00BE045C">
              <w:rPr>
                <w:b w:val="0"/>
                <w:szCs w:val="20"/>
              </w:rPr>
              <w:t>6</w:t>
            </w:r>
            <w:r>
              <w:rPr>
                <w:b w:val="0"/>
                <w:szCs w:val="20"/>
              </w:rPr>
              <w:t>2</w:t>
            </w:r>
            <w:r w:rsidRPr="00BE045C">
              <w:rPr>
                <w:b w:val="0"/>
                <w:szCs w:val="20"/>
              </w:rPr>
              <w:t>.</w:t>
            </w:r>
            <w:r w:rsidRPr="00BE045C">
              <w:rPr>
                <w:b w:val="0"/>
                <w:szCs w:val="20"/>
              </w:rPr>
              <w:tab/>
              <w:t>Komitejas   un Apakškomiteju dalībniekiem tiek nodrošināta iespēja piedalīties ES fondu līdzfinansētajos (tai skaitā no tehniskās palīdzības līdzekļiem) kapacitātes stiprināšanas pasākumos.</w:t>
            </w:r>
          </w:p>
        </w:tc>
      </w:tr>
      <w:tr w:rsidR="00F36ECD" w:rsidRPr="0031217A" w14:paraId="316B8DD4" w14:textId="77777777" w:rsidTr="00F36ECD">
        <w:trPr>
          <w:trHeight w:val="1127"/>
          <w:jc w:val="center"/>
        </w:trPr>
        <w:tc>
          <w:tcPr>
            <w:tcW w:w="196" w:type="pct"/>
            <w:tcBorders>
              <w:top w:val="single" w:sz="4" w:space="0" w:color="auto"/>
              <w:bottom w:val="single" w:sz="4" w:space="0" w:color="auto"/>
            </w:tcBorders>
            <w:vAlign w:val="center"/>
          </w:tcPr>
          <w:p w14:paraId="4544A940" w14:textId="77777777" w:rsidR="00F36ECD" w:rsidRPr="00BE045C" w:rsidRDefault="00F36ECD" w:rsidP="00412BD9">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761DCE4B" w14:textId="7D8FDEE5" w:rsidR="00F36ECD" w:rsidRPr="00BE045C" w:rsidRDefault="00F36ECD" w:rsidP="00412BD9">
            <w:pPr>
              <w:pStyle w:val="Default"/>
              <w:spacing w:after="240"/>
              <w:ind w:firstLine="329"/>
              <w:jc w:val="both"/>
              <w:rPr>
                <w:b/>
                <w:sz w:val="20"/>
                <w:szCs w:val="20"/>
              </w:rPr>
            </w:pPr>
            <w:r w:rsidRPr="00BE045C">
              <w:rPr>
                <w:b/>
                <w:sz w:val="20"/>
                <w:szCs w:val="20"/>
              </w:rPr>
              <w:t>Visā dokumentā</w:t>
            </w:r>
          </w:p>
        </w:tc>
        <w:tc>
          <w:tcPr>
            <w:tcW w:w="1601" w:type="pct"/>
            <w:tcBorders>
              <w:top w:val="single" w:sz="4" w:space="0" w:color="auto"/>
              <w:bottom w:val="single" w:sz="4" w:space="0" w:color="auto"/>
            </w:tcBorders>
          </w:tcPr>
          <w:p w14:paraId="78DAE5BE" w14:textId="77777777" w:rsidR="00F36ECD" w:rsidRPr="00BE045C" w:rsidRDefault="00F36ECD" w:rsidP="00412BD9">
            <w:pPr>
              <w:shd w:val="clear" w:color="auto" w:fill="FFFFFF"/>
              <w:ind w:left="357"/>
              <w:jc w:val="center"/>
              <w:rPr>
                <w:bCs/>
                <w:sz w:val="20"/>
                <w:szCs w:val="20"/>
              </w:rPr>
            </w:pPr>
            <w:r w:rsidRPr="00BE045C">
              <w:rPr>
                <w:bCs/>
                <w:sz w:val="20"/>
                <w:szCs w:val="20"/>
              </w:rPr>
              <w:t>13.01.2023.</w:t>
            </w:r>
          </w:p>
          <w:p w14:paraId="00AC9D91" w14:textId="77777777" w:rsidR="00F36ECD" w:rsidRPr="00BE045C" w:rsidRDefault="00F36ECD" w:rsidP="00412BD9">
            <w:pPr>
              <w:shd w:val="clear" w:color="auto" w:fill="FFFFFF"/>
              <w:ind w:left="357"/>
              <w:jc w:val="center"/>
              <w:rPr>
                <w:b/>
                <w:sz w:val="20"/>
                <w:szCs w:val="20"/>
              </w:rPr>
            </w:pPr>
            <w:r w:rsidRPr="00BE045C">
              <w:rPr>
                <w:b/>
                <w:sz w:val="20"/>
                <w:szCs w:val="20"/>
              </w:rPr>
              <w:t>Finanšu ministrija</w:t>
            </w:r>
          </w:p>
          <w:p w14:paraId="2DE2DEA3" w14:textId="77777777" w:rsidR="00F36ECD" w:rsidRPr="00BE045C" w:rsidRDefault="00F36ECD" w:rsidP="00412BD9">
            <w:pPr>
              <w:shd w:val="clear" w:color="auto" w:fill="FFFFFF"/>
              <w:ind w:left="357"/>
              <w:jc w:val="center"/>
              <w:rPr>
                <w:bCs/>
                <w:sz w:val="20"/>
                <w:szCs w:val="20"/>
              </w:rPr>
            </w:pPr>
          </w:p>
          <w:p w14:paraId="70800F79" w14:textId="5882355B" w:rsidR="00F36ECD" w:rsidRPr="00BE045C" w:rsidRDefault="00F36ECD" w:rsidP="00412BD9">
            <w:pPr>
              <w:shd w:val="clear" w:color="auto" w:fill="FFFFFF"/>
              <w:jc w:val="both"/>
              <w:rPr>
                <w:bCs/>
                <w:sz w:val="20"/>
                <w:szCs w:val="20"/>
              </w:rPr>
            </w:pPr>
            <w:r w:rsidRPr="00BE045C">
              <w:rPr>
                <w:bCs/>
                <w:sz w:val="20"/>
                <w:szCs w:val="20"/>
              </w:rPr>
              <w:t>V</w:t>
            </w:r>
            <w:r>
              <w:rPr>
                <w:bCs/>
                <w:sz w:val="20"/>
                <w:szCs w:val="20"/>
              </w:rPr>
              <w:t>isā dokumentā v</w:t>
            </w:r>
            <w:r w:rsidRPr="00BE045C">
              <w:rPr>
                <w:bCs/>
                <w:sz w:val="20"/>
                <w:szCs w:val="20"/>
              </w:rPr>
              <w:t>eikti tehniski/redakcionāli precizējumi</w:t>
            </w:r>
            <w:r>
              <w:rPr>
                <w:bCs/>
                <w:sz w:val="20"/>
                <w:szCs w:val="20"/>
              </w:rPr>
              <w:t>, t.sk. attiecībā uz numerāciju</w:t>
            </w:r>
            <w:r w:rsidRPr="00BE045C">
              <w:rPr>
                <w:bCs/>
                <w:sz w:val="20"/>
                <w:szCs w:val="20"/>
              </w:rPr>
              <w:t>.</w:t>
            </w:r>
          </w:p>
        </w:tc>
        <w:tc>
          <w:tcPr>
            <w:tcW w:w="1602" w:type="pct"/>
            <w:tcBorders>
              <w:top w:val="single" w:sz="4" w:space="0" w:color="auto"/>
              <w:bottom w:val="single" w:sz="4" w:space="0" w:color="auto"/>
            </w:tcBorders>
          </w:tcPr>
          <w:p w14:paraId="25FE8CC8" w14:textId="77777777" w:rsidR="00F36ECD" w:rsidRPr="00BE045C" w:rsidRDefault="00F36ECD" w:rsidP="00412BD9">
            <w:pPr>
              <w:pStyle w:val="Heading1"/>
              <w:ind w:left="-49"/>
              <w:jc w:val="both"/>
              <w:rPr>
                <w:b w:val="0"/>
                <w:bCs/>
                <w:szCs w:val="20"/>
              </w:rPr>
            </w:pPr>
          </w:p>
        </w:tc>
      </w:tr>
      <w:tr w:rsidR="00F36ECD" w:rsidRPr="0031217A" w14:paraId="738FA8B7" w14:textId="77777777" w:rsidTr="00F36ECD">
        <w:trPr>
          <w:trHeight w:val="308"/>
          <w:jc w:val="center"/>
        </w:trPr>
        <w:tc>
          <w:tcPr>
            <w:tcW w:w="5000" w:type="pct"/>
            <w:gridSpan w:val="4"/>
            <w:tcBorders>
              <w:top w:val="single" w:sz="4" w:space="0" w:color="auto"/>
              <w:bottom w:val="single" w:sz="4" w:space="0" w:color="auto"/>
            </w:tcBorders>
            <w:shd w:val="clear" w:color="auto" w:fill="FFF2CC" w:themeFill="accent4" w:themeFillTint="33"/>
            <w:vAlign w:val="center"/>
          </w:tcPr>
          <w:p w14:paraId="20DA58DC" w14:textId="4AE44738" w:rsidR="00F36ECD" w:rsidRPr="00F36ECD" w:rsidRDefault="00F36ECD" w:rsidP="00412BD9">
            <w:pPr>
              <w:pStyle w:val="Heading1"/>
              <w:ind w:left="-49"/>
              <w:jc w:val="both"/>
              <w:rPr>
                <w:bCs/>
                <w:szCs w:val="20"/>
              </w:rPr>
            </w:pPr>
            <w:r w:rsidRPr="00F36ECD">
              <w:rPr>
                <w:bCs/>
                <w:szCs w:val="20"/>
              </w:rPr>
              <w:t>Apakškomiteju reglaments</w:t>
            </w:r>
          </w:p>
        </w:tc>
      </w:tr>
      <w:tr w:rsidR="00F36ECD" w:rsidRPr="0031217A" w14:paraId="7EA6595D" w14:textId="77777777" w:rsidTr="00F36ECD">
        <w:trPr>
          <w:trHeight w:val="1127"/>
          <w:jc w:val="center"/>
        </w:trPr>
        <w:tc>
          <w:tcPr>
            <w:tcW w:w="196" w:type="pct"/>
            <w:tcBorders>
              <w:top w:val="single" w:sz="4" w:space="0" w:color="auto"/>
            </w:tcBorders>
            <w:vAlign w:val="center"/>
          </w:tcPr>
          <w:p w14:paraId="198191CF" w14:textId="77777777" w:rsidR="00F36ECD" w:rsidRPr="0031217A" w:rsidRDefault="00F36ECD" w:rsidP="00412BD9">
            <w:pPr>
              <w:pStyle w:val="ListParagraph"/>
              <w:numPr>
                <w:ilvl w:val="0"/>
                <w:numId w:val="1"/>
              </w:numPr>
              <w:contextualSpacing w:val="0"/>
              <w:jc w:val="center"/>
              <w:rPr>
                <w:bCs/>
                <w:sz w:val="20"/>
                <w:szCs w:val="20"/>
              </w:rPr>
            </w:pPr>
          </w:p>
        </w:tc>
        <w:tc>
          <w:tcPr>
            <w:tcW w:w="1601" w:type="pct"/>
            <w:tcBorders>
              <w:top w:val="single" w:sz="4" w:space="0" w:color="auto"/>
            </w:tcBorders>
          </w:tcPr>
          <w:p w14:paraId="19D33EE4" w14:textId="6B31EA99" w:rsidR="00F36ECD" w:rsidRDefault="00F36ECD" w:rsidP="00D30F0C">
            <w:pPr>
              <w:pStyle w:val="Default"/>
              <w:spacing w:after="240"/>
              <w:ind w:firstLine="329"/>
              <w:jc w:val="both"/>
              <w:rPr>
                <w:b/>
                <w:sz w:val="20"/>
                <w:szCs w:val="20"/>
              </w:rPr>
            </w:pPr>
            <w:r w:rsidRPr="0095492F">
              <w:rPr>
                <w:b/>
                <w:sz w:val="20"/>
                <w:szCs w:val="20"/>
              </w:rPr>
              <w:t>I.</w:t>
            </w:r>
            <w:r w:rsidRPr="0095492F">
              <w:rPr>
                <w:b/>
                <w:sz w:val="20"/>
                <w:szCs w:val="20"/>
              </w:rPr>
              <w:tab/>
            </w:r>
            <w:r>
              <w:rPr>
                <w:b/>
                <w:sz w:val="20"/>
                <w:szCs w:val="20"/>
              </w:rPr>
              <w:t>Vispārīgie jautājumi</w:t>
            </w:r>
          </w:p>
          <w:p w14:paraId="7501F134" w14:textId="64B61B9A" w:rsidR="00F36ECD" w:rsidRPr="00D30F0C" w:rsidRDefault="00F36ECD" w:rsidP="00D30F0C">
            <w:pPr>
              <w:pStyle w:val="Default"/>
              <w:spacing w:after="240"/>
              <w:ind w:firstLine="329"/>
              <w:jc w:val="both"/>
              <w:rPr>
                <w:bCs/>
                <w:sz w:val="20"/>
                <w:szCs w:val="20"/>
              </w:rPr>
            </w:pPr>
            <w:r w:rsidRPr="00D30F0C">
              <w:rPr>
                <w:bCs/>
                <w:sz w:val="20"/>
                <w:szCs w:val="20"/>
              </w:rPr>
              <w:t>2.</w:t>
            </w:r>
            <w:r w:rsidRPr="00D30F0C">
              <w:rPr>
                <w:bCs/>
                <w:sz w:val="20"/>
                <w:szCs w:val="20"/>
              </w:rPr>
              <w:tab/>
              <w:t>Apakškomitejas izveidotas, pamatojoties uz Eiropas Savienības fondu 2021. - 2027. gada plānošanas perioda vadības likuma 15. panta piekto daļu un Eiropas Savienības fondu 2021. - 2027. gada plānošanas perioda Komitejas Uzraudzības komitejas reglamenta 9. punktu.</w:t>
            </w:r>
          </w:p>
          <w:p w14:paraId="1AC36048" w14:textId="77777777" w:rsidR="00F36ECD" w:rsidRPr="0095492F" w:rsidRDefault="00F36ECD" w:rsidP="00412BD9">
            <w:pPr>
              <w:pStyle w:val="Default"/>
              <w:spacing w:after="240"/>
              <w:ind w:firstLine="329"/>
              <w:jc w:val="both"/>
              <w:rPr>
                <w:b/>
                <w:sz w:val="20"/>
                <w:szCs w:val="20"/>
              </w:rPr>
            </w:pPr>
          </w:p>
        </w:tc>
        <w:tc>
          <w:tcPr>
            <w:tcW w:w="1601" w:type="pct"/>
            <w:tcBorders>
              <w:top w:val="single" w:sz="4" w:space="0" w:color="auto"/>
            </w:tcBorders>
          </w:tcPr>
          <w:p w14:paraId="6A463596" w14:textId="6744A1CC" w:rsidR="00F36ECD" w:rsidRPr="00287C6B" w:rsidRDefault="00F36ECD" w:rsidP="00D30F0C">
            <w:pPr>
              <w:shd w:val="clear" w:color="auto" w:fill="FFFFFF"/>
              <w:ind w:left="357"/>
              <w:jc w:val="center"/>
              <w:rPr>
                <w:bCs/>
                <w:sz w:val="20"/>
                <w:szCs w:val="20"/>
              </w:rPr>
            </w:pPr>
            <w:r w:rsidRPr="00287C6B">
              <w:rPr>
                <w:bCs/>
                <w:sz w:val="20"/>
                <w:szCs w:val="20"/>
              </w:rPr>
              <w:t>1</w:t>
            </w:r>
            <w:r>
              <w:rPr>
                <w:bCs/>
                <w:sz w:val="20"/>
                <w:szCs w:val="20"/>
              </w:rPr>
              <w:t>8</w:t>
            </w:r>
            <w:r w:rsidRPr="00287C6B">
              <w:rPr>
                <w:bCs/>
                <w:sz w:val="20"/>
                <w:szCs w:val="20"/>
              </w:rPr>
              <w:t>.01.2023.</w:t>
            </w:r>
          </w:p>
          <w:p w14:paraId="2282B434" w14:textId="77777777" w:rsidR="00F36ECD" w:rsidRPr="00287C6B" w:rsidRDefault="00F36ECD" w:rsidP="00D30F0C">
            <w:pPr>
              <w:shd w:val="clear" w:color="auto" w:fill="FFFFFF"/>
              <w:ind w:left="357"/>
              <w:jc w:val="center"/>
              <w:rPr>
                <w:b/>
                <w:sz w:val="20"/>
                <w:szCs w:val="20"/>
              </w:rPr>
            </w:pPr>
            <w:r w:rsidRPr="00287C6B">
              <w:rPr>
                <w:b/>
                <w:sz w:val="20"/>
                <w:szCs w:val="20"/>
              </w:rPr>
              <w:t>Finanšu ministrija</w:t>
            </w:r>
          </w:p>
          <w:p w14:paraId="0B47FA46" w14:textId="0A76ED30" w:rsidR="00F36ECD" w:rsidRDefault="00F36ECD" w:rsidP="00D30F0C">
            <w:pPr>
              <w:shd w:val="clear" w:color="auto" w:fill="FFFFFF"/>
              <w:spacing w:before="240"/>
              <w:ind w:left="357"/>
              <w:jc w:val="both"/>
              <w:rPr>
                <w:bCs/>
                <w:sz w:val="20"/>
                <w:szCs w:val="20"/>
              </w:rPr>
            </w:pPr>
            <w:r w:rsidRPr="0095492F">
              <w:rPr>
                <w:bCs/>
                <w:sz w:val="20"/>
                <w:szCs w:val="20"/>
              </w:rPr>
              <w:t xml:space="preserve">Izteikt </w:t>
            </w:r>
            <w:r>
              <w:rPr>
                <w:bCs/>
                <w:sz w:val="20"/>
                <w:szCs w:val="20"/>
              </w:rPr>
              <w:t>A</w:t>
            </w:r>
            <w:r w:rsidRPr="0095492F">
              <w:rPr>
                <w:bCs/>
                <w:sz w:val="20"/>
                <w:szCs w:val="20"/>
              </w:rPr>
              <w:t xml:space="preserve">K reglamenta </w:t>
            </w:r>
            <w:r>
              <w:rPr>
                <w:bCs/>
                <w:sz w:val="20"/>
                <w:szCs w:val="20"/>
              </w:rPr>
              <w:t>2.</w:t>
            </w:r>
            <w:r w:rsidRPr="0095492F">
              <w:rPr>
                <w:bCs/>
                <w:sz w:val="20"/>
                <w:szCs w:val="20"/>
              </w:rPr>
              <w:t>punktu šādā redakcijā:</w:t>
            </w:r>
          </w:p>
          <w:p w14:paraId="545178D4" w14:textId="1873F521" w:rsidR="00F36ECD" w:rsidRPr="00287C6B" w:rsidRDefault="00F36ECD" w:rsidP="00D30F0C">
            <w:pPr>
              <w:shd w:val="clear" w:color="auto" w:fill="FFFFFF"/>
              <w:jc w:val="both"/>
              <w:rPr>
                <w:bCs/>
                <w:sz w:val="20"/>
                <w:szCs w:val="20"/>
              </w:rPr>
            </w:pPr>
            <w:r w:rsidRPr="00D30F0C">
              <w:rPr>
                <w:bCs/>
                <w:sz w:val="20"/>
                <w:szCs w:val="20"/>
              </w:rPr>
              <w:t>2.</w:t>
            </w:r>
            <w:r w:rsidRPr="00D30F0C">
              <w:rPr>
                <w:bCs/>
                <w:sz w:val="20"/>
                <w:szCs w:val="20"/>
              </w:rPr>
              <w:tab/>
              <w:t xml:space="preserve">Apakškomitejas izveidotas, pamatojoties uz </w:t>
            </w:r>
            <w:r w:rsidRPr="00446E4E">
              <w:rPr>
                <w:bCs/>
                <w:sz w:val="20"/>
                <w:szCs w:val="20"/>
              </w:rPr>
              <w:t xml:space="preserve">Eiropas Savienības fondu 2021. - 2027. gada plānošanas perioda vadības likuma 15. panta piekto daļu un </w:t>
            </w:r>
            <w:r w:rsidRPr="00446E4E">
              <w:rPr>
                <w:bCs/>
                <w:strike/>
                <w:sz w:val="20"/>
                <w:szCs w:val="20"/>
              </w:rPr>
              <w:t>Eiropas Savienības fondu 2021. - 2027. gada plānošanas perioda</w:t>
            </w:r>
            <w:r w:rsidRPr="00446E4E">
              <w:rPr>
                <w:bCs/>
                <w:sz w:val="20"/>
                <w:szCs w:val="20"/>
              </w:rPr>
              <w:t xml:space="preserve"> Komitejas </w:t>
            </w:r>
            <w:r w:rsidRPr="00446E4E">
              <w:rPr>
                <w:bCs/>
                <w:strike/>
                <w:sz w:val="20"/>
                <w:szCs w:val="20"/>
              </w:rPr>
              <w:t>Uzraudzības komitejas</w:t>
            </w:r>
            <w:r w:rsidRPr="00D30F0C">
              <w:rPr>
                <w:bCs/>
                <w:sz w:val="20"/>
                <w:szCs w:val="20"/>
              </w:rPr>
              <w:t xml:space="preserve"> reglamenta 9. punktu.</w:t>
            </w:r>
          </w:p>
        </w:tc>
        <w:tc>
          <w:tcPr>
            <w:tcW w:w="1602" w:type="pct"/>
            <w:tcBorders>
              <w:top w:val="single" w:sz="4" w:space="0" w:color="auto"/>
            </w:tcBorders>
          </w:tcPr>
          <w:p w14:paraId="7F8DD160" w14:textId="4A6B387A" w:rsidR="00F36ECD" w:rsidRPr="00D30F0C" w:rsidRDefault="00F36ECD" w:rsidP="00412BD9">
            <w:pPr>
              <w:pStyle w:val="Heading1"/>
              <w:ind w:left="-49"/>
              <w:jc w:val="both"/>
              <w:rPr>
                <w:b w:val="0"/>
                <w:szCs w:val="20"/>
              </w:rPr>
            </w:pPr>
            <w:r w:rsidRPr="00D30F0C">
              <w:rPr>
                <w:b w:val="0"/>
                <w:szCs w:val="20"/>
              </w:rPr>
              <w:t>2.</w:t>
            </w:r>
            <w:r w:rsidRPr="00D30F0C">
              <w:rPr>
                <w:b w:val="0"/>
                <w:szCs w:val="20"/>
              </w:rPr>
              <w:tab/>
              <w:t xml:space="preserve">Apakškomitejas izveidotas, pamatojoties uz </w:t>
            </w:r>
            <w:r w:rsidR="00446E4E" w:rsidRPr="00446E4E">
              <w:rPr>
                <w:b w:val="0"/>
                <w:szCs w:val="20"/>
              </w:rPr>
              <w:t xml:space="preserve">Eiropas Savienības fondu 2021. - 2027. gada plānošanas perioda vadības likuma 15. panta piekto daļu un </w:t>
            </w:r>
            <w:r w:rsidR="00446E4E">
              <w:rPr>
                <w:b w:val="0"/>
                <w:szCs w:val="20"/>
              </w:rPr>
              <w:t xml:space="preserve">Komitejas </w:t>
            </w:r>
            <w:r w:rsidRPr="00D30F0C">
              <w:rPr>
                <w:b w:val="0"/>
                <w:szCs w:val="20"/>
              </w:rPr>
              <w:t>reglamenta 9. punktu.</w:t>
            </w:r>
          </w:p>
        </w:tc>
      </w:tr>
      <w:tr w:rsidR="001F68DE" w:rsidRPr="0031217A" w14:paraId="5B2D898E" w14:textId="77777777" w:rsidTr="00F36ECD">
        <w:trPr>
          <w:trHeight w:val="1127"/>
          <w:jc w:val="center"/>
        </w:trPr>
        <w:tc>
          <w:tcPr>
            <w:tcW w:w="196" w:type="pct"/>
            <w:tcBorders>
              <w:top w:val="single" w:sz="4" w:space="0" w:color="auto"/>
            </w:tcBorders>
            <w:vAlign w:val="center"/>
          </w:tcPr>
          <w:p w14:paraId="167CC706" w14:textId="77777777" w:rsidR="001F68DE" w:rsidRPr="0031217A" w:rsidRDefault="001F68DE" w:rsidP="001F68DE">
            <w:pPr>
              <w:pStyle w:val="ListParagraph"/>
              <w:numPr>
                <w:ilvl w:val="0"/>
                <w:numId w:val="1"/>
              </w:numPr>
              <w:contextualSpacing w:val="0"/>
              <w:jc w:val="center"/>
              <w:rPr>
                <w:bCs/>
                <w:sz w:val="20"/>
                <w:szCs w:val="20"/>
              </w:rPr>
            </w:pPr>
          </w:p>
        </w:tc>
        <w:tc>
          <w:tcPr>
            <w:tcW w:w="1601" w:type="pct"/>
            <w:tcBorders>
              <w:top w:val="single" w:sz="4" w:space="0" w:color="auto"/>
            </w:tcBorders>
          </w:tcPr>
          <w:p w14:paraId="6AB8353E" w14:textId="77777777" w:rsidR="001F68DE" w:rsidRDefault="001F68DE" w:rsidP="001F68DE">
            <w:pPr>
              <w:pStyle w:val="Default"/>
              <w:spacing w:after="240"/>
              <w:ind w:firstLine="329"/>
              <w:jc w:val="both"/>
              <w:rPr>
                <w:b/>
                <w:sz w:val="20"/>
                <w:szCs w:val="20"/>
              </w:rPr>
            </w:pPr>
            <w:r w:rsidRPr="0095492F">
              <w:rPr>
                <w:b/>
                <w:sz w:val="20"/>
                <w:szCs w:val="20"/>
              </w:rPr>
              <w:t>I.</w:t>
            </w:r>
            <w:r w:rsidRPr="0095492F">
              <w:rPr>
                <w:b/>
                <w:sz w:val="20"/>
                <w:szCs w:val="20"/>
              </w:rPr>
              <w:tab/>
            </w:r>
            <w:r>
              <w:rPr>
                <w:b/>
                <w:sz w:val="20"/>
                <w:szCs w:val="20"/>
              </w:rPr>
              <w:t>Vispārīgie jautājumi</w:t>
            </w:r>
          </w:p>
          <w:p w14:paraId="4BEBE135" w14:textId="0525E766" w:rsidR="001F68DE" w:rsidRPr="0095492F" w:rsidRDefault="001F68DE" w:rsidP="001F68DE">
            <w:pPr>
              <w:pStyle w:val="Default"/>
              <w:spacing w:after="240"/>
              <w:ind w:firstLine="329"/>
              <w:jc w:val="both"/>
              <w:rPr>
                <w:b/>
                <w:sz w:val="20"/>
                <w:szCs w:val="20"/>
              </w:rPr>
            </w:pPr>
            <w:r w:rsidRPr="001F68DE">
              <w:rPr>
                <w:bCs/>
                <w:sz w:val="20"/>
                <w:szCs w:val="20"/>
              </w:rPr>
              <w:t>4.2.</w:t>
            </w:r>
            <w:r w:rsidRPr="001F68DE">
              <w:rPr>
                <w:bCs/>
                <w:sz w:val="20"/>
                <w:szCs w:val="20"/>
              </w:rPr>
              <w:tab/>
              <w:t>izskata un saskaņo veicamos ES fondu ieguldījumu izvērtējumus un tajos  iekļaujamos izvērtēšanas jautājumus;</w:t>
            </w:r>
          </w:p>
        </w:tc>
        <w:tc>
          <w:tcPr>
            <w:tcW w:w="1601" w:type="pct"/>
            <w:tcBorders>
              <w:top w:val="single" w:sz="4" w:space="0" w:color="auto"/>
            </w:tcBorders>
          </w:tcPr>
          <w:p w14:paraId="15EEF105" w14:textId="4A821941" w:rsidR="001F68DE" w:rsidRPr="00287C6B" w:rsidRDefault="001F68DE" w:rsidP="001F68DE">
            <w:pPr>
              <w:shd w:val="clear" w:color="auto" w:fill="FFFFFF"/>
              <w:ind w:left="357"/>
              <w:jc w:val="center"/>
              <w:rPr>
                <w:bCs/>
                <w:sz w:val="20"/>
                <w:szCs w:val="20"/>
              </w:rPr>
            </w:pPr>
            <w:r>
              <w:rPr>
                <w:bCs/>
                <w:sz w:val="20"/>
                <w:szCs w:val="20"/>
              </w:rPr>
              <w:t>23</w:t>
            </w:r>
            <w:r w:rsidRPr="00287C6B">
              <w:rPr>
                <w:bCs/>
                <w:sz w:val="20"/>
                <w:szCs w:val="20"/>
              </w:rPr>
              <w:t>.01.2023.</w:t>
            </w:r>
          </w:p>
          <w:p w14:paraId="0AA11893" w14:textId="77777777" w:rsidR="001F68DE" w:rsidRPr="00287C6B" w:rsidRDefault="001F68DE" w:rsidP="00C1789F">
            <w:pPr>
              <w:shd w:val="clear" w:color="auto" w:fill="FFFFFF"/>
              <w:spacing w:after="240"/>
              <w:ind w:left="357"/>
              <w:jc w:val="center"/>
              <w:rPr>
                <w:b/>
                <w:sz w:val="20"/>
                <w:szCs w:val="20"/>
              </w:rPr>
            </w:pPr>
            <w:r w:rsidRPr="00287C6B">
              <w:rPr>
                <w:b/>
                <w:sz w:val="20"/>
                <w:szCs w:val="20"/>
              </w:rPr>
              <w:t>Finanšu ministrija</w:t>
            </w:r>
          </w:p>
          <w:p w14:paraId="332B98A7" w14:textId="1F33599F" w:rsidR="001F68DE" w:rsidRPr="00287C6B" w:rsidRDefault="001F68DE" w:rsidP="00C1789F">
            <w:pPr>
              <w:shd w:val="clear" w:color="auto" w:fill="FFFFFF"/>
              <w:rPr>
                <w:bCs/>
                <w:sz w:val="20"/>
                <w:szCs w:val="20"/>
              </w:rPr>
            </w:pPr>
            <w:r w:rsidRPr="001F68DE">
              <w:rPr>
                <w:bCs/>
                <w:sz w:val="20"/>
                <w:szCs w:val="20"/>
              </w:rPr>
              <w:t>4.2.</w:t>
            </w:r>
            <w:r w:rsidRPr="001F68DE">
              <w:rPr>
                <w:bCs/>
                <w:sz w:val="20"/>
                <w:szCs w:val="20"/>
              </w:rPr>
              <w:tab/>
              <w:t xml:space="preserve">izskata </w:t>
            </w:r>
            <w:r w:rsidRPr="00C1789F">
              <w:rPr>
                <w:bCs/>
                <w:strike/>
                <w:sz w:val="20"/>
                <w:szCs w:val="20"/>
                <w:u w:val="single"/>
              </w:rPr>
              <w:t>un saskaņo</w:t>
            </w:r>
            <w:r w:rsidRPr="001F68DE">
              <w:rPr>
                <w:bCs/>
                <w:sz w:val="20"/>
                <w:szCs w:val="20"/>
              </w:rPr>
              <w:t xml:space="preserve"> veicamos ES fondu ieguldījumu izvērtējumus un tajos  iekļaujamos izvērtēšanas jautājumus;</w:t>
            </w:r>
          </w:p>
        </w:tc>
        <w:tc>
          <w:tcPr>
            <w:tcW w:w="1602" w:type="pct"/>
            <w:tcBorders>
              <w:top w:val="single" w:sz="4" w:space="0" w:color="auto"/>
            </w:tcBorders>
          </w:tcPr>
          <w:p w14:paraId="2A8C15D0" w14:textId="2900370E" w:rsidR="001F68DE" w:rsidRPr="00D30F0C" w:rsidRDefault="001F68DE" w:rsidP="001F68DE">
            <w:pPr>
              <w:pStyle w:val="Heading1"/>
              <w:ind w:left="-49"/>
              <w:jc w:val="both"/>
              <w:rPr>
                <w:b w:val="0"/>
                <w:szCs w:val="20"/>
              </w:rPr>
            </w:pPr>
            <w:r w:rsidRPr="001F68DE">
              <w:rPr>
                <w:b w:val="0"/>
                <w:szCs w:val="20"/>
              </w:rPr>
              <w:t>4.2.</w:t>
            </w:r>
            <w:r w:rsidRPr="001F68DE">
              <w:rPr>
                <w:b w:val="0"/>
                <w:szCs w:val="20"/>
              </w:rPr>
              <w:tab/>
              <w:t>izskata veicamos ES fondu ieguldījumu izvērtējumus un tajos  iekļaujamos izvērtēšanas jautājumus;</w:t>
            </w:r>
          </w:p>
        </w:tc>
      </w:tr>
      <w:tr w:rsidR="00F36ECD" w:rsidRPr="0031217A" w14:paraId="36E504A5" w14:textId="77777777" w:rsidTr="00F36ECD">
        <w:trPr>
          <w:trHeight w:val="1127"/>
          <w:jc w:val="center"/>
        </w:trPr>
        <w:tc>
          <w:tcPr>
            <w:tcW w:w="196" w:type="pct"/>
            <w:tcBorders>
              <w:top w:val="single" w:sz="4" w:space="0" w:color="auto"/>
              <w:bottom w:val="single" w:sz="4" w:space="0" w:color="auto"/>
            </w:tcBorders>
            <w:vAlign w:val="center"/>
          </w:tcPr>
          <w:p w14:paraId="48B5AA73" w14:textId="77777777" w:rsidR="00F36ECD" w:rsidRPr="0031217A" w:rsidRDefault="00F36ECD" w:rsidP="00412BD9">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6C768098" w14:textId="77777777" w:rsidR="00F36ECD" w:rsidRDefault="00F36ECD" w:rsidP="00412BD9">
            <w:pPr>
              <w:pStyle w:val="Default"/>
              <w:spacing w:after="240"/>
              <w:ind w:firstLine="329"/>
              <w:jc w:val="both"/>
              <w:rPr>
                <w:b/>
                <w:sz w:val="20"/>
                <w:szCs w:val="20"/>
              </w:rPr>
            </w:pPr>
            <w:r w:rsidRPr="0095492F">
              <w:rPr>
                <w:b/>
                <w:sz w:val="20"/>
                <w:szCs w:val="20"/>
              </w:rPr>
              <w:t>II.</w:t>
            </w:r>
            <w:r w:rsidRPr="0095492F">
              <w:rPr>
                <w:b/>
                <w:sz w:val="20"/>
                <w:szCs w:val="20"/>
              </w:rPr>
              <w:tab/>
              <w:t>Apakškomiteju sastāvs</w:t>
            </w:r>
          </w:p>
          <w:p w14:paraId="7C58C6FB" w14:textId="7997EC6E" w:rsidR="00F36ECD" w:rsidRPr="0095492F" w:rsidRDefault="00F36ECD" w:rsidP="00412BD9">
            <w:pPr>
              <w:pStyle w:val="Default"/>
              <w:spacing w:after="240"/>
              <w:ind w:firstLine="329"/>
              <w:jc w:val="both"/>
              <w:rPr>
                <w:bCs/>
                <w:sz w:val="20"/>
                <w:szCs w:val="20"/>
              </w:rPr>
            </w:pPr>
            <w:r w:rsidRPr="0095492F">
              <w:rPr>
                <w:bCs/>
                <w:sz w:val="20"/>
                <w:szCs w:val="20"/>
              </w:rPr>
              <w:t>10.</w:t>
            </w:r>
            <w:r w:rsidRPr="0095492F">
              <w:rPr>
                <w:bCs/>
                <w:sz w:val="20"/>
                <w:szCs w:val="20"/>
              </w:rPr>
              <w:tab/>
              <w:t>Institūcijas, kas iekļautas apakškomiteju institucionālajā sastāvā, dalībai apakškomitejās deleģē vismaz vienu pārstāvi, nosūtot informāciju (deleģētā pārstāvja vārdu, uzvārdu, ieņemamo amatu, e-pasta adresi un institūcijas oficiālo e-pasta adresi) uz Sekretariāta elektroniskā pasta adresi UK@fm.gov.lv vai uz Finanšu ministrijas oficiālo elektroniskā pasta adresi pasts@fm.gov.lv (turpmāk – informējot Sekretariātu). Apakškomiteju kontaktu sarakstā vai dalībai apakškomiteju sēdēs var tikt pieteikti citi pārstāvji, par to informējot Sekretariātu.</w:t>
            </w:r>
          </w:p>
        </w:tc>
        <w:tc>
          <w:tcPr>
            <w:tcW w:w="1601" w:type="pct"/>
            <w:tcBorders>
              <w:top w:val="single" w:sz="4" w:space="0" w:color="auto"/>
              <w:bottom w:val="single" w:sz="4" w:space="0" w:color="auto"/>
            </w:tcBorders>
          </w:tcPr>
          <w:p w14:paraId="67FBACE2" w14:textId="77777777" w:rsidR="00F36ECD" w:rsidRPr="00287C6B" w:rsidRDefault="00F36ECD" w:rsidP="00412BD9">
            <w:pPr>
              <w:shd w:val="clear" w:color="auto" w:fill="FFFFFF"/>
              <w:ind w:left="357"/>
              <w:jc w:val="center"/>
              <w:rPr>
                <w:bCs/>
                <w:sz w:val="20"/>
                <w:szCs w:val="20"/>
              </w:rPr>
            </w:pPr>
            <w:r w:rsidRPr="00287C6B">
              <w:rPr>
                <w:bCs/>
                <w:sz w:val="20"/>
                <w:szCs w:val="20"/>
              </w:rPr>
              <w:t>13.01.2023.</w:t>
            </w:r>
          </w:p>
          <w:p w14:paraId="3D245A9B" w14:textId="77777777" w:rsidR="00F36ECD" w:rsidRPr="00287C6B" w:rsidRDefault="00F36ECD" w:rsidP="00412BD9">
            <w:pPr>
              <w:shd w:val="clear" w:color="auto" w:fill="FFFFFF"/>
              <w:ind w:left="357"/>
              <w:jc w:val="center"/>
              <w:rPr>
                <w:b/>
                <w:sz w:val="20"/>
                <w:szCs w:val="20"/>
              </w:rPr>
            </w:pPr>
            <w:r w:rsidRPr="00287C6B">
              <w:rPr>
                <w:b/>
                <w:sz w:val="20"/>
                <w:szCs w:val="20"/>
              </w:rPr>
              <w:t>Finanšu ministrija</w:t>
            </w:r>
          </w:p>
          <w:p w14:paraId="408B5492" w14:textId="77777777" w:rsidR="00F36ECD" w:rsidRDefault="00F36ECD" w:rsidP="001831DE">
            <w:pPr>
              <w:shd w:val="clear" w:color="auto" w:fill="FFFFFF"/>
              <w:spacing w:before="240"/>
              <w:jc w:val="both"/>
              <w:rPr>
                <w:bCs/>
                <w:sz w:val="20"/>
                <w:szCs w:val="20"/>
              </w:rPr>
            </w:pPr>
            <w:r w:rsidRPr="0095492F">
              <w:rPr>
                <w:bCs/>
                <w:sz w:val="20"/>
                <w:szCs w:val="20"/>
              </w:rPr>
              <w:t xml:space="preserve">Izteikt </w:t>
            </w:r>
            <w:r>
              <w:rPr>
                <w:bCs/>
                <w:sz w:val="20"/>
                <w:szCs w:val="20"/>
              </w:rPr>
              <w:t>A</w:t>
            </w:r>
            <w:r w:rsidRPr="0095492F">
              <w:rPr>
                <w:bCs/>
                <w:sz w:val="20"/>
                <w:szCs w:val="20"/>
              </w:rPr>
              <w:t xml:space="preserve">K reglamenta </w:t>
            </w:r>
            <w:r>
              <w:rPr>
                <w:bCs/>
                <w:sz w:val="20"/>
                <w:szCs w:val="20"/>
              </w:rPr>
              <w:t>10.</w:t>
            </w:r>
            <w:r w:rsidRPr="0095492F">
              <w:rPr>
                <w:bCs/>
                <w:sz w:val="20"/>
                <w:szCs w:val="20"/>
              </w:rPr>
              <w:t>punktu šādā redakcijā:</w:t>
            </w:r>
          </w:p>
          <w:p w14:paraId="74D676C7" w14:textId="7D1D7578" w:rsidR="00F36ECD" w:rsidRPr="00287C6B" w:rsidRDefault="00F36ECD" w:rsidP="001831DE">
            <w:pPr>
              <w:shd w:val="clear" w:color="auto" w:fill="FFFFFF"/>
              <w:spacing w:before="240" w:after="240"/>
              <w:ind w:firstLine="284"/>
              <w:jc w:val="both"/>
              <w:rPr>
                <w:bCs/>
                <w:sz w:val="20"/>
                <w:szCs w:val="20"/>
              </w:rPr>
            </w:pPr>
            <w:r w:rsidRPr="0095492F">
              <w:rPr>
                <w:bCs/>
                <w:sz w:val="20"/>
                <w:szCs w:val="20"/>
              </w:rPr>
              <w:t>10.</w:t>
            </w:r>
            <w:r w:rsidRPr="0095492F">
              <w:rPr>
                <w:bCs/>
                <w:sz w:val="20"/>
                <w:szCs w:val="20"/>
              </w:rPr>
              <w:tab/>
              <w:t>Institūcijas, kas iekļautas apakškomiteju institucionālajā sastāvā, dalībai apakškomitejās deleģē vismaz vienu pārstāvi, nosūtot informāciju (deleģētā pārstāvja vārdu, uzvārdu,</w:t>
            </w:r>
            <w:r>
              <w:rPr>
                <w:bCs/>
                <w:sz w:val="20"/>
                <w:szCs w:val="20"/>
              </w:rPr>
              <w:t xml:space="preserve"> </w:t>
            </w:r>
            <w:r w:rsidRPr="0095492F">
              <w:rPr>
                <w:bCs/>
                <w:sz w:val="20"/>
                <w:szCs w:val="20"/>
              </w:rPr>
              <w:t xml:space="preserve">, </w:t>
            </w:r>
            <w:r w:rsidRPr="0095492F">
              <w:rPr>
                <w:bCs/>
                <w:strike/>
                <w:sz w:val="20"/>
                <w:szCs w:val="20"/>
                <w:u w:val="single"/>
              </w:rPr>
              <w:t>ieņemamo amatu,</w:t>
            </w:r>
            <w:r w:rsidRPr="0095492F">
              <w:rPr>
                <w:bCs/>
                <w:sz w:val="20"/>
                <w:szCs w:val="20"/>
              </w:rPr>
              <w:t xml:space="preserve">  e-pasta adresi, </w:t>
            </w:r>
            <w:r w:rsidRPr="0095492F">
              <w:rPr>
                <w:bCs/>
                <w:sz w:val="20"/>
                <w:szCs w:val="20"/>
                <w:u w:val="single"/>
              </w:rPr>
              <w:t>institūciju no kuras pārstāvis tiek deleģēts</w:t>
            </w:r>
            <w:r w:rsidRPr="0095492F">
              <w:rPr>
                <w:bCs/>
                <w:sz w:val="20"/>
                <w:szCs w:val="20"/>
              </w:rPr>
              <w:t xml:space="preserve"> un institūcijas oficiālo e-pasta adresi) uz Sekretariāta elektroniskā pasta adresi UK@fm.gov.lv vai uz Finanšu ministrijas oficiālo elektroniskā pasta adresi pasts@fm.gov.lv (turpmāk – informējot Sekretariātu). Apakškomiteju kontaktu sarakstā vai dalībai apakškomiteju sēdēs var tikt pieteikti citi pārstāvji, par to informējot Sekretariātu.</w:t>
            </w:r>
          </w:p>
        </w:tc>
        <w:tc>
          <w:tcPr>
            <w:tcW w:w="1602" w:type="pct"/>
            <w:tcBorders>
              <w:top w:val="single" w:sz="4" w:space="0" w:color="auto"/>
              <w:bottom w:val="single" w:sz="4" w:space="0" w:color="auto"/>
            </w:tcBorders>
          </w:tcPr>
          <w:p w14:paraId="6F6954BF" w14:textId="4D05D9F2" w:rsidR="00F36ECD" w:rsidRPr="0095492F" w:rsidRDefault="00F36ECD" w:rsidP="00412BD9">
            <w:pPr>
              <w:pStyle w:val="Heading1"/>
              <w:ind w:left="-49"/>
              <w:jc w:val="both"/>
              <w:rPr>
                <w:b w:val="0"/>
                <w:szCs w:val="20"/>
              </w:rPr>
            </w:pPr>
            <w:r w:rsidRPr="0095492F">
              <w:rPr>
                <w:b w:val="0"/>
                <w:szCs w:val="20"/>
              </w:rPr>
              <w:t>10.</w:t>
            </w:r>
            <w:r w:rsidRPr="0095492F">
              <w:rPr>
                <w:b w:val="0"/>
                <w:szCs w:val="20"/>
              </w:rPr>
              <w:tab/>
              <w:t>Institūcijas, kas iekļautas apakškomiteju institucionālajā sastāvā, dalībai apakškomitejās deleģē vismaz vienu pārstāvi, nosūtot informāciju (deleģētā pārstāvja vārdu, uzvārdu, , e-pasta adresi, institūciju no kuras pārstāvis tiek deleģēts un institūcijas oficiālo e-pasta adresi) uz Sekretariāta elektroniskā pasta adresi UK@fm.gov.lv vai uz Finanšu ministrijas oficiālo elektroniskā pasta adresi pasts@fm.gov.lv (turpmāk – informējot Sekretariātu). Apakškomiteju kontaktu sarakstā vai dalībai apakškomiteju sēdēs var tikt pieteikti citi pārstāvji, par to informējot Sekretariātu.</w:t>
            </w:r>
          </w:p>
        </w:tc>
      </w:tr>
      <w:tr w:rsidR="00F36ECD" w:rsidRPr="0031217A" w14:paraId="3CAF5A97" w14:textId="77777777" w:rsidTr="00F36ECD">
        <w:trPr>
          <w:trHeight w:val="406"/>
          <w:jc w:val="center"/>
        </w:trPr>
        <w:tc>
          <w:tcPr>
            <w:tcW w:w="5000" w:type="pct"/>
            <w:gridSpan w:val="4"/>
            <w:tcBorders>
              <w:top w:val="single" w:sz="4" w:space="0" w:color="auto"/>
              <w:bottom w:val="single" w:sz="4" w:space="0" w:color="auto"/>
            </w:tcBorders>
            <w:shd w:val="clear" w:color="auto" w:fill="FFF2CC" w:themeFill="accent4" w:themeFillTint="33"/>
            <w:vAlign w:val="center"/>
          </w:tcPr>
          <w:p w14:paraId="02DEE978" w14:textId="35D8019E" w:rsidR="00F36ECD" w:rsidRPr="00F36ECD" w:rsidRDefault="00F36ECD" w:rsidP="00F36ECD">
            <w:pPr>
              <w:rPr>
                <w:b/>
                <w:sz w:val="20"/>
                <w:szCs w:val="20"/>
              </w:rPr>
            </w:pPr>
            <w:r w:rsidRPr="00F36ECD">
              <w:rPr>
                <w:b/>
                <w:sz w:val="20"/>
                <w:szCs w:val="20"/>
              </w:rPr>
              <w:t>Lēmumprojekts par AK institucionālo sastāvu</w:t>
            </w:r>
          </w:p>
        </w:tc>
      </w:tr>
      <w:tr w:rsidR="00F36ECD" w:rsidRPr="0031217A" w14:paraId="28DF7B4D" w14:textId="77777777" w:rsidTr="00F36ECD">
        <w:trPr>
          <w:trHeight w:val="1127"/>
          <w:jc w:val="center"/>
        </w:trPr>
        <w:tc>
          <w:tcPr>
            <w:tcW w:w="196" w:type="pct"/>
            <w:tcBorders>
              <w:top w:val="single" w:sz="4" w:space="0" w:color="auto"/>
              <w:bottom w:val="single" w:sz="4" w:space="0" w:color="auto"/>
            </w:tcBorders>
            <w:vAlign w:val="center"/>
          </w:tcPr>
          <w:p w14:paraId="423BDBD3" w14:textId="77777777" w:rsidR="00F36ECD" w:rsidRPr="0031217A" w:rsidRDefault="00F36ECD" w:rsidP="00F36ECD">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149E7D20" w14:textId="77777777" w:rsidR="00F36ECD" w:rsidRDefault="00F36ECD" w:rsidP="00F36ECD">
            <w:pPr>
              <w:autoSpaceDE w:val="0"/>
              <w:autoSpaceDN w:val="0"/>
              <w:adjustRightInd w:val="0"/>
              <w:jc w:val="both"/>
              <w:rPr>
                <w:sz w:val="20"/>
                <w:szCs w:val="20"/>
              </w:rPr>
            </w:pPr>
            <w:r w:rsidRPr="001831DE">
              <w:rPr>
                <w:sz w:val="20"/>
                <w:szCs w:val="20"/>
              </w:rPr>
              <w:t>1) apstiprināt dalībai 1. politikas mērķa “Viedāka Eiropa” apakškomitejas sastāvā šādas institūcijas:</w:t>
            </w:r>
          </w:p>
          <w:tbl>
            <w:tblPr>
              <w:tblW w:w="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3402"/>
            </w:tblGrid>
            <w:tr w:rsidR="00F36ECD" w:rsidRPr="00D826DE" w14:paraId="0B77CBFF" w14:textId="77777777" w:rsidTr="00F36ECD">
              <w:trPr>
                <w:trHeight w:val="309"/>
              </w:trPr>
              <w:tc>
                <w:tcPr>
                  <w:tcW w:w="758" w:type="pct"/>
                  <w:shd w:val="clear" w:color="auto" w:fill="auto"/>
                  <w:vAlign w:val="center"/>
                </w:tcPr>
                <w:p w14:paraId="6D009570" w14:textId="77777777" w:rsidR="00F36ECD" w:rsidRPr="001831DE" w:rsidRDefault="00F36ECD" w:rsidP="00F36ECD">
                  <w:pPr>
                    <w:jc w:val="center"/>
                    <w:rPr>
                      <w:b/>
                      <w:sz w:val="20"/>
                      <w:szCs w:val="20"/>
                    </w:rPr>
                  </w:pPr>
                  <w:bookmarkStart w:id="0" w:name="_Hlk124960896"/>
                  <w:r w:rsidRPr="001831DE">
                    <w:rPr>
                      <w:b/>
                      <w:sz w:val="20"/>
                      <w:szCs w:val="20"/>
                    </w:rPr>
                    <w:t>Nr.</w:t>
                  </w:r>
                </w:p>
              </w:tc>
              <w:tc>
                <w:tcPr>
                  <w:tcW w:w="4242" w:type="pct"/>
                  <w:vAlign w:val="center"/>
                </w:tcPr>
                <w:p w14:paraId="4A71D150" w14:textId="77777777" w:rsidR="00F36ECD" w:rsidRPr="001831DE" w:rsidRDefault="00F36ECD" w:rsidP="00F36ECD">
                  <w:pPr>
                    <w:jc w:val="center"/>
                    <w:rPr>
                      <w:b/>
                      <w:sz w:val="20"/>
                      <w:szCs w:val="20"/>
                    </w:rPr>
                  </w:pPr>
                  <w:r w:rsidRPr="001831DE">
                    <w:rPr>
                      <w:b/>
                      <w:sz w:val="20"/>
                      <w:szCs w:val="20"/>
                    </w:rPr>
                    <w:t>Apakškomitejā pārstāvētās institūcijas</w:t>
                  </w:r>
                </w:p>
              </w:tc>
            </w:tr>
            <w:tr w:rsidR="00F36ECD" w:rsidRPr="00D826DE" w14:paraId="50275D03" w14:textId="77777777" w:rsidTr="00F36ECD">
              <w:trPr>
                <w:trHeight w:val="277"/>
              </w:trPr>
              <w:tc>
                <w:tcPr>
                  <w:tcW w:w="758" w:type="pct"/>
                  <w:shd w:val="clear" w:color="auto" w:fill="auto"/>
                </w:tcPr>
                <w:p w14:paraId="0DD9B8A0" w14:textId="77777777" w:rsidR="00F36ECD" w:rsidRPr="001831DE" w:rsidRDefault="00F36ECD" w:rsidP="00F36ECD">
                  <w:pPr>
                    <w:pStyle w:val="ListParagraph"/>
                    <w:numPr>
                      <w:ilvl w:val="0"/>
                      <w:numId w:val="20"/>
                    </w:numPr>
                    <w:jc w:val="center"/>
                    <w:rPr>
                      <w:b/>
                      <w:sz w:val="20"/>
                      <w:szCs w:val="20"/>
                    </w:rPr>
                  </w:pPr>
                </w:p>
              </w:tc>
              <w:tc>
                <w:tcPr>
                  <w:tcW w:w="4242" w:type="pct"/>
                </w:tcPr>
                <w:p w14:paraId="748C946F" w14:textId="77777777" w:rsidR="00F36ECD" w:rsidRPr="001831DE" w:rsidRDefault="00F36ECD" w:rsidP="00F36ECD">
                  <w:pPr>
                    <w:jc w:val="both"/>
                    <w:rPr>
                      <w:sz w:val="20"/>
                      <w:szCs w:val="20"/>
                    </w:rPr>
                  </w:pPr>
                  <w:r w:rsidRPr="001831DE">
                    <w:rPr>
                      <w:sz w:val="20"/>
                      <w:szCs w:val="20"/>
                    </w:rPr>
                    <w:t>Finanšu ministrija kā ES fondu vadošā iestāde</w:t>
                  </w:r>
                </w:p>
              </w:tc>
            </w:tr>
            <w:tr w:rsidR="00F36ECD" w:rsidRPr="00D826DE" w14:paraId="6174EA7C" w14:textId="77777777" w:rsidTr="00F36ECD">
              <w:trPr>
                <w:trHeight w:val="245"/>
              </w:trPr>
              <w:tc>
                <w:tcPr>
                  <w:tcW w:w="758" w:type="pct"/>
                  <w:shd w:val="clear" w:color="auto" w:fill="auto"/>
                </w:tcPr>
                <w:p w14:paraId="11280B24" w14:textId="77777777" w:rsidR="00F36ECD" w:rsidRPr="001831DE" w:rsidRDefault="00F36ECD" w:rsidP="00F36ECD">
                  <w:pPr>
                    <w:pStyle w:val="ListParagraph"/>
                    <w:numPr>
                      <w:ilvl w:val="0"/>
                      <w:numId w:val="20"/>
                    </w:numPr>
                    <w:jc w:val="center"/>
                    <w:rPr>
                      <w:b/>
                      <w:sz w:val="20"/>
                      <w:szCs w:val="20"/>
                    </w:rPr>
                  </w:pPr>
                </w:p>
              </w:tc>
              <w:tc>
                <w:tcPr>
                  <w:tcW w:w="4242" w:type="pct"/>
                </w:tcPr>
                <w:p w14:paraId="48402FC1" w14:textId="77777777" w:rsidR="00F36ECD" w:rsidRPr="001831DE" w:rsidRDefault="00F36ECD" w:rsidP="00F36ECD">
                  <w:pPr>
                    <w:jc w:val="both"/>
                    <w:rPr>
                      <w:sz w:val="20"/>
                      <w:szCs w:val="20"/>
                    </w:rPr>
                  </w:pPr>
                  <w:r w:rsidRPr="001831DE">
                    <w:rPr>
                      <w:sz w:val="20"/>
                      <w:szCs w:val="20"/>
                    </w:rPr>
                    <w:t>Centrālā finanšu un līgumu aģentūra kā ES fondu sadarbības iestāde</w:t>
                  </w:r>
                </w:p>
              </w:tc>
            </w:tr>
            <w:tr w:rsidR="00F36ECD" w:rsidRPr="00912C24" w14:paraId="4BD167D0" w14:textId="77777777" w:rsidTr="00F36ECD">
              <w:trPr>
                <w:trHeight w:val="245"/>
              </w:trPr>
              <w:tc>
                <w:tcPr>
                  <w:tcW w:w="758" w:type="pct"/>
                  <w:shd w:val="clear" w:color="auto" w:fill="auto"/>
                </w:tcPr>
                <w:p w14:paraId="5D547C0C" w14:textId="77777777" w:rsidR="00F36ECD" w:rsidRPr="001831DE" w:rsidRDefault="00F36ECD" w:rsidP="00F36ECD">
                  <w:pPr>
                    <w:pStyle w:val="ListParagraph"/>
                    <w:numPr>
                      <w:ilvl w:val="0"/>
                      <w:numId w:val="20"/>
                    </w:numPr>
                    <w:jc w:val="center"/>
                    <w:rPr>
                      <w:b/>
                      <w:sz w:val="20"/>
                      <w:szCs w:val="20"/>
                    </w:rPr>
                  </w:pPr>
                </w:p>
              </w:tc>
              <w:tc>
                <w:tcPr>
                  <w:tcW w:w="4242" w:type="pct"/>
                </w:tcPr>
                <w:p w14:paraId="0D27D2DF" w14:textId="77777777" w:rsidR="00F36ECD" w:rsidRPr="001831DE" w:rsidRDefault="00F36ECD" w:rsidP="00F36ECD">
                  <w:pPr>
                    <w:jc w:val="both"/>
                    <w:rPr>
                      <w:iCs/>
                      <w:sz w:val="20"/>
                      <w:szCs w:val="20"/>
                    </w:rPr>
                  </w:pPr>
                  <w:r w:rsidRPr="001831DE">
                    <w:rPr>
                      <w:sz w:val="20"/>
                      <w:szCs w:val="20"/>
                      <w:lang w:eastAsia="lv-LV"/>
                    </w:rPr>
                    <w:t>Ekonomikas ministrija</w:t>
                  </w:r>
                </w:p>
              </w:tc>
            </w:tr>
            <w:tr w:rsidR="00F36ECD" w:rsidRPr="00912C24" w14:paraId="483E1C37" w14:textId="77777777" w:rsidTr="00F36ECD">
              <w:trPr>
                <w:trHeight w:val="245"/>
              </w:trPr>
              <w:tc>
                <w:tcPr>
                  <w:tcW w:w="758" w:type="pct"/>
                  <w:shd w:val="clear" w:color="auto" w:fill="auto"/>
                </w:tcPr>
                <w:p w14:paraId="3B88763F" w14:textId="77777777" w:rsidR="00F36ECD" w:rsidRPr="001831DE" w:rsidRDefault="00F36ECD" w:rsidP="00F36ECD">
                  <w:pPr>
                    <w:pStyle w:val="ListParagraph"/>
                    <w:numPr>
                      <w:ilvl w:val="0"/>
                      <w:numId w:val="20"/>
                    </w:numPr>
                    <w:jc w:val="center"/>
                    <w:rPr>
                      <w:b/>
                      <w:sz w:val="20"/>
                      <w:szCs w:val="20"/>
                    </w:rPr>
                  </w:pPr>
                </w:p>
              </w:tc>
              <w:tc>
                <w:tcPr>
                  <w:tcW w:w="4242" w:type="pct"/>
                </w:tcPr>
                <w:p w14:paraId="7D2D2700" w14:textId="77777777" w:rsidR="00F36ECD" w:rsidRPr="001831DE" w:rsidRDefault="00F36ECD" w:rsidP="00F36ECD">
                  <w:pPr>
                    <w:jc w:val="both"/>
                    <w:rPr>
                      <w:iCs/>
                      <w:sz w:val="20"/>
                      <w:szCs w:val="20"/>
                    </w:rPr>
                  </w:pPr>
                  <w:r w:rsidRPr="001831DE">
                    <w:rPr>
                      <w:sz w:val="20"/>
                      <w:szCs w:val="20"/>
                      <w:lang w:eastAsia="lv-LV"/>
                    </w:rPr>
                    <w:t>Iekšlietu ministrija</w:t>
                  </w:r>
                </w:p>
              </w:tc>
            </w:tr>
            <w:tr w:rsidR="00F36ECD" w:rsidRPr="00912C24" w14:paraId="37A874F4" w14:textId="77777777" w:rsidTr="00F36ECD">
              <w:trPr>
                <w:trHeight w:val="245"/>
              </w:trPr>
              <w:tc>
                <w:tcPr>
                  <w:tcW w:w="758" w:type="pct"/>
                  <w:shd w:val="clear" w:color="auto" w:fill="auto"/>
                </w:tcPr>
                <w:p w14:paraId="11CD5581" w14:textId="77777777" w:rsidR="00F36ECD" w:rsidRPr="001831DE" w:rsidRDefault="00F36ECD" w:rsidP="00F36ECD">
                  <w:pPr>
                    <w:pStyle w:val="ListParagraph"/>
                    <w:numPr>
                      <w:ilvl w:val="0"/>
                      <w:numId w:val="20"/>
                    </w:numPr>
                    <w:jc w:val="center"/>
                    <w:rPr>
                      <w:b/>
                      <w:sz w:val="20"/>
                      <w:szCs w:val="20"/>
                    </w:rPr>
                  </w:pPr>
                </w:p>
              </w:tc>
              <w:tc>
                <w:tcPr>
                  <w:tcW w:w="4242" w:type="pct"/>
                </w:tcPr>
                <w:p w14:paraId="0D560272" w14:textId="77777777" w:rsidR="00F36ECD" w:rsidRPr="001831DE" w:rsidRDefault="00F36ECD" w:rsidP="00F36ECD">
                  <w:pPr>
                    <w:jc w:val="both"/>
                    <w:rPr>
                      <w:iCs/>
                      <w:sz w:val="20"/>
                      <w:szCs w:val="20"/>
                    </w:rPr>
                  </w:pPr>
                  <w:r w:rsidRPr="001831DE">
                    <w:rPr>
                      <w:iCs/>
                      <w:sz w:val="20"/>
                      <w:szCs w:val="20"/>
                    </w:rPr>
                    <w:t>Izglītības un zinātnes ministrija</w:t>
                  </w:r>
                </w:p>
              </w:tc>
            </w:tr>
            <w:tr w:rsidR="00F36ECD" w:rsidRPr="00C45AB2" w14:paraId="3F33A457" w14:textId="77777777" w:rsidTr="00F36ECD">
              <w:trPr>
                <w:trHeight w:val="245"/>
              </w:trPr>
              <w:tc>
                <w:tcPr>
                  <w:tcW w:w="758" w:type="pct"/>
                  <w:shd w:val="clear" w:color="auto" w:fill="auto"/>
                </w:tcPr>
                <w:p w14:paraId="549B8E8E" w14:textId="77777777" w:rsidR="00F36ECD" w:rsidRPr="001831DE" w:rsidRDefault="00F36ECD" w:rsidP="00F36ECD">
                  <w:pPr>
                    <w:pStyle w:val="ListParagraph"/>
                    <w:numPr>
                      <w:ilvl w:val="0"/>
                      <w:numId w:val="20"/>
                    </w:numPr>
                    <w:jc w:val="center"/>
                    <w:rPr>
                      <w:b/>
                      <w:sz w:val="20"/>
                      <w:szCs w:val="20"/>
                    </w:rPr>
                  </w:pPr>
                </w:p>
              </w:tc>
              <w:tc>
                <w:tcPr>
                  <w:tcW w:w="4242" w:type="pct"/>
                </w:tcPr>
                <w:p w14:paraId="6EB8B639" w14:textId="77777777" w:rsidR="00F36ECD" w:rsidRPr="001831DE" w:rsidRDefault="00F36ECD" w:rsidP="00F36ECD">
                  <w:pPr>
                    <w:jc w:val="both"/>
                    <w:rPr>
                      <w:iCs/>
                      <w:sz w:val="20"/>
                      <w:szCs w:val="20"/>
                    </w:rPr>
                  </w:pPr>
                  <w:r w:rsidRPr="001831DE">
                    <w:rPr>
                      <w:iCs/>
                      <w:sz w:val="20"/>
                      <w:szCs w:val="20"/>
                    </w:rPr>
                    <w:t>Kultūras ministrija</w:t>
                  </w:r>
                </w:p>
              </w:tc>
            </w:tr>
            <w:tr w:rsidR="00F36ECD" w:rsidRPr="00912C24" w14:paraId="258E4791" w14:textId="77777777" w:rsidTr="00F36ECD">
              <w:trPr>
                <w:trHeight w:val="245"/>
              </w:trPr>
              <w:tc>
                <w:tcPr>
                  <w:tcW w:w="758" w:type="pct"/>
                  <w:shd w:val="clear" w:color="auto" w:fill="auto"/>
                </w:tcPr>
                <w:p w14:paraId="3B346C5B" w14:textId="77777777" w:rsidR="00F36ECD" w:rsidRPr="001831DE" w:rsidRDefault="00F36ECD" w:rsidP="00F36ECD">
                  <w:pPr>
                    <w:pStyle w:val="ListParagraph"/>
                    <w:numPr>
                      <w:ilvl w:val="0"/>
                      <w:numId w:val="20"/>
                    </w:numPr>
                    <w:jc w:val="center"/>
                    <w:rPr>
                      <w:b/>
                      <w:sz w:val="20"/>
                      <w:szCs w:val="20"/>
                    </w:rPr>
                  </w:pPr>
                </w:p>
              </w:tc>
              <w:tc>
                <w:tcPr>
                  <w:tcW w:w="4242" w:type="pct"/>
                </w:tcPr>
                <w:p w14:paraId="652DB539" w14:textId="77777777" w:rsidR="00F36ECD" w:rsidRPr="001831DE" w:rsidRDefault="00F36ECD" w:rsidP="00F36ECD">
                  <w:pPr>
                    <w:jc w:val="both"/>
                    <w:rPr>
                      <w:iCs/>
                      <w:sz w:val="20"/>
                      <w:szCs w:val="20"/>
                    </w:rPr>
                  </w:pPr>
                  <w:r w:rsidRPr="001831DE">
                    <w:rPr>
                      <w:sz w:val="20"/>
                      <w:szCs w:val="20"/>
                    </w:rPr>
                    <w:t>Satiksmes ministrija</w:t>
                  </w:r>
                </w:p>
              </w:tc>
            </w:tr>
            <w:tr w:rsidR="00F36ECD" w:rsidRPr="00912C24" w14:paraId="7B039363" w14:textId="77777777" w:rsidTr="00F36ECD">
              <w:trPr>
                <w:trHeight w:val="245"/>
              </w:trPr>
              <w:tc>
                <w:tcPr>
                  <w:tcW w:w="758" w:type="pct"/>
                  <w:shd w:val="clear" w:color="auto" w:fill="auto"/>
                </w:tcPr>
                <w:p w14:paraId="5E5C42D1" w14:textId="77777777" w:rsidR="00F36ECD" w:rsidRPr="001831DE" w:rsidRDefault="00F36ECD" w:rsidP="00F36ECD">
                  <w:pPr>
                    <w:pStyle w:val="ListParagraph"/>
                    <w:numPr>
                      <w:ilvl w:val="0"/>
                      <w:numId w:val="20"/>
                    </w:numPr>
                    <w:jc w:val="center"/>
                    <w:rPr>
                      <w:b/>
                      <w:sz w:val="20"/>
                      <w:szCs w:val="20"/>
                    </w:rPr>
                  </w:pPr>
                </w:p>
              </w:tc>
              <w:tc>
                <w:tcPr>
                  <w:tcW w:w="4242" w:type="pct"/>
                </w:tcPr>
                <w:p w14:paraId="147C2E29" w14:textId="77777777" w:rsidR="00F36ECD" w:rsidRPr="001831DE" w:rsidRDefault="00F36ECD" w:rsidP="00F36ECD">
                  <w:pPr>
                    <w:jc w:val="both"/>
                    <w:rPr>
                      <w:iCs/>
                      <w:sz w:val="20"/>
                      <w:szCs w:val="20"/>
                    </w:rPr>
                  </w:pPr>
                  <w:r w:rsidRPr="001831DE">
                    <w:rPr>
                      <w:sz w:val="20"/>
                      <w:szCs w:val="20"/>
                    </w:rPr>
                    <w:t>Tieslietu ministrija</w:t>
                  </w:r>
                </w:p>
              </w:tc>
            </w:tr>
            <w:tr w:rsidR="00F36ECD" w:rsidRPr="003E27B8" w14:paraId="2DC218EA" w14:textId="77777777" w:rsidTr="00F36ECD">
              <w:trPr>
                <w:trHeight w:val="245"/>
              </w:trPr>
              <w:tc>
                <w:tcPr>
                  <w:tcW w:w="758" w:type="pct"/>
                  <w:shd w:val="clear" w:color="auto" w:fill="auto"/>
                </w:tcPr>
                <w:p w14:paraId="533A3B85" w14:textId="77777777" w:rsidR="00F36ECD" w:rsidRPr="001831DE" w:rsidRDefault="00F36ECD" w:rsidP="00F36ECD">
                  <w:pPr>
                    <w:pStyle w:val="ListParagraph"/>
                    <w:numPr>
                      <w:ilvl w:val="0"/>
                      <w:numId w:val="20"/>
                    </w:numPr>
                    <w:jc w:val="center"/>
                    <w:rPr>
                      <w:b/>
                      <w:sz w:val="20"/>
                      <w:szCs w:val="20"/>
                    </w:rPr>
                  </w:pPr>
                </w:p>
              </w:tc>
              <w:tc>
                <w:tcPr>
                  <w:tcW w:w="4242" w:type="pct"/>
                </w:tcPr>
                <w:p w14:paraId="7C0A2F36" w14:textId="77777777" w:rsidR="00F36ECD" w:rsidRPr="001831DE" w:rsidRDefault="00F36ECD" w:rsidP="00F36ECD">
                  <w:pPr>
                    <w:jc w:val="both"/>
                    <w:rPr>
                      <w:sz w:val="20"/>
                      <w:szCs w:val="20"/>
                    </w:rPr>
                  </w:pPr>
                  <w:r w:rsidRPr="001831DE">
                    <w:rPr>
                      <w:sz w:val="20"/>
                      <w:szCs w:val="20"/>
                    </w:rPr>
                    <w:t>Valsts kanceleja</w:t>
                  </w:r>
                </w:p>
              </w:tc>
            </w:tr>
            <w:tr w:rsidR="00F36ECD" w:rsidRPr="00912C24" w14:paraId="154E71D7" w14:textId="77777777" w:rsidTr="00F36ECD">
              <w:trPr>
                <w:trHeight w:val="245"/>
              </w:trPr>
              <w:tc>
                <w:tcPr>
                  <w:tcW w:w="758" w:type="pct"/>
                  <w:shd w:val="clear" w:color="auto" w:fill="auto"/>
                </w:tcPr>
                <w:p w14:paraId="5E2AB0F4" w14:textId="77777777" w:rsidR="00F36ECD" w:rsidRPr="001831DE" w:rsidRDefault="00F36ECD" w:rsidP="00F36ECD">
                  <w:pPr>
                    <w:pStyle w:val="ListParagraph"/>
                    <w:numPr>
                      <w:ilvl w:val="0"/>
                      <w:numId w:val="20"/>
                    </w:numPr>
                    <w:jc w:val="center"/>
                    <w:rPr>
                      <w:b/>
                      <w:sz w:val="20"/>
                      <w:szCs w:val="20"/>
                    </w:rPr>
                  </w:pPr>
                </w:p>
              </w:tc>
              <w:tc>
                <w:tcPr>
                  <w:tcW w:w="4242" w:type="pct"/>
                </w:tcPr>
                <w:p w14:paraId="26D35AC8" w14:textId="77777777" w:rsidR="00F36ECD" w:rsidRPr="001831DE" w:rsidRDefault="00F36ECD" w:rsidP="00F36ECD">
                  <w:pPr>
                    <w:jc w:val="both"/>
                    <w:rPr>
                      <w:iCs/>
                      <w:sz w:val="20"/>
                      <w:szCs w:val="20"/>
                    </w:rPr>
                  </w:pPr>
                  <w:r w:rsidRPr="001831DE">
                    <w:rPr>
                      <w:iCs/>
                      <w:sz w:val="20"/>
                      <w:szCs w:val="20"/>
                    </w:rPr>
                    <w:t>Veselības ministrija</w:t>
                  </w:r>
                </w:p>
              </w:tc>
            </w:tr>
            <w:tr w:rsidR="00F36ECD" w:rsidRPr="006C334F" w14:paraId="0BAC0798" w14:textId="77777777" w:rsidTr="00F36ECD">
              <w:trPr>
                <w:trHeight w:val="245"/>
              </w:trPr>
              <w:tc>
                <w:tcPr>
                  <w:tcW w:w="758" w:type="pct"/>
                  <w:shd w:val="clear" w:color="auto" w:fill="auto"/>
                </w:tcPr>
                <w:p w14:paraId="7D720E02" w14:textId="77777777" w:rsidR="00F36ECD" w:rsidRPr="001831DE" w:rsidRDefault="00F36ECD" w:rsidP="00F36ECD">
                  <w:pPr>
                    <w:pStyle w:val="ListParagraph"/>
                    <w:numPr>
                      <w:ilvl w:val="0"/>
                      <w:numId w:val="20"/>
                    </w:numPr>
                    <w:jc w:val="center"/>
                    <w:rPr>
                      <w:b/>
                      <w:sz w:val="20"/>
                      <w:szCs w:val="20"/>
                    </w:rPr>
                  </w:pPr>
                </w:p>
              </w:tc>
              <w:tc>
                <w:tcPr>
                  <w:tcW w:w="4242" w:type="pct"/>
                </w:tcPr>
                <w:p w14:paraId="1B9058D1" w14:textId="77777777" w:rsidR="00F36ECD" w:rsidRPr="001831DE" w:rsidRDefault="00F36ECD" w:rsidP="00F36ECD">
                  <w:pPr>
                    <w:jc w:val="both"/>
                    <w:rPr>
                      <w:iCs/>
                      <w:sz w:val="20"/>
                      <w:szCs w:val="20"/>
                    </w:rPr>
                  </w:pPr>
                  <w:r w:rsidRPr="001831DE">
                    <w:rPr>
                      <w:sz w:val="20"/>
                      <w:szCs w:val="20"/>
                      <w:lang w:eastAsia="lv-LV"/>
                    </w:rPr>
                    <w:t>Vides aizsardzības un reģionālās attīstības ministrija</w:t>
                  </w:r>
                </w:p>
              </w:tc>
            </w:tr>
            <w:tr w:rsidR="00F36ECD" w:rsidRPr="00912C24" w14:paraId="5EF14230" w14:textId="77777777" w:rsidTr="00F36ECD">
              <w:trPr>
                <w:trHeight w:val="245"/>
              </w:trPr>
              <w:tc>
                <w:tcPr>
                  <w:tcW w:w="758" w:type="pct"/>
                  <w:shd w:val="clear" w:color="auto" w:fill="auto"/>
                </w:tcPr>
                <w:p w14:paraId="61AC1880" w14:textId="77777777" w:rsidR="00F36ECD" w:rsidRPr="001831DE" w:rsidRDefault="00F36ECD" w:rsidP="00F36ECD">
                  <w:pPr>
                    <w:pStyle w:val="ListParagraph"/>
                    <w:numPr>
                      <w:ilvl w:val="0"/>
                      <w:numId w:val="20"/>
                    </w:numPr>
                    <w:jc w:val="center"/>
                    <w:rPr>
                      <w:b/>
                      <w:sz w:val="20"/>
                      <w:szCs w:val="20"/>
                    </w:rPr>
                  </w:pPr>
                </w:p>
              </w:tc>
              <w:tc>
                <w:tcPr>
                  <w:tcW w:w="4242" w:type="pct"/>
                </w:tcPr>
                <w:p w14:paraId="2234CEE1" w14:textId="77777777" w:rsidR="00F36ECD" w:rsidRPr="001831DE" w:rsidRDefault="00F36ECD" w:rsidP="00F36ECD">
                  <w:pPr>
                    <w:jc w:val="both"/>
                    <w:rPr>
                      <w:iCs/>
                      <w:sz w:val="20"/>
                      <w:szCs w:val="20"/>
                    </w:rPr>
                  </w:pPr>
                  <w:r w:rsidRPr="001831DE">
                    <w:rPr>
                      <w:sz w:val="20"/>
                      <w:szCs w:val="20"/>
                    </w:rPr>
                    <w:t>Zemkopības ministrija</w:t>
                  </w:r>
                </w:p>
              </w:tc>
            </w:tr>
            <w:tr w:rsidR="00F36ECD" w:rsidRPr="00912C24" w14:paraId="2B0B8C50" w14:textId="77777777" w:rsidTr="00F36ECD">
              <w:trPr>
                <w:trHeight w:val="245"/>
              </w:trPr>
              <w:tc>
                <w:tcPr>
                  <w:tcW w:w="758" w:type="pct"/>
                  <w:shd w:val="clear" w:color="auto" w:fill="auto"/>
                </w:tcPr>
                <w:p w14:paraId="68850AF8" w14:textId="77777777" w:rsidR="00F36ECD" w:rsidRPr="001831DE" w:rsidRDefault="00F36ECD" w:rsidP="00F36ECD">
                  <w:pPr>
                    <w:pStyle w:val="ListParagraph"/>
                    <w:numPr>
                      <w:ilvl w:val="0"/>
                      <w:numId w:val="20"/>
                    </w:numPr>
                    <w:jc w:val="center"/>
                    <w:rPr>
                      <w:b/>
                      <w:sz w:val="20"/>
                      <w:szCs w:val="20"/>
                    </w:rPr>
                  </w:pPr>
                </w:p>
              </w:tc>
              <w:tc>
                <w:tcPr>
                  <w:tcW w:w="4242" w:type="pct"/>
                </w:tcPr>
                <w:p w14:paraId="5302BCA3" w14:textId="77777777" w:rsidR="00F36ECD" w:rsidRPr="001831DE" w:rsidRDefault="00F36ECD" w:rsidP="00F36ECD">
                  <w:pPr>
                    <w:jc w:val="both"/>
                    <w:rPr>
                      <w:iCs/>
                      <w:sz w:val="20"/>
                      <w:szCs w:val="20"/>
                    </w:rPr>
                  </w:pPr>
                  <w:r w:rsidRPr="001831DE">
                    <w:rPr>
                      <w:sz w:val="20"/>
                      <w:szCs w:val="20"/>
                    </w:rPr>
                    <w:t>Latvijas Zinātnes padome</w:t>
                  </w:r>
                </w:p>
              </w:tc>
            </w:tr>
            <w:tr w:rsidR="00F36ECD" w:rsidRPr="00AF748F" w14:paraId="6BFFD8B2" w14:textId="77777777" w:rsidTr="00F36ECD">
              <w:trPr>
                <w:trHeight w:val="245"/>
              </w:trPr>
              <w:tc>
                <w:tcPr>
                  <w:tcW w:w="758" w:type="pct"/>
                  <w:shd w:val="clear" w:color="auto" w:fill="auto"/>
                </w:tcPr>
                <w:p w14:paraId="75129D65" w14:textId="77777777" w:rsidR="00F36ECD" w:rsidRPr="001831DE" w:rsidRDefault="00F36ECD" w:rsidP="00F36ECD">
                  <w:pPr>
                    <w:pStyle w:val="ListParagraph"/>
                    <w:numPr>
                      <w:ilvl w:val="0"/>
                      <w:numId w:val="20"/>
                    </w:numPr>
                    <w:jc w:val="center"/>
                    <w:rPr>
                      <w:b/>
                      <w:sz w:val="20"/>
                      <w:szCs w:val="20"/>
                    </w:rPr>
                  </w:pPr>
                </w:p>
              </w:tc>
              <w:tc>
                <w:tcPr>
                  <w:tcW w:w="4242" w:type="pct"/>
                </w:tcPr>
                <w:p w14:paraId="662D1EB4" w14:textId="77777777" w:rsidR="00F36ECD" w:rsidRPr="001831DE" w:rsidRDefault="00F36ECD" w:rsidP="00F36ECD">
                  <w:pPr>
                    <w:jc w:val="both"/>
                    <w:rPr>
                      <w:sz w:val="20"/>
                      <w:szCs w:val="20"/>
                    </w:rPr>
                  </w:pPr>
                  <w:r w:rsidRPr="001831DE">
                    <w:rPr>
                      <w:sz w:val="20"/>
                      <w:szCs w:val="20"/>
                    </w:rPr>
                    <w:t>Pārresoru koordinācijas centrs</w:t>
                  </w:r>
                </w:p>
              </w:tc>
            </w:tr>
            <w:tr w:rsidR="00F36ECD" w:rsidRPr="00912C24" w14:paraId="13BC46A9" w14:textId="77777777" w:rsidTr="00F36ECD">
              <w:trPr>
                <w:trHeight w:val="245"/>
              </w:trPr>
              <w:tc>
                <w:tcPr>
                  <w:tcW w:w="758" w:type="pct"/>
                  <w:shd w:val="clear" w:color="auto" w:fill="auto"/>
                </w:tcPr>
                <w:p w14:paraId="512927CA" w14:textId="77777777" w:rsidR="00F36ECD" w:rsidRPr="001831DE" w:rsidRDefault="00F36ECD" w:rsidP="00F36ECD">
                  <w:pPr>
                    <w:pStyle w:val="ListParagraph"/>
                    <w:numPr>
                      <w:ilvl w:val="0"/>
                      <w:numId w:val="20"/>
                    </w:numPr>
                    <w:jc w:val="center"/>
                    <w:rPr>
                      <w:b/>
                      <w:sz w:val="20"/>
                      <w:szCs w:val="20"/>
                    </w:rPr>
                  </w:pPr>
                </w:p>
              </w:tc>
              <w:tc>
                <w:tcPr>
                  <w:tcW w:w="4242" w:type="pct"/>
                </w:tcPr>
                <w:p w14:paraId="32E8456D" w14:textId="77777777" w:rsidR="00F36ECD" w:rsidRPr="001831DE" w:rsidRDefault="00F36ECD" w:rsidP="00F36ECD">
                  <w:pPr>
                    <w:jc w:val="both"/>
                    <w:rPr>
                      <w:iCs/>
                      <w:sz w:val="20"/>
                      <w:szCs w:val="20"/>
                    </w:rPr>
                  </w:pPr>
                  <w:r w:rsidRPr="001831DE">
                    <w:rPr>
                      <w:sz w:val="20"/>
                      <w:szCs w:val="20"/>
                    </w:rPr>
                    <w:t>Kurzemes plānošanas reģions</w:t>
                  </w:r>
                </w:p>
              </w:tc>
            </w:tr>
            <w:tr w:rsidR="00F36ECD" w:rsidRPr="00912C24" w14:paraId="393FFE9E" w14:textId="77777777" w:rsidTr="00F36ECD">
              <w:trPr>
                <w:trHeight w:val="245"/>
              </w:trPr>
              <w:tc>
                <w:tcPr>
                  <w:tcW w:w="758" w:type="pct"/>
                  <w:shd w:val="clear" w:color="auto" w:fill="auto"/>
                </w:tcPr>
                <w:p w14:paraId="38EF6FA0" w14:textId="77777777" w:rsidR="00F36ECD" w:rsidRPr="001831DE" w:rsidRDefault="00F36ECD" w:rsidP="00F36ECD">
                  <w:pPr>
                    <w:pStyle w:val="ListParagraph"/>
                    <w:numPr>
                      <w:ilvl w:val="0"/>
                      <w:numId w:val="20"/>
                    </w:numPr>
                    <w:jc w:val="center"/>
                    <w:rPr>
                      <w:b/>
                      <w:sz w:val="20"/>
                      <w:szCs w:val="20"/>
                    </w:rPr>
                  </w:pPr>
                </w:p>
              </w:tc>
              <w:tc>
                <w:tcPr>
                  <w:tcW w:w="4242" w:type="pct"/>
                </w:tcPr>
                <w:p w14:paraId="549A29BC" w14:textId="77777777" w:rsidR="00F36ECD" w:rsidRPr="001831DE" w:rsidRDefault="00F36ECD" w:rsidP="00F36ECD">
                  <w:pPr>
                    <w:jc w:val="both"/>
                    <w:rPr>
                      <w:iCs/>
                      <w:sz w:val="20"/>
                      <w:szCs w:val="20"/>
                    </w:rPr>
                  </w:pPr>
                  <w:r w:rsidRPr="001831DE">
                    <w:rPr>
                      <w:sz w:val="20"/>
                      <w:szCs w:val="20"/>
                      <w:lang w:eastAsia="lv-LV"/>
                    </w:rPr>
                    <w:t>Latgales plānošanas reģions</w:t>
                  </w:r>
                </w:p>
              </w:tc>
            </w:tr>
            <w:tr w:rsidR="00F36ECD" w:rsidRPr="00912C24" w14:paraId="2F7AA001" w14:textId="77777777" w:rsidTr="00F36ECD">
              <w:trPr>
                <w:trHeight w:val="245"/>
              </w:trPr>
              <w:tc>
                <w:tcPr>
                  <w:tcW w:w="758" w:type="pct"/>
                  <w:shd w:val="clear" w:color="auto" w:fill="auto"/>
                </w:tcPr>
                <w:p w14:paraId="6717CDC3" w14:textId="77777777" w:rsidR="00F36ECD" w:rsidRPr="001831DE" w:rsidRDefault="00F36ECD" w:rsidP="00F36ECD">
                  <w:pPr>
                    <w:pStyle w:val="ListParagraph"/>
                    <w:numPr>
                      <w:ilvl w:val="0"/>
                      <w:numId w:val="20"/>
                    </w:numPr>
                    <w:jc w:val="center"/>
                    <w:rPr>
                      <w:b/>
                      <w:sz w:val="20"/>
                      <w:szCs w:val="20"/>
                    </w:rPr>
                  </w:pPr>
                </w:p>
              </w:tc>
              <w:tc>
                <w:tcPr>
                  <w:tcW w:w="4242" w:type="pct"/>
                </w:tcPr>
                <w:p w14:paraId="173D8DEE" w14:textId="77777777" w:rsidR="00F36ECD" w:rsidRPr="001831DE" w:rsidRDefault="00F36ECD" w:rsidP="00F36ECD">
                  <w:pPr>
                    <w:jc w:val="both"/>
                    <w:rPr>
                      <w:iCs/>
                      <w:sz w:val="20"/>
                      <w:szCs w:val="20"/>
                    </w:rPr>
                  </w:pPr>
                  <w:r w:rsidRPr="001831DE">
                    <w:rPr>
                      <w:sz w:val="20"/>
                      <w:szCs w:val="20"/>
                      <w:lang w:eastAsia="lv-LV"/>
                    </w:rPr>
                    <w:t>Zemgales plānošanas reģions</w:t>
                  </w:r>
                </w:p>
              </w:tc>
            </w:tr>
            <w:tr w:rsidR="00F36ECD" w:rsidRPr="00EC0398" w14:paraId="405F96D3" w14:textId="77777777" w:rsidTr="00F36ECD">
              <w:trPr>
                <w:trHeight w:val="245"/>
              </w:trPr>
              <w:tc>
                <w:tcPr>
                  <w:tcW w:w="758" w:type="pct"/>
                  <w:shd w:val="clear" w:color="auto" w:fill="auto"/>
                </w:tcPr>
                <w:p w14:paraId="0E591737" w14:textId="77777777" w:rsidR="00F36ECD" w:rsidRPr="001831DE" w:rsidRDefault="00F36ECD" w:rsidP="00F36ECD">
                  <w:pPr>
                    <w:pStyle w:val="ListParagraph"/>
                    <w:numPr>
                      <w:ilvl w:val="0"/>
                      <w:numId w:val="20"/>
                    </w:numPr>
                    <w:jc w:val="center"/>
                    <w:rPr>
                      <w:b/>
                      <w:sz w:val="20"/>
                      <w:szCs w:val="20"/>
                    </w:rPr>
                  </w:pPr>
                </w:p>
              </w:tc>
              <w:tc>
                <w:tcPr>
                  <w:tcW w:w="4242" w:type="pct"/>
                </w:tcPr>
                <w:p w14:paraId="0ADC4C16" w14:textId="77777777" w:rsidR="00F36ECD" w:rsidRPr="001831DE" w:rsidRDefault="00F36ECD" w:rsidP="00F36ECD">
                  <w:pPr>
                    <w:jc w:val="both"/>
                    <w:rPr>
                      <w:sz w:val="20"/>
                      <w:szCs w:val="20"/>
                      <w:lang w:eastAsia="lv-LV"/>
                    </w:rPr>
                  </w:pPr>
                  <w:r w:rsidRPr="001831DE">
                    <w:rPr>
                      <w:sz w:val="20"/>
                      <w:szCs w:val="20"/>
                      <w:lang w:eastAsia="lv-LV"/>
                    </w:rPr>
                    <w:t>Arodbiedrību apvienība "Latvijas Brīvo arodbiedrību savienība"</w:t>
                  </w:r>
                </w:p>
              </w:tc>
            </w:tr>
            <w:tr w:rsidR="00F36ECD" w:rsidRPr="002C309F" w14:paraId="39CC2D64" w14:textId="77777777" w:rsidTr="00F36ECD">
              <w:trPr>
                <w:trHeight w:val="245"/>
              </w:trPr>
              <w:tc>
                <w:tcPr>
                  <w:tcW w:w="758" w:type="pct"/>
                  <w:shd w:val="clear" w:color="auto" w:fill="auto"/>
                </w:tcPr>
                <w:p w14:paraId="75FB5AC9" w14:textId="77777777" w:rsidR="00F36ECD" w:rsidRPr="001831DE" w:rsidRDefault="00F36ECD" w:rsidP="00F36ECD">
                  <w:pPr>
                    <w:pStyle w:val="ListParagraph"/>
                    <w:numPr>
                      <w:ilvl w:val="0"/>
                      <w:numId w:val="20"/>
                    </w:numPr>
                    <w:jc w:val="center"/>
                    <w:rPr>
                      <w:b/>
                      <w:sz w:val="20"/>
                      <w:szCs w:val="20"/>
                    </w:rPr>
                  </w:pPr>
                </w:p>
              </w:tc>
              <w:tc>
                <w:tcPr>
                  <w:tcW w:w="4242" w:type="pct"/>
                </w:tcPr>
                <w:p w14:paraId="46D6CEE6" w14:textId="77777777" w:rsidR="00F36ECD" w:rsidRPr="001831DE" w:rsidRDefault="00F36ECD" w:rsidP="00F36ECD">
                  <w:pPr>
                    <w:jc w:val="both"/>
                    <w:rPr>
                      <w:sz w:val="20"/>
                      <w:szCs w:val="20"/>
                      <w:lang w:eastAsia="lv-LV"/>
                    </w:rPr>
                  </w:pPr>
                  <w:r w:rsidRPr="001831DE">
                    <w:rPr>
                      <w:sz w:val="20"/>
                      <w:szCs w:val="20"/>
                    </w:rPr>
                    <w:t>Biedrība "Latvijas Drošības un aizsardzības industriju federācija</w:t>
                  </w:r>
                  <w:r w:rsidRPr="001831DE">
                    <w:rPr>
                      <w:sz w:val="20"/>
                      <w:szCs w:val="20"/>
                      <w:lang w:eastAsia="lv-LV"/>
                    </w:rPr>
                    <w:t>"</w:t>
                  </w:r>
                </w:p>
              </w:tc>
            </w:tr>
            <w:tr w:rsidR="00F36ECD" w:rsidRPr="00D826DE" w14:paraId="1AB9FD78" w14:textId="77777777" w:rsidTr="00F36ECD">
              <w:trPr>
                <w:trHeight w:val="245"/>
              </w:trPr>
              <w:tc>
                <w:tcPr>
                  <w:tcW w:w="758" w:type="pct"/>
                  <w:shd w:val="clear" w:color="auto" w:fill="auto"/>
                </w:tcPr>
                <w:p w14:paraId="1D3D68AD" w14:textId="77777777" w:rsidR="00F36ECD" w:rsidRPr="001831DE" w:rsidRDefault="00F36ECD" w:rsidP="00F36ECD">
                  <w:pPr>
                    <w:pStyle w:val="ListParagraph"/>
                    <w:numPr>
                      <w:ilvl w:val="0"/>
                      <w:numId w:val="20"/>
                    </w:numPr>
                    <w:jc w:val="center"/>
                    <w:rPr>
                      <w:b/>
                      <w:sz w:val="20"/>
                      <w:szCs w:val="20"/>
                    </w:rPr>
                  </w:pPr>
                </w:p>
              </w:tc>
              <w:tc>
                <w:tcPr>
                  <w:tcW w:w="4242" w:type="pct"/>
                </w:tcPr>
                <w:p w14:paraId="57E58206" w14:textId="77777777" w:rsidR="00F36ECD" w:rsidRPr="001831DE" w:rsidRDefault="00F36ECD" w:rsidP="00F36ECD">
                  <w:pPr>
                    <w:jc w:val="both"/>
                    <w:rPr>
                      <w:sz w:val="20"/>
                      <w:szCs w:val="20"/>
                    </w:rPr>
                  </w:pPr>
                  <w:r w:rsidRPr="001831DE">
                    <w:rPr>
                      <w:iCs/>
                      <w:sz w:val="20"/>
                      <w:szCs w:val="20"/>
                    </w:rPr>
                    <w:t xml:space="preserve">Biedrība </w:t>
                  </w:r>
                  <w:r w:rsidRPr="001831DE">
                    <w:rPr>
                      <w:sz w:val="20"/>
                      <w:szCs w:val="20"/>
                      <w:lang w:eastAsia="lv-LV"/>
                    </w:rPr>
                    <w:t>"</w:t>
                  </w:r>
                  <w:r w:rsidRPr="001831DE">
                    <w:rPr>
                      <w:iCs/>
                      <w:sz w:val="20"/>
                      <w:szCs w:val="20"/>
                    </w:rPr>
                    <w:t>Latvijas Lauku forums</w:t>
                  </w:r>
                  <w:r w:rsidRPr="001831DE">
                    <w:rPr>
                      <w:sz w:val="20"/>
                      <w:szCs w:val="20"/>
                      <w:lang w:eastAsia="lv-LV"/>
                    </w:rPr>
                    <w:t>"</w:t>
                  </w:r>
                </w:p>
              </w:tc>
            </w:tr>
            <w:tr w:rsidR="00F36ECD" w:rsidRPr="00186373" w14:paraId="0CF86F1A" w14:textId="77777777" w:rsidTr="00F36ECD">
              <w:trPr>
                <w:trHeight w:val="245"/>
              </w:trPr>
              <w:tc>
                <w:tcPr>
                  <w:tcW w:w="758" w:type="pct"/>
                  <w:shd w:val="clear" w:color="auto" w:fill="auto"/>
                </w:tcPr>
                <w:p w14:paraId="6C3D9D89" w14:textId="77777777" w:rsidR="00F36ECD" w:rsidRPr="001831DE" w:rsidRDefault="00F36ECD" w:rsidP="00F36ECD">
                  <w:pPr>
                    <w:pStyle w:val="ListParagraph"/>
                    <w:numPr>
                      <w:ilvl w:val="0"/>
                      <w:numId w:val="20"/>
                    </w:numPr>
                    <w:jc w:val="center"/>
                    <w:rPr>
                      <w:b/>
                      <w:sz w:val="20"/>
                      <w:szCs w:val="20"/>
                    </w:rPr>
                  </w:pPr>
                </w:p>
              </w:tc>
              <w:tc>
                <w:tcPr>
                  <w:tcW w:w="4242" w:type="pct"/>
                </w:tcPr>
                <w:p w14:paraId="12D192C6" w14:textId="77777777" w:rsidR="00F36ECD" w:rsidRPr="001831DE" w:rsidRDefault="00F36ECD" w:rsidP="00F36ECD">
                  <w:pPr>
                    <w:jc w:val="both"/>
                    <w:rPr>
                      <w:b/>
                      <w:bCs/>
                      <w:sz w:val="20"/>
                      <w:szCs w:val="20"/>
                    </w:rPr>
                  </w:pPr>
                  <w:r w:rsidRPr="001831DE">
                    <w:rPr>
                      <w:sz w:val="20"/>
                      <w:szCs w:val="20"/>
                    </w:rPr>
                    <w:t xml:space="preserve">Biedrība </w:t>
                  </w:r>
                  <w:r w:rsidRPr="001831DE">
                    <w:rPr>
                      <w:sz w:val="20"/>
                      <w:szCs w:val="20"/>
                      <w:lang w:eastAsia="lv-LV"/>
                    </w:rPr>
                    <w:t>"</w:t>
                  </w:r>
                  <w:r w:rsidRPr="001831DE">
                    <w:rPr>
                      <w:sz w:val="20"/>
                      <w:szCs w:val="20"/>
                    </w:rPr>
                    <w:t>Latvijas Lielo pilsētu asociācija</w:t>
                  </w:r>
                  <w:r w:rsidRPr="001831DE">
                    <w:rPr>
                      <w:sz w:val="20"/>
                      <w:szCs w:val="20"/>
                      <w:lang w:eastAsia="lv-LV"/>
                    </w:rPr>
                    <w:t>"</w:t>
                  </w:r>
                </w:p>
              </w:tc>
            </w:tr>
            <w:tr w:rsidR="00F36ECD" w:rsidRPr="00D826DE" w14:paraId="64C05A0A" w14:textId="77777777" w:rsidTr="00F36ECD">
              <w:trPr>
                <w:trHeight w:val="245"/>
              </w:trPr>
              <w:tc>
                <w:tcPr>
                  <w:tcW w:w="758" w:type="pct"/>
                  <w:shd w:val="clear" w:color="auto" w:fill="auto"/>
                </w:tcPr>
                <w:p w14:paraId="31CB02A0" w14:textId="77777777" w:rsidR="00F36ECD" w:rsidRPr="001831DE" w:rsidRDefault="00F36ECD" w:rsidP="00F36ECD">
                  <w:pPr>
                    <w:pStyle w:val="ListParagraph"/>
                    <w:numPr>
                      <w:ilvl w:val="0"/>
                      <w:numId w:val="20"/>
                    </w:numPr>
                    <w:jc w:val="center"/>
                    <w:rPr>
                      <w:b/>
                      <w:sz w:val="20"/>
                      <w:szCs w:val="20"/>
                    </w:rPr>
                  </w:pPr>
                </w:p>
              </w:tc>
              <w:tc>
                <w:tcPr>
                  <w:tcW w:w="4242" w:type="pct"/>
                </w:tcPr>
                <w:p w14:paraId="54308738" w14:textId="370A26DD" w:rsidR="00F36ECD" w:rsidRPr="001831DE" w:rsidRDefault="00F36ECD" w:rsidP="00F36ECD">
                  <w:pPr>
                    <w:jc w:val="both"/>
                    <w:rPr>
                      <w:sz w:val="20"/>
                      <w:szCs w:val="20"/>
                    </w:rPr>
                  </w:pPr>
                  <w:r w:rsidRPr="001831DE">
                    <w:rPr>
                      <w:sz w:val="20"/>
                      <w:szCs w:val="20"/>
                    </w:rPr>
                    <w:t xml:space="preserve">Biedrība </w:t>
                  </w:r>
                  <w:r w:rsidRPr="001831DE">
                    <w:rPr>
                      <w:sz w:val="20"/>
                      <w:szCs w:val="20"/>
                      <w:lang w:eastAsia="lv-LV"/>
                    </w:rPr>
                    <w:t>"</w:t>
                  </w:r>
                  <w:r w:rsidRPr="001831DE">
                    <w:rPr>
                      <w:sz w:val="20"/>
                      <w:szCs w:val="20"/>
                    </w:rPr>
                    <w:t xml:space="preserve">Latvijas </w:t>
                  </w:r>
                  <w:r>
                    <w:rPr>
                      <w:sz w:val="20"/>
                      <w:szCs w:val="20"/>
                    </w:rPr>
                    <w:t>l</w:t>
                  </w:r>
                  <w:r w:rsidRPr="001831DE">
                    <w:rPr>
                      <w:sz w:val="20"/>
                      <w:szCs w:val="20"/>
                    </w:rPr>
                    <w:t>ielo slimnīcu asociācija</w:t>
                  </w:r>
                  <w:r w:rsidRPr="001831DE">
                    <w:rPr>
                      <w:sz w:val="20"/>
                      <w:szCs w:val="20"/>
                      <w:lang w:eastAsia="lv-LV"/>
                    </w:rPr>
                    <w:t>"</w:t>
                  </w:r>
                </w:p>
              </w:tc>
            </w:tr>
            <w:tr w:rsidR="00F36ECD" w:rsidRPr="00D826DE" w14:paraId="72EADF23" w14:textId="77777777" w:rsidTr="00F36ECD">
              <w:trPr>
                <w:trHeight w:val="245"/>
              </w:trPr>
              <w:tc>
                <w:tcPr>
                  <w:tcW w:w="758" w:type="pct"/>
                  <w:shd w:val="clear" w:color="auto" w:fill="auto"/>
                </w:tcPr>
                <w:p w14:paraId="424B24A6" w14:textId="77777777" w:rsidR="00F36ECD" w:rsidRPr="001831DE" w:rsidRDefault="00F36ECD" w:rsidP="00F36ECD">
                  <w:pPr>
                    <w:pStyle w:val="ListParagraph"/>
                    <w:numPr>
                      <w:ilvl w:val="0"/>
                      <w:numId w:val="20"/>
                    </w:numPr>
                    <w:jc w:val="center"/>
                    <w:rPr>
                      <w:b/>
                      <w:sz w:val="20"/>
                      <w:szCs w:val="20"/>
                    </w:rPr>
                  </w:pPr>
                </w:p>
              </w:tc>
              <w:tc>
                <w:tcPr>
                  <w:tcW w:w="4242" w:type="pct"/>
                </w:tcPr>
                <w:p w14:paraId="57C9C72D" w14:textId="77777777" w:rsidR="00F36ECD" w:rsidRPr="001831DE" w:rsidRDefault="00F36ECD" w:rsidP="00F36ECD">
                  <w:pPr>
                    <w:jc w:val="both"/>
                    <w:rPr>
                      <w:sz w:val="20"/>
                      <w:szCs w:val="20"/>
                    </w:rPr>
                  </w:pPr>
                  <w:r w:rsidRPr="001831DE">
                    <w:rPr>
                      <w:sz w:val="20"/>
                      <w:szCs w:val="20"/>
                    </w:rPr>
                    <w:t xml:space="preserve">Biedrība </w:t>
                  </w:r>
                  <w:r w:rsidRPr="001831DE">
                    <w:rPr>
                      <w:sz w:val="20"/>
                      <w:szCs w:val="20"/>
                      <w:lang w:eastAsia="lv-LV"/>
                    </w:rPr>
                    <w:t>"</w:t>
                  </w:r>
                  <w:r w:rsidRPr="001831DE">
                    <w:rPr>
                      <w:sz w:val="20"/>
                      <w:szCs w:val="20"/>
                    </w:rPr>
                    <w:t>Latvijas Mazo un vidējo uzņēmumu asociācija</w:t>
                  </w:r>
                  <w:r w:rsidRPr="001831DE">
                    <w:rPr>
                      <w:sz w:val="20"/>
                      <w:szCs w:val="20"/>
                      <w:lang w:eastAsia="lv-LV"/>
                    </w:rPr>
                    <w:t>"</w:t>
                  </w:r>
                </w:p>
              </w:tc>
            </w:tr>
            <w:tr w:rsidR="00F36ECD" w:rsidRPr="00821441" w14:paraId="0EE9AF98" w14:textId="77777777" w:rsidTr="00F36ECD">
              <w:trPr>
                <w:trHeight w:val="245"/>
              </w:trPr>
              <w:tc>
                <w:tcPr>
                  <w:tcW w:w="758" w:type="pct"/>
                  <w:shd w:val="clear" w:color="auto" w:fill="auto"/>
                </w:tcPr>
                <w:p w14:paraId="0B92AAF7" w14:textId="77777777" w:rsidR="00F36ECD" w:rsidRPr="001831DE" w:rsidRDefault="00F36ECD" w:rsidP="00F36ECD">
                  <w:pPr>
                    <w:pStyle w:val="ListParagraph"/>
                    <w:numPr>
                      <w:ilvl w:val="0"/>
                      <w:numId w:val="20"/>
                    </w:numPr>
                    <w:jc w:val="center"/>
                    <w:rPr>
                      <w:b/>
                      <w:sz w:val="20"/>
                      <w:szCs w:val="20"/>
                    </w:rPr>
                  </w:pPr>
                </w:p>
              </w:tc>
              <w:tc>
                <w:tcPr>
                  <w:tcW w:w="4242" w:type="pct"/>
                </w:tcPr>
                <w:p w14:paraId="14B56B7F" w14:textId="77777777" w:rsidR="00F36ECD" w:rsidRPr="001831DE" w:rsidRDefault="00F36ECD" w:rsidP="00F36ECD">
                  <w:pPr>
                    <w:jc w:val="both"/>
                    <w:rPr>
                      <w:sz w:val="20"/>
                      <w:szCs w:val="20"/>
                    </w:rPr>
                  </w:pPr>
                  <w:r w:rsidRPr="001831DE">
                    <w:rPr>
                      <w:sz w:val="20"/>
                      <w:szCs w:val="20"/>
                    </w:rPr>
                    <w:t>Biedrība "Latvijas Pašvaldību savienība"</w:t>
                  </w:r>
                </w:p>
              </w:tc>
            </w:tr>
            <w:tr w:rsidR="00F36ECD" w:rsidRPr="00810C6C" w14:paraId="0866A172" w14:textId="77777777" w:rsidTr="00F36ECD">
              <w:trPr>
                <w:trHeight w:val="245"/>
              </w:trPr>
              <w:tc>
                <w:tcPr>
                  <w:tcW w:w="758" w:type="pct"/>
                  <w:shd w:val="clear" w:color="auto" w:fill="auto"/>
                </w:tcPr>
                <w:p w14:paraId="3602267F" w14:textId="77777777" w:rsidR="00F36ECD" w:rsidRPr="001831DE" w:rsidRDefault="00F36ECD" w:rsidP="00F36ECD">
                  <w:pPr>
                    <w:pStyle w:val="ListParagraph"/>
                    <w:numPr>
                      <w:ilvl w:val="0"/>
                      <w:numId w:val="20"/>
                    </w:numPr>
                    <w:jc w:val="center"/>
                    <w:rPr>
                      <w:b/>
                      <w:sz w:val="20"/>
                      <w:szCs w:val="20"/>
                    </w:rPr>
                  </w:pPr>
                </w:p>
              </w:tc>
              <w:tc>
                <w:tcPr>
                  <w:tcW w:w="4242" w:type="pct"/>
                </w:tcPr>
                <w:p w14:paraId="0B8BAC88" w14:textId="77777777" w:rsidR="00F36ECD" w:rsidRPr="001831DE" w:rsidRDefault="00F36ECD" w:rsidP="00F36ECD">
                  <w:pPr>
                    <w:jc w:val="both"/>
                    <w:rPr>
                      <w:sz w:val="20"/>
                      <w:szCs w:val="20"/>
                    </w:rPr>
                  </w:pPr>
                  <w:r w:rsidRPr="001831DE">
                    <w:rPr>
                      <w:sz w:val="20"/>
                      <w:szCs w:val="20"/>
                    </w:rPr>
                    <w:t>Biedrība "Latvijas Pieaugušo izglītības apvienība"</w:t>
                  </w:r>
                </w:p>
              </w:tc>
            </w:tr>
            <w:tr w:rsidR="00F36ECD" w:rsidRPr="00D826DE" w14:paraId="71E2B073" w14:textId="77777777" w:rsidTr="00F36ECD">
              <w:trPr>
                <w:trHeight w:val="245"/>
              </w:trPr>
              <w:tc>
                <w:tcPr>
                  <w:tcW w:w="758" w:type="pct"/>
                  <w:shd w:val="clear" w:color="auto" w:fill="auto"/>
                </w:tcPr>
                <w:p w14:paraId="367571C1" w14:textId="77777777" w:rsidR="00F36ECD" w:rsidRPr="001831DE" w:rsidRDefault="00F36ECD" w:rsidP="00F36ECD">
                  <w:pPr>
                    <w:pStyle w:val="ListParagraph"/>
                    <w:numPr>
                      <w:ilvl w:val="0"/>
                      <w:numId w:val="20"/>
                    </w:numPr>
                    <w:jc w:val="center"/>
                    <w:rPr>
                      <w:b/>
                      <w:sz w:val="20"/>
                      <w:szCs w:val="20"/>
                    </w:rPr>
                  </w:pPr>
                </w:p>
              </w:tc>
              <w:tc>
                <w:tcPr>
                  <w:tcW w:w="4242" w:type="pct"/>
                </w:tcPr>
                <w:p w14:paraId="5299D08E" w14:textId="77777777" w:rsidR="00F36ECD" w:rsidRPr="001831DE" w:rsidRDefault="00F36ECD" w:rsidP="00F36ECD">
                  <w:pPr>
                    <w:jc w:val="both"/>
                    <w:rPr>
                      <w:sz w:val="20"/>
                      <w:szCs w:val="20"/>
                    </w:rPr>
                  </w:pPr>
                  <w:r w:rsidRPr="001831DE">
                    <w:rPr>
                      <w:sz w:val="20"/>
                      <w:szCs w:val="20"/>
                    </w:rPr>
                    <w:t xml:space="preserve">Biedrība </w:t>
                  </w:r>
                  <w:r w:rsidRPr="001831DE">
                    <w:rPr>
                      <w:sz w:val="20"/>
                      <w:szCs w:val="20"/>
                      <w:lang w:eastAsia="lv-LV"/>
                    </w:rPr>
                    <w:t>"</w:t>
                  </w:r>
                  <w:r w:rsidRPr="001831DE">
                    <w:rPr>
                      <w:sz w:val="20"/>
                      <w:szCs w:val="20"/>
                    </w:rPr>
                    <w:t>Latvijas Universitāšu asociācija</w:t>
                  </w:r>
                  <w:r w:rsidRPr="001831DE">
                    <w:rPr>
                      <w:sz w:val="20"/>
                      <w:szCs w:val="20"/>
                      <w:lang w:eastAsia="lv-LV"/>
                    </w:rPr>
                    <w:t>"</w:t>
                  </w:r>
                </w:p>
              </w:tc>
            </w:tr>
            <w:tr w:rsidR="00F36ECD" w:rsidRPr="00D826DE" w14:paraId="5831A7F6" w14:textId="77777777" w:rsidTr="00F36ECD">
              <w:trPr>
                <w:trHeight w:val="245"/>
              </w:trPr>
              <w:tc>
                <w:tcPr>
                  <w:tcW w:w="758" w:type="pct"/>
                  <w:shd w:val="clear" w:color="auto" w:fill="auto"/>
                </w:tcPr>
                <w:p w14:paraId="209815F4" w14:textId="77777777" w:rsidR="00F36ECD" w:rsidRPr="001831DE" w:rsidRDefault="00F36ECD" w:rsidP="00F36ECD">
                  <w:pPr>
                    <w:pStyle w:val="ListParagraph"/>
                    <w:numPr>
                      <w:ilvl w:val="0"/>
                      <w:numId w:val="20"/>
                    </w:numPr>
                    <w:jc w:val="center"/>
                    <w:rPr>
                      <w:b/>
                      <w:sz w:val="20"/>
                      <w:szCs w:val="20"/>
                    </w:rPr>
                  </w:pPr>
                </w:p>
              </w:tc>
              <w:tc>
                <w:tcPr>
                  <w:tcW w:w="4242" w:type="pct"/>
                </w:tcPr>
                <w:p w14:paraId="058EF3F5" w14:textId="77777777" w:rsidR="00F36ECD" w:rsidRPr="001831DE" w:rsidRDefault="00F36ECD" w:rsidP="00F36ECD">
                  <w:pPr>
                    <w:jc w:val="both"/>
                    <w:rPr>
                      <w:sz w:val="20"/>
                      <w:szCs w:val="20"/>
                    </w:rPr>
                  </w:pPr>
                  <w:r w:rsidRPr="001831DE">
                    <w:rPr>
                      <w:sz w:val="20"/>
                      <w:szCs w:val="20"/>
                    </w:rPr>
                    <w:t xml:space="preserve">Biedrība </w:t>
                  </w:r>
                  <w:r w:rsidRPr="001831DE">
                    <w:rPr>
                      <w:sz w:val="20"/>
                      <w:szCs w:val="20"/>
                      <w:lang w:eastAsia="lv-LV"/>
                    </w:rPr>
                    <w:t>"</w:t>
                  </w:r>
                  <w:r w:rsidRPr="001831DE">
                    <w:rPr>
                      <w:sz w:val="20"/>
                      <w:szCs w:val="20"/>
                    </w:rPr>
                    <w:t>Pieaugušo un profesionālās izglītības asociācija</w:t>
                  </w:r>
                  <w:r w:rsidRPr="001831DE">
                    <w:rPr>
                      <w:sz w:val="20"/>
                      <w:szCs w:val="20"/>
                      <w:lang w:eastAsia="lv-LV"/>
                    </w:rPr>
                    <w:t>"</w:t>
                  </w:r>
                </w:p>
              </w:tc>
            </w:tr>
            <w:tr w:rsidR="00F36ECD" w:rsidRPr="00D826DE" w14:paraId="4B530140" w14:textId="77777777" w:rsidTr="00F36ECD">
              <w:trPr>
                <w:trHeight w:val="245"/>
              </w:trPr>
              <w:tc>
                <w:tcPr>
                  <w:tcW w:w="758" w:type="pct"/>
                  <w:shd w:val="clear" w:color="auto" w:fill="auto"/>
                </w:tcPr>
                <w:p w14:paraId="04057DC9" w14:textId="77777777" w:rsidR="00F36ECD" w:rsidRPr="001831DE" w:rsidRDefault="00F36ECD" w:rsidP="00F36ECD">
                  <w:pPr>
                    <w:pStyle w:val="ListParagraph"/>
                    <w:numPr>
                      <w:ilvl w:val="0"/>
                      <w:numId w:val="20"/>
                    </w:numPr>
                    <w:jc w:val="center"/>
                    <w:rPr>
                      <w:b/>
                      <w:sz w:val="20"/>
                      <w:szCs w:val="20"/>
                    </w:rPr>
                  </w:pPr>
                </w:p>
              </w:tc>
              <w:tc>
                <w:tcPr>
                  <w:tcW w:w="4242" w:type="pct"/>
                </w:tcPr>
                <w:p w14:paraId="61B72D55" w14:textId="77777777" w:rsidR="00F36ECD" w:rsidRPr="001831DE" w:rsidRDefault="00F36ECD" w:rsidP="00F36ECD">
                  <w:pPr>
                    <w:jc w:val="both"/>
                    <w:rPr>
                      <w:sz w:val="20"/>
                      <w:szCs w:val="20"/>
                    </w:rPr>
                  </w:pPr>
                  <w:r w:rsidRPr="001831DE">
                    <w:rPr>
                      <w:sz w:val="20"/>
                      <w:szCs w:val="20"/>
                      <w:lang w:eastAsia="lv-LV"/>
                    </w:rPr>
                    <w:t>Biedrība "Reģionālo attīstības centru apvienība"</w:t>
                  </w:r>
                </w:p>
              </w:tc>
            </w:tr>
            <w:tr w:rsidR="00F36ECD" w:rsidRPr="00D826DE" w14:paraId="527CF9A4" w14:textId="77777777" w:rsidTr="00F36ECD">
              <w:trPr>
                <w:trHeight w:val="245"/>
              </w:trPr>
              <w:tc>
                <w:tcPr>
                  <w:tcW w:w="758" w:type="pct"/>
                  <w:shd w:val="clear" w:color="auto" w:fill="auto"/>
                </w:tcPr>
                <w:p w14:paraId="4A63D941" w14:textId="77777777" w:rsidR="00F36ECD" w:rsidRPr="001831DE" w:rsidRDefault="00F36ECD" w:rsidP="00F36ECD">
                  <w:pPr>
                    <w:pStyle w:val="ListParagraph"/>
                    <w:numPr>
                      <w:ilvl w:val="0"/>
                      <w:numId w:val="20"/>
                    </w:numPr>
                    <w:jc w:val="center"/>
                    <w:rPr>
                      <w:b/>
                      <w:sz w:val="20"/>
                      <w:szCs w:val="20"/>
                    </w:rPr>
                  </w:pPr>
                </w:p>
              </w:tc>
              <w:tc>
                <w:tcPr>
                  <w:tcW w:w="4242" w:type="pct"/>
                </w:tcPr>
                <w:p w14:paraId="739266C1" w14:textId="77777777" w:rsidR="00F36ECD" w:rsidRPr="001831DE" w:rsidRDefault="00F36ECD" w:rsidP="00F36ECD">
                  <w:pPr>
                    <w:jc w:val="both"/>
                    <w:rPr>
                      <w:sz w:val="20"/>
                      <w:szCs w:val="20"/>
                    </w:rPr>
                  </w:pPr>
                  <w:r w:rsidRPr="001831DE">
                    <w:rPr>
                      <w:sz w:val="20"/>
                      <w:szCs w:val="20"/>
                      <w:lang w:eastAsia="lv-LV"/>
                    </w:rPr>
                    <w:t>Biedrība "Rīgas un Pierīgas pašvaldību apvienība "Rīgas metropole""</w:t>
                  </w:r>
                </w:p>
              </w:tc>
            </w:tr>
            <w:tr w:rsidR="00F36ECD" w:rsidRPr="00D826DE" w14:paraId="71CE6923" w14:textId="77777777" w:rsidTr="00F36ECD">
              <w:trPr>
                <w:trHeight w:val="245"/>
              </w:trPr>
              <w:tc>
                <w:tcPr>
                  <w:tcW w:w="758" w:type="pct"/>
                  <w:shd w:val="clear" w:color="auto" w:fill="auto"/>
                </w:tcPr>
                <w:p w14:paraId="1F81E86A" w14:textId="77777777" w:rsidR="00F36ECD" w:rsidRPr="001831DE" w:rsidRDefault="00F36ECD" w:rsidP="00F36ECD">
                  <w:pPr>
                    <w:pStyle w:val="ListParagraph"/>
                    <w:numPr>
                      <w:ilvl w:val="0"/>
                      <w:numId w:val="20"/>
                    </w:numPr>
                    <w:jc w:val="center"/>
                    <w:rPr>
                      <w:b/>
                      <w:sz w:val="20"/>
                      <w:szCs w:val="20"/>
                    </w:rPr>
                  </w:pPr>
                </w:p>
              </w:tc>
              <w:tc>
                <w:tcPr>
                  <w:tcW w:w="4242" w:type="pct"/>
                </w:tcPr>
                <w:p w14:paraId="55BDEA32" w14:textId="77777777" w:rsidR="00F36ECD" w:rsidRPr="001831DE" w:rsidRDefault="00F36ECD" w:rsidP="00F36ECD">
                  <w:pPr>
                    <w:jc w:val="both"/>
                    <w:rPr>
                      <w:sz w:val="20"/>
                      <w:szCs w:val="20"/>
                    </w:rPr>
                  </w:pPr>
                  <w:r w:rsidRPr="001831DE">
                    <w:rPr>
                      <w:sz w:val="20"/>
                      <w:szCs w:val="20"/>
                    </w:rPr>
                    <w:t>Biedrība "Valsts zinātnisko institūtu asociācija"</w:t>
                  </w:r>
                </w:p>
              </w:tc>
            </w:tr>
            <w:tr w:rsidR="00F36ECD" w:rsidRPr="000744D8" w14:paraId="1A900E95" w14:textId="77777777" w:rsidTr="00F36ECD">
              <w:trPr>
                <w:trHeight w:val="245"/>
              </w:trPr>
              <w:tc>
                <w:tcPr>
                  <w:tcW w:w="758" w:type="pct"/>
                  <w:shd w:val="clear" w:color="auto" w:fill="auto"/>
                </w:tcPr>
                <w:p w14:paraId="16A44FEA" w14:textId="77777777" w:rsidR="00F36ECD" w:rsidRPr="001831DE" w:rsidRDefault="00F36ECD" w:rsidP="00F36ECD">
                  <w:pPr>
                    <w:pStyle w:val="ListParagraph"/>
                    <w:numPr>
                      <w:ilvl w:val="0"/>
                      <w:numId w:val="20"/>
                    </w:numPr>
                    <w:jc w:val="center"/>
                    <w:rPr>
                      <w:b/>
                      <w:sz w:val="20"/>
                      <w:szCs w:val="20"/>
                    </w:rPr>
                  </w:pPr>
                </w:p>
              </w:tc>
              <w:tc>
                <w:tcPr>
                  <w:tcW w:w="4242" w:type="pct"/>
                </w:tcPr>
                <w:p w14:paraId="389A8293" w14:textId="51985E85" w:rsidR="00F36ECD" w:rsidRPr="001831DE" w:rsidRDefault="00F36ECD" w:rsidP="00F36ECD">
                  <w:pPr>
                    <w:jc w:val="both"/>
                    <w:rPr>
                      <w:sz w:val="20"/>
                      <w:szCs w:val="20"/>
                    </w:rPr>
                  </w:pPr>
                  <w:r>
                    <w:rPr>
                      <w:sz w:val="20"/>
                      <w:szCs w:val="20"/>
                    </w:rPr>
                    <w:t>Klimata un enerģētikas ministrija</w:t>
                  </w:r>
                </w:p>
              </w:tc>
            </w:tr>
            <w:bookmarkEnd w:id="0"/>
          </w:tbl>
          <w:p w14:paraId="0D6CF9A2" w14:textId="792ED496" w:rsidR="00F36ECD" w:rsidRPr="001831DE" w:rsidRDefault="00F36ECD" w:rsidP="00F36ECD">
            <w:pPr>
              <w:autoSpaceDE w:val="0"/>
              <w:autoSpaceDN w:val="0"/>
              <w:adjustRightInd w:val="0"/>
              <w:jc w:val="both"/>
              <w:rPr>
                <w:sz w:val="20"/>
                <w:szCs w:val="20"/>
              </w:rPr>
            </w:pPr>
          </w:p>
        </w:tc>
        <w:tc>
          <w:tcPr>
            <w:tcW w:w="1601" w:type="pct"/>
            <w:tcBorders>
              <w:top w:val="single" w:sz="4" w:space="0" w:color="auto"/>
              <w:bottom w:val="single" w:sz="4" w:space="0" w:color="auto"/>
            </w:tcBorders>
          </w:tcPr>
          <w:p w14:paraId="726AF7EB" w14:textId="10061C83" w:rsidR="00F36ECD" w:rsidRPr="00287C6B" w:rsidRDefault="00F36ECD" w:rsidP="00F36ECD">
            <w:pPr>
              <w:shd w:val="clear" w:color="auto" w:fill="FFFFFF"/>
              <w:ind w:left="357"/>
              <w:jc w:val="center"/>
              <w:rPr>
                <w:bCs/>
                <w:sz w:val="20"/>
                <w:szCs w:val="20"/>
              </w:rPr>
            </w:pPr>
            <w:r w:rsidRPr="00287C6B">
              <w:rPr>
                <w:bCs/>
                <w:sz w:val="20"/>
                <w:szCs w:val="20"/>
              </w:rPr>
              <w:t>1</w:t>
            </w:r>
            <w:r>
              <w:rPr>
                <w:bCs/>
                <w:sz w:val="20"/>
                <w:szCs w:val="20"/>
              </w:rPr>
              <w:t>8</w:t>
            </w:r>
            <w:r w:rsidRPr="00287C6B">
              <w:rPr>
                <w:bCs/>
                <w:sz w:val="20"/>
                <w:szCs w:val="20"/>
              </w:rPr>
              <w:t>.01.2023.</w:t>
            </w:r>
          </w:p>
          <w:p w14:paraId="0CB5DCD9" w14:textId="5FA74DF5" w:rsidR="00F36ECD" w:rsidRDefault="00F36ECD" w:rsidP="00F36ECD">
            <w:pPr>
              <w:shd w:val="clear" w:color="auto" w:fill="FFFFFF"/>
              <w:spacing w:after="240"/>
              <w:ind w:left="357"/>
              <w:jc w:val="center"/>
              <w:rPr>
                <w:b/>
                <w:sz w:val="20"/>
                <w:szCs w:val="20"/>
              </w:rPr>
            </w:pPr>
            <w:r w:rsidRPr="00287C6B">
              <w:rPr>
                <w:b/>
                <w:sz w:val="20"/>
                <w:szCs w:val="20"/>
              </w:rPr>
              <w:t>Finanšu ministrija</w:t>
            </w:r>
          </w:p>
          <w:p w14:paraId="30669994" w14:textId="68ED84A2" w:rsidR="00F36ECD" w:rsidRDefault="00F36ECD" w:rsidP="00F36ECD">
            <w:pPr>
              <w:shd w:val="clear" w:color="auto" w:fill="FFFFFF"/>
              <w:spacing w:after="240"/>
              <w:jc w:val="both"/>
              <w:rPr>
                <w:bCs/>
                <w:sz w:val="20"/>
                <w:szCs w:val="20"/>
              </w:rPr>
            </w:pPr>
            <w:r w:rsidRPr="001831DE">
              <w:rPr>
                <w:bCs/>
                <w:sz w:val="20"/>
                <w:szCs w:val="20"/>
              </w:rPr>
              <w:t>Pamatojoties uz institūcijas pieteikum</w:t>
            </w:r>
            <w:r>
              <w:rPr>
                <w:bCs/>
                <w:sz w:val="20"/>
                <w:szCs w:val="20"/>
              </w:rPr>
              <w:t>iem vai atteikumu</w:t>
            </w:r>
            <w:r w:rsidRPr="001831DE">
              <w:rPr>
                <w:bCs/>
                <w:sz w:val="20"/>
                <w:szCs w:val="20"/>
              </w:rPr>
              <w:t xml:space="preserve"> p</w:t>
            </w:r>
            <w:r>
              <w:rPr>
                <w:bCs/>
                <w:sz w:val="20"/>
                <w:szCs w:val="20"/>
              </w:rPr>
              <w:t>recizēt</w:t>
            </w:r>
            <w:r w:rsidRPr="001831DE">
              <w:rPr>
                <w:bCs/>
                <w:sz w:val="20"/>
                <w:szCs w:val="20"/>
              </w:rPr>
              <w:t xml:space="preserve"> 1. politikas mērķa “Viedāka Eiropa” apakškomitejas sastāvu:</w:t>
            </w:r>
          </w:p>
          <w:tbl>
            <w:tblPr>
              <w:tblW w:w="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3402"/>
            </w:tblGrid>
            <w:tr w:rsidR="00F36ECD" w:rsidRPr="00D826DE" w14:paraId="3B8E592D" w14:textId="77777777" w:rsidTr="00F36ECD">
              <w:trPr>
                <w:trHeight w:val="309"/>
              </w:trPr>
              <w:tc>
                <w:tcPr>
                  <w:tcW w:w="758" w:type="pct"/>
                  <w:shd w:val="clear" w:color="auto" w:fill="auto"/>
                  <w:vAlign w:val="center"/>
                </w:tcPr>
                <w:p w14:paraId="24B2AB05" w14:textId="77777777" w:rsidR="00F36ECD" w:rsidRPr="001831DE" w:rsidRDefault="00F36ECD" w:rsidP="00F36ECD">
                  <w:pPr>
                    <w:jc w:val="center"/>
                    <w:rPr>
                      <w:b/>
                      <w:sz w:val="20"/>
                      <w:szCs w:val="20"/>
                    </w:rPr>
                  </w:pPr>
                  <w:r w:rsidRPr="001831DE">
                    <w:rPr>
                      <w:b/>
                      <w:sz w:val="20"/>
                      <w:szCs w:val="20"/>
                    </w:rPr>
                    <w:t>Nr.</w:t>
                  </w:r>
                </w:p>
              </w:tc>
              <w:tc>
                <w:tcPr>
                  <w:tcW w:w="4242" w:type="pct"/>
                  <w:vAlign w:val="center"/>
                </w:tcPr>
                <w:p w14:paraId="75579224" w14:textId="77777777" w:rsidR="00F36ECD" w:rsidRPr="001831DE" w:rsidRDefault="00F36ECD" w:rsidP="00F36ECD">
                  <w:pPr>
                    <w:jc w:val="center"/>
                    <w:rPr>
                      <w:b/>
                      <w:sz w:val="20"/>
                      <w:szCs w:val="20"/>
                    </w:rPr>
                  </w:pPr>
                  <w:r w:rsidRPr="001831DE">
                    <w:rPr>
                      <w:b/>
                      <w:sz w:val="20"/>
                      <w:szCs w:val="20"/>
                    </w:rPr>
                    <w:t>Apakškomitejā pārstāvētās institūcijas</w:t>
                  </w:r>
                </w:p>
              </w:tc>
            </w:tr>
            <w:tr w:rsidR="00F36ECD" w:rsidRPr="00D826DE" w14:paraId="124D3C32" w14:textId="77777777" w:rsidTr="00F36ECD">
              <w:trPr>
                <w:trHeight w:val="277"/>
              </w:trPr>
              <w:tc>
                <w:tcPr>
                  <w:tcW w:w="758" w:type="pct"/>
                  <w:shd w:val="clear" w:color="auto" w:fill="auto"/>
                </w:tcPr>
                <w:p w14:paraId="5EFFF4FA" w14:textId="77777777" w:rsidR="00F36ECD" w:rsidRPr="001831DE" w:rsidRDefault="00F36ECD" w:rsidP="00F36ECD">
                  <w:pPr>
                    <w:pStyle w:val="ListParagraph"/>
                    <w:numPr>
                      <w:ilvl w:val="0"/>
                      <w:numId w:val="21"/>
                    </w:numPr>
                    <w:jc w:val="center"/>
                    <w:rPr>
                      <w:b/>
                      <w:sz w:val="20"/>
                      <w:szCs w:val="20"/>
                    </w:rPr>
                  </w:pPr>
                </w:p>
              </w:tc>
              <w:tc>
                <w:tcPr>
                  <w:tcW w:w="4242" w:type="pct"/>
                </w:tcPr>
                <w:p w14:paraId="1C660EA9" w14:textId="77777777" w:rsidR="00F36ECD" w:rsidRPr="001831DE" w:rsidRDefault="00F36ECD" w:rsidP="00F36ECD">
                  <w:pPr>
                    <w:jc w:val="both"/>
                    <w:rPr>
                      <w:sz w:val="20"/>
                      <w:szCs w:val="20"/>
                    </w:rPr>
                  </w:pPr>
                  <w:r w:rsidRPr="001831DE">
                    <w:rPr>
                      <w:sz w:val="20"/>
                      <w:szCs w:val="20"/>
                    </w:rPr>
                    <w:t>Finanšu ministrija kā ES fondu vadošā iestāde</w:t>
                  </w:r>
                </w:p>
              </w:tc>
            </w:tr>
            <w:tr w:rsidR="00F36ECD" w:rsidRPr="00D826DE" w14:paraId="12A4F8B7" w14:textId="77777777" w:rsidTr="00F36ECD">
              <w:trPr>
                <w:trHeight w:val="245"/>
              </w:trPr>
              <w:tc>
                <w:tcPr>
                  <w:tcW w:w="758" w:type="pct"/>
                  <w:shd w:val="clear" w:color="auto" w:fill="auto"/>
                </w:tcPr>
                <w:p w14:paraId="380AF2A0" w14:textId="77777777" w:rsidR="00F36ECD" w:rsidRPr="001831DE" w:rsidRDefault="00F36ECD" w:rsidP="00F36ECD">
                  <w:pPr>
                    <w:pStyle w:val="ListParagraph"/>
                    <w:numPr>
                      <w:ilvl w:val="0"/>
                      <w:numId w:val="21"/>
                    </w:numPr>
                    <w:jc w:val="center"/>
                    <w:rPr>
                      <w:b/>
                      <w:sz w:val="20"/>
                      <w:szCs w:val="20"/>
                    </w:rPr>
                  </w:pPr>
                </w:p>
              </w:tc>
              <w:tc>
                <w:tcPr>
                  <w:tcW w:w="4242" w:type="pct"/>
                </w:tcPr>
                <w:p w14:paraId="170AC144" w14:textId="77777777" w:rsidR="00F36ECD" w:rsidRPr="001831DE" w:rsidRDefault="00F36ECD" w:rsidP="00F36ECD">
                  <w:pPr>
                    <w:jc w:val="both"/>
                    <w:rPr>
                      <w:sz w:val="20"/>
                      <w:szCs w:val="20"/>
                    </w:rPr>
                  </w:pPr>
                  <w:r w:rsidRPr="001831DE">
                    <w:rPr>
                      <w:sz w:val="20"/>
                      <w:szCs w:val="20"/>
                    </w:rPr>
                    <w:t>Centrālā finanšu un līgumu aģentūra kā ES fondu sadarbības iestāde</w:t>
                  </w:r>
                </w:p>
              </w:tc>
            </w:tr>
            <w:tr w:rsidR="00F36ECD" w:rsidRPr="00912C24" w14:paraId="488CCA96" w14:textId="77777777" w:rsidTr="00F36ECD">
              <w:trPr>
                <w:trHeight w:val="245"/>
              </w:trPr>
              <w:tc>
                <w:tcPr>
                  <w:tcW w:w="758" w:type="pct"/>
                  <w:shd w:val="clear" w:color="auto" w:fill="auto"/>
                </w:tcPr>
                <w:p w14:paraId="5DE641FF" w14:textId="77777777" w:rsidR="00F36ECD" w:rsidRPr="001831DE" w:rsidRDefault="00F36ECD" w:rsidP="00F36ECD">
                  <w:pPr>
                    <w:pStyle w:val="ListParagraph"/>
                    <w:numPr>
                      <w:ilvl w:val="0"/>
                      <w:numId w:val="21"/>
                    </w:numPr>
                    <w:jc w:val="center"/>
                    <w:rPr>
                      <w:b/>
                      <w:sz w:val="20"/>
                      <w:szCs w:val="20"/>
                    </w:rPr>
                  </w:pPr>
                </w:p>
              </w:tc>
              <w:tc>
                <w:tcPr>
                  <w:tcW w:w="4242" w:type="pct"/>
                </w:tcPr>
                <w:p w14:paraId="657EB258" w14:textId="77777777" w:rsidR="00F36ECD" w:rsidRPr="001831DE" w:rsidRDefault="00F36ECD" w:rsidP="00F36ECD">
                  <w:pPr>
                    <w:jc w:val="both"/>
                    <w:rPr>
                      <w:iCs/>
                      <w:sz w:val="20"/>
                      <w:szCs w:val="20"/>
                    </w:rPr>
                  </w:pPr>
                  <w:r w:rsidRPr="001831DE">
                    <w:rPr>
                      <w:sz w:val="20"/>
                      <w:szCs w:val="20"/>
                      <w:lang w:eastAsia="lv-LV"/>
                    </w:rPr>
                    <w:t>Ekonomikas ministrija</w:t>
                  </w:r>
                </w:p>
              </w:tc>
            </w:tr>
            <w:tr w:rsidR="00F36ECD" w:rsidRPr="00912C24" w14:paraId="7FA2B448" w14:textId="77777777" w:rsidTr="00F36ECD">
              <w:trPr>
                <w:trHeight w:val="245"/>
              </w:trPr>
              <w:tc>
                <w:tcPr>
                  <w:tcW w:w="758" w:type="pct"/>
                  <w:shd w:val="clear" w:color="auto" w:fill="auto"/>
                </w:tcPr>
                <w:p w14:paraId="5C44B68E" w14:textId="77777777" w:rsidR="00F36ECD" w:rsidRPr="001831DE" w:rsidRDefault="00F36ECD" w:rsidP="00F36ECD">
                  <w:pPr>
                    <w:pStyle w:val="ListParagraph"/>
                    <w:numPr>
                      <w:ilvl w:val="0"/>
                      <w:numId w:val="21"/>
                    </w:numPr>
                    <w:jc w:val="center"/>
                    <w:rPr>
                      <w:b/>
                      <w:sz w:val="20"/>
                      <w:szCs w:val="20"/>
                    </w:rPr>
                  </w:pPr>
                </w:p>
              </w:tc>
              <w:tc>
                <w:tcPr>
                  <w:tcW w:w="4242" w:type="pct"/>
                </w:tcPr>
                <w:p w14:paraId="531C4C29" w14:textId="77777777" w:rsidR="00F36ECD" w:rsidRPr="001831DE" w:rsidRDefault="00F36ECD" w:rsidP="00F36ECD">
                  <w:pPr>
                    <w:jc w:val="both"/>
                    <w:rPr>
                      <w:iCs/>
                      <w:sz w:val="20"/>
                      <w:szCs w:val="20"/>
                    </w:rPr>
                  </w:pPr>
                  <w:r w:rsidRPr="001831DE">
                    <w:rPr>
                      <w:sz w:val="20"/>
                      <w:szCs w:val="20"/>
                      <w:lang w:eastAsia="lv-LV"/>
                    </w:rPr>
                    <w:t>Iekšlietu ministrija</w:t>
                  </w:r>
                </w:p>
              </w:tc>
            </w:tr>
            <w:tr w:rsidR="00F36ECD" w:rsidRPr="00912C24" w14:paraId="1ADAD64A" w14:textId="77777777" w:rsidTr="00F36ECD">
              <w:trPr>
                <w:trHeight w:val="245"/>
              </w:trPr>
              <w:tc>
                <w:tcPr>
                  <w:tcW w:w="758" w:type="pct"/>
                  <w:shd w:val="clear" w:color="auto" w:fill="auto"/>
                </w:tcPr>
                <w:p w14:paraId="1FEB23DF" w14:textId="77777777" w:rsidR="00F36ECD" w:rsidRPr="001831DE" w:rsidRDefault="00F36ECD" w:rsidP="00F36ECD">
                  <w:pPr>
                    <w:pStyle w:val="ListParagraph"/>
                    <w:numPr>
                      <w:ilvl w:val="0"/>
                      <w:numId w:val="21"/>
                    </w:numPr>
                    <w:jc w:val="center"/>
                    <w:rPr>
                      <w:b/>
                      <w:sz w:val="20"/>
                      <w:szCs w:val="20"/>
                    </w:rPr>
                  </w:pPr>
                </w:p>
              </w:tc>
              <w:tc>
                <w:tcPr>
                  <w:tcW w:w="4242" w:type="pct"/>
                </w:tcPr>
                <w:p w14:paraId="1ACBE347" w14:textId="77777777" w:rsidR="00F36ECD" w:rsidRPr="001831DE" w:rsidRDefault="00F36ECD" w:rsidP="00F36ECD">
                  <w:pPr>
                    <w:jc w:val="both"/>
                    <w:rPr>
                      <w:iCs/>
                      <w:sz w:val="20"/>
                      <w:szCs w:val="20"/>
                    </w:rPr>
                  </w:pPr>
                  <w:r w:rsidRPr="001831DE">
                    <w:rPr>
                      <w:iCs/>
                      <w:sz w:val="20"/>
                      <w:szCs w:val="20"/>
                    </w:rPr>
                    <w:t>Izglītības un zinātnes ministrija</w:t>
                  </w:r>
                </w:p>
              </w:tc>
            </w:tr>
            <w:tr w:rsidR="00F36ECD" w:rsidRPr="00C45AB2" w14:paraId="6D5DB0A4" w14:textId="77777777" w:rsidTr="00F36ECD">
              <w:trPr>
                <w:trHeight w:val="245"/>
              </w:trPr>
              <w:tc>
                <w:tcPr>
                  <w:tcW w:w="758" w:type="pct"/>
                  <w:shd w:val="clear" w:color="auto" w:fill="auto"/>
                </w:tcPr>
                <w:p w14:paraId="585B90E6" w14:textId="77777777" w:rsidR="00F36ECD" w:rsidRPr="001831DE" w:rsidRDefault="00F36ECD" w:rsidP="00F36ECD">
                  <w:pPr>
                    <w:pStyle w:val="ListParagraph"/>
                    <w:numPr>
                      <w:ilvl w:val="0"/>
                      <w:numId w:val="21"/>
                    </w:numPr>
                    <w:jc w:val="center"/>
                    <w:rPr>
                      <w:b/>
                      <w:sz w:val="20"/>
                      <w:szCs w:val="20"/>
                    </w:rPr>
                  </w:pPr>
                </w:p>
              </w:tc>
              <w:tc>
                <w:tcPr>
                  <w:tcW w:w="4242" w:type="pct"/>
                </w:tcPr>
                <w:p w14:paraId="4BD2B45A" w14:textId="77777777" w:rsidR="00F36ECD" w:rsidRPr="001831DE" w:rsidRDefault="00F36ECD" w:rsidP="00F36ECD">
                  <w:pPr>
                    <w:jc w:val="both"/>
                    <w:rPr>
                      <w:iCs/>
                      <w:sz w:val="20"/>
                      <w:szCs w:val="20"/>
                    </w:rPr>
                  </w:pPr>
                  <w:r w:rsidRPr="001831DE">
                    <w:rPr>
                      <w:iCs/>
                      <w:sz w:val="20"/>
                      <w:szCs w:val="20"/>
                    </w:rPr>
                    <w:t>Kultūras ministrija</w:t>
                  </w:r>
                </w:p>
              </w:tc>
            </w:tr>
            <w:tr w:rsidR="00F36ECD" w:rsidRPr="00912C24" w14:paraId="2A544D41" w14:textId="77777777" w:rsidTr="00F36ECD">
              <w:trPr>
                <w:trHeight w:val="245"/>
              </w:trPr>
              <w:tc>
                <w:tcPr>
                  <w:tcW w:w="758" w:type="pct"/>
                  <w:shd w:val="clear" w:color="auto" w:fill="auto"/>
                </w:tcPr>
                <w:p w14:paraId="3E4E7C83" w14:textId="77777777" w:rsidR="00F36ECD" w:rsidRPr="001831DE" w:rsidRDefault="00F36ECD" w:rsidP="00F36ECD">
                  <w:pPr>
                    <w:pStyle w:val="ListParagraph"/>
                    <w:numPr>
                      <w:ilvl w:val="0"/>
                      <w:numId w:val="21"/>
                    </w:numPr>
                    <w:jc w:val="center"/>
                    <w:rPr>
                      <w:b/>
                      <w:sz w:val="20"/>
                      <w:szCs w:val="20"/>
                    </w:rPr>
                  </w:pPr>
                </w:p>
              </w:tc>
              <w:tc>
                <w:tcPr>
                  <w:tcW w:w="4242" w:type="pct"/>
                </w:tcPr>
                <w:p w14:paraId="640B8E05" w14:textId="77777777" w:rsidR="00F36ECD" w:rsidRPr="001831DE" w:rsidRDefault="00F36ECD" w:rsidP="00F36ECD">
                  <w:pPr>
                    <w:jc w:val="both"/>
                    <w:rPr>
                      <w:iCs/>
                      <w:sz w:val="20"/>
                      <w:szCs w:val="20"/>
                    </w:rPr>
                  </w:pPr>
                  <w:r w:rsidRPr="001831DE">
                    <w:rPr>
                      <w:sz w:val="20"/>
                      <w:szCs w:val="20"/>
                    </w:rPr>
                    <w:t>Satiksmes ministrija</w:t>
                  </w:r>
                </w:p>
              </w:tc>
            </w:tr>
            <w:tr w:rsidR="00F36ECD" w:rsidRPr="00912C24" w14:paraId="2D4529FA" w14:textId="77777777" w:rsidTr="00F36ECD">
              <w:trPr>
                <w:trHeight w:val="245"/>
              </w:trPr>
              <w:tc>
                <w:tcPr>
                  <w:tcW w:w="758" w:type="pct"/>
                  <w:shd w:val="clear" w:color="auto" w:fill="auto"/>
                </w:tcPr>
                <w:p w14:paraId="7F247E9E" w14:textId="77777777" w:rsidR="00F36ECD" w:rsidRPr="001831DE" w:rsidRDefault="00F36ECD" w:rsidP="00F36ECD">
                  <w:pPr>
                    <w:pStyle w:val="ListParagraph"/>
                    <w:numPr>
                      <w:ilvl w:val="0"/>
                      <w:numId w:val="21"/>
                    </w:numPr>
                    <w:jc w:val="center"/>
                    <w:rPr>
                      <w:b/>
                      <w:sz w:val="20"/>
                      <w:szCs w:val="20"/>
                    </w:rPr>
                  </w:pPr>
                </w:p>
              </w:tc>
              <w:tc>
                <w:tcPr>
                  <w:tcW w:w="4242" w:type="pct"/>
                </w:tcPr>
                <w:p w14:paraId="361A6298" w14:textId="77777777" w:rsidR="00F36ECD" w:rsidRPr="001831DE" w:rsidRDefault="00F36ECD" w:rsidP="00F36ECD">
                  <w:pPr>
                    <w:jc w:val="both"/>
                    <w:rPr>
                      <w:iCs/>
                      <w:sz w:val="20"/>
                      <w:szCs w:val="20"/>
                    </w:rPr>
                  </w:pPr>
                  <w:r w:rsidRPr="001831DE">
                    <w:rPr>
                      <w:sz w:val="20"/>
                      <w:szCs w:val="20"/>
                    </w:rPr>
                    <w:t>Tieslietu ministrija</w:t>
                  </w:r>
                </w:p>
              </w:tc>
            </w:tr>
            <w:tr w:rsidR="00F36ECD" w:rsidRPr="003E27B8" w14:paraId="4010ACAA" w14:textId="77777777" w:rsidTr="00F36ECD">
              <w:trPr>
                <w:trHeight w:val="245"/>
              </w:trPr>
              <w:tc>
                <w:tcPr>
                  <w:tcW w:w="758" w:type="pct"/>
                  <w:shd w:val="clear" w:color="auto" w:fill="auto"/>
                </w:tcPr>
                <w:p w14:paraId="51681D9B" w14:textId="77777777" w:rsidR="00F36ECD" w:rsidRPr="001831DE" w:rsidRDefault="00F36ECD" w:rsidP="00F36ECD">
                  <w:pPr>
                    <w:pStyle w:val="ListParagraph"/>
                    <w:numPr>
                      <w:ilvl w:val="0"/>
                      <w:numId w:val="21"/>
                    </w:numPr>
                    <w:jc w:val="center"/>
                    <w:rPr>
                      <w:b/>
                      <w:sz w:val="20"/>
                      <w:szCs w:val="20"/>
                    </w:rPr>
                  </w:pPr>
                </w:p>
              </w:tc>
              <w:tc>
                <w:tcPr>
                  <w:tcW w:w="4242" w:type="pct"/>
                </w:tcPr>
                <w:p w14:paraId="2244AF95" w14:textId="77777777" w:rsidR="00F36ECD" w:rsidRPr="001831DE" w:rsidRDefault="00F36ECD" w:rsidP="00F36ECD">
                  <w:pPr>
                    <w:jc w:val="both"/>
                    <w:rPr>
                      <w:sz w:val="20"/>
                      <w:szCs w:val="20"/>
                    </w:rPr>
                  </w:pPr>
                  <w:r w:rsidRPr="001831DE">
                    <w:rPr>
                      <w:sz w:val="20"/>
                      <w:szCs w:val="20"/>
                    </w:rPr>
                    <w:t>Valsts kanceleja</w:t>
                  </w:r>
                </w:p>
              </w:tc>
            </w:tr>
            <w:tr w:rsidR="00F36ECD" w:rsidRPr="00A165E5" w14:paraId="5BE1D97E" w14:textId="77777777" w:rsidTr="00F36ECD">
              <w:trPr>
                <w:trHeight w:val="245"/>
              </w:trPr>
              <w:tc>
                <w:tcPr>
                  <w:tcW w:w="758" w:type="pct"/>
                  <w:shd w:val="clear" w:color="auto" w:fill="auto"/>
                </w:tcPr>
                <w:p w14:paraId="5ABCBED0" w14:textId="77777777" w:rsidR="00F36ECD" w:rsidRPr="00144395" w:rsidRDefault="00F36ECD" w:rsidP="00F36ECD">
                  <w:pPr>
                    <w:pStyle w:val="ListParagraph"/>
                    <w:numPr>
                      <w:ilvl w:val="0"/>
                      <w:numId w:val="21"/>
                    </w:numPr>
                    <w:jc w:val="center"/>
                    <w:rPr>
                      <w:b/>
                      <w:sz w:val="20"/>
                      <w:szCs w:val="20"/>
                      <w:u w:val="single"/>
                    </w:rPr>
                  </w:pPr>
                </w:p>
              </w:tc>
              <w:tc>
                <w:tcPr>
                  <w:tcW w:w="4242" w:type="pct"/>
                </w:tcPr>
                <w:p w14:paraId="15F10F3A" w14:textId="77777777" w:rsidR="00F36ECD" w:rsidRPr="00144395" w:rsidRDefault="00F36ECD" w:rsidP="00F36ECD">
                  <w:pPr>
                    <w:jc w:val="both"/>
                    <w:rPr>
                      <w:sz w:val="20"/>
                      <w:szCs w:val="20"/>
                      <w:u w:val="single"/>
                    </w:rPr>
                  </w:pPr>
                  <w:r w:rsidRPr="00144395">
                    <w:rPr>
                      <w:sz w:val="20"/>
                      <w:szCs w:val="20"/>
                      <w:u w:val="single"/>
                    </w:rPr>
                    <w:t>Valsts kase</w:t>
                  </w:r>
                </w:p>
              </w:tc>
            </w:tr>
            <w:tr w:rsidR="00F36ECD" w:rsidRPr="00912C24" w14:paraId="201FF69C" w14:textId="77777777" w:rsidTr="00F36ECD">
              <w:trPr>
                <w:trHeight w:val="245"/>
              </w:trPr>
              <w:tc>
                <w:tcPr>
                  <w:tcW w:w="758" w:type="pct"/>
                  <w:shd w:val="clear" w:color="auto" w:fill="auto"/>
                </w:tcPr>
                <w:p w14:paraId="0261A42C" w14:textId="77777777" w:rsidR="00F36ECD" w:rsidRPr="001831DE" w:rsidRDefault="00F36ECD" w:rsidP="00F36ECD">
                  <w:pPr>
                    <w:pStyle w:val="ListParagraph"/>
                    <w:numPr>
                      <w:ilvl w:val="0"/>
                      <w:numId w:val="21"/>
                    </w:numPr>
                    <w:jc w:val="center"/>
                    <w:rPr>
                      <w:b/>
                      <w:sz w:val="20"/>
                      <w:szCs w:val="20"/>
                    </w:rPr>
                  </w:pPr>
                </w:p>
              </w:tc>
              <w:tc>
                <w:tcPr>
                  <w:tcW w:w="4242" w:type="pct"/>
                </w:tcPr>
                <w:p w14:paraId="76E3E6F3" w14:textId="77777777" w:rsidR="00F36ECD" w:rsidRPr="001831DE" w:rsidRDefault="00F36ECD" w:rsidP="00F36ECD">
                  <w:pPr>
                    <w:jc w:val="both"/>
                    <w:rPr>
                      <w:iCs/>
                      <w:sz w:val="20"/>
                      <w:szCs w:val="20"/>
                    </w:rPr>
                  </w:pPr>
                  <w:r w:rsidRPr="001831DE">
                    <w:rPr>
                      <w:iCs/>
                      <w:sz w:val="20"/>
                      <w:szCs w:val="20"/>
                    </w:rPr>
                    <w:t>Veselības ministrija</w:t>
                  </w:r>
                </w:p>
              </w:tc>
            </w:tr>
            <w:tr w:rsidR="00F36ECD" w:rsidRPr="006C334F" w14:paraId="5C91BF42" w14:textId="77777777" w:rsidTr="00F36ECD">
              <w:trPr>
                <w:trHeight w:val="245"/>
              </w:trPr>
              <w:tc>
                <w:tcPr>
                  <w:tcW w:w="758" w:type="pct"/>
                  <w:shd w:val="clear" w:color="auto" w:fill="auto"/>
                </w:tcPr>
                <w:p w14:paraId="054492AC" w14:textId="77777777" w:rsidR="00F36ECD" w:rsidRPr="001831DE" w:rsidRDefault="00F36ECD" w:rsidP="00F36ECD">
                  <w:pPr>
                    <w:pStyle w:val="ListParagraph"/>
                    <w:numPr>
                      <w:ilvl w:val="0"/>
                      <w:numId w:val="21"/>
                    </w:numPr>
                    <w:jc w:val="center"/>
                    <w:rPr>
                      <w:b/>
                      <w:sz w:val="20"/>
                      <w:szCs w:val="20"/>
                    </w:rPr>
                  </w:pPr>
                </w:p>
              </w:tc>
              <w:tc>
                <w:tcPr>
                  <w:tcW w:w="4242" w:type="pct"/>
                </w:tcPr>
                <w:p w14:paraId="32BB755A" w14:textId="77777777" w:rsidR="00F36ECD" w:rsidRPr="001831DE" w:rsidRDefault="00F36ECD" w:rsidP="00F36ECD">
                  <w:pPr>
                    <w:jc w:val="both"/>
                    <w:rPr>
                      <w:iCs/>
                      <w:sz w:val="20"/>
                      <w:szCs w:val="20"/>
                    </w:rPr>
                  </w:pPr>
                  <w:r w:rsidRPr="001831DE">
                    <w:rPr>
                      <w:sz w:val="20"/>
                      <w:szCs w:val="20"/>
                      <w:lang w:eastAsia="lv-LV"/>
                    </w:rPr>
                    <w:t>Vides aizsardzības un reģionālās attīstības ministrija</w:t>
                  </w:r>
                </w:p>
              </w:tc>
            </w:tr>
            <w:tr w:rsidR="00F36ECD" w:rsidRPr="00912C24" w14:paraId="7ABEF794" w14:textId="77777777" w:rsidTr="00F36ECD">
              <w:trPr>
                <w:trHeight w:val="245"/>
              </w:trPr>
              <w:tc>
                <w:tcPr>
                  <w:tcW w:w="758" w:type="pct"/>
                  <w:shd w:val="clear" w:color="auto" w:fill="auto"/>
                </w:tcPr>
                <w:p w14:paraId="5E631E57" w14:textId="77777777" w:rsidR="00F36ECD" w:rsidRPr="001831DE" w:rsidRDefault="00F36ECD" w:rsidP="00F36ECD">
                  <w:pPr>
                    <w:pStyle w:val="ListParagraph"/>
                    <w:numPr>
                      <w:ilvl w:val="0"/>
                      <w:numId w:val="21"/>
                    </w:numPr>
                    <w:jc w:val="center"/>
                    <w:rPr>
                      <w:b/>
                      <w:sz w:val="20"/>
                      <w:szCs w:val="20"/>
                    </w:rPr>
                  </w:pPr>
                </w:p>
              </w:tc>
              <w:tc>
                <w:tcPr>
                  <w:tcW w:w="4242" w:type="pct"/>
                </w:tcPr>
                <w:p w14:paraId="1B8FE7DE" w14:textId="77777777" w:rsidR="00F36ECD" w:rsidRPr="001831DE" w:rsidRDefault="00F36ECD" w:rsidP="00F36ECD">
                  <w:pPr>
                    <w:jc w:val="both"/>
                    <w:rPr>
                      <w:iCs/>
                      <w:sz w:val="20"/>
                      <w:szCs w:val="20"/>
                    </w:rPr>
                  </w:pPr>
                  <w:r w:rsidRPr="001831DE">
                    <w:rPr>
                      <w:sz w:val="20"/>
                      <w:szCs w:val="20"/>
                    </w:rPr>
                    <w:t>Zemkopības ministrija</w:t>
                  </w:r>
                </w:p>
              </w:tc>
            </w:tr>
            <w:tr w:rsidR="00F36ECD" w:rsidRPr="00912C24" w14:paraId="151D1274" w14:textId="77777777" w:rsidTr="00F36ECD">
              <w:trPr>
                <w:trHeight w:val="245"/>
              </w:trPr>
              <w:tc>
                <w:tcPr>
                  <w:tcW w:w="758" w:type="pct"/>
                  <w:shd w:val="clear" w:color="auto" w:fill="auto"/>
                </w:tcPr>
                <w:p w14:paraId="0B2CD0FF" w14:textId="77777777" w:rsidR="00F36ECD" w:rsidRPr="001831DE" w:rsidRDefault="00F36ECD" w:rsidP="00F36ECD">
                  <w:pPr>
                    <w:pStyle w:val="ListParagraph"/>
                    <w:numPr>
                      <w:ilvl w:val="0"/>
                      <w:numId w:val="21"/>
                    </w:numPr>
                    <w:jc w:val="center"/>
                    <w:rPr>
                      <w:b/>
                      <w:sz w:val="20"/>
                      <w:szCs w:val="20"/>
                    </w:rPr>
                  </w:pPr>
                </w:p>
              </w:tc>
              <w:tc>
                <w:tcPr>
                  <w:tcW w:w="4242" w:type="pct"/>
                </w:tcPr>
                <w:p w14:paraId="515A6D39" w14:textId="77777777" w:rsidR="00F36ECD" w:rsidRPr="001831DE" w:rsidRDefault="00F36ECD" w:rsidP="00F36ECD">
                  <w:pPr>
                    <w:jc w:val="both"/>
                    <w:rPr>
                      <w:iCs/>
                      <w:sz w:val="20"/>
                      <w:szCs w:val="20"/>
                    </w:rPr>
                  </w:pPr>
                  <w:r w:rsidRPr="001831DE">
                    <w:rPr>
                      <w:sz w:val="20"/>
                      <w:szCs w:val="20"/>
                    </w:rPr>
                    <w:t>Latvijas Zinātnes padome</w:t>
                  </w:r>
                </w:p>
              </w:tc>
            </w:tr>
            <w:tr w:rsidR="00F36ECD" w:rsidRPr="00AF748F" w14:paraId="0862F7E9" w14:textId="77777777" w:rsidTr="00F36ECD">
              <w:trPr>
                <w:trHeight w:val="245"/>
              </w:trPr>
              <w:tc>
                <w:tcPr>
                  <w:tcW w:w="758" w:type="pct"/>
                  <w:shd w:val="clear" w:color="auto" w:fill="auto"/>
                </w:tcPr>
                <w:p w14:paraId="1759B174" w14:textId="77777777" w:rsidR="00F36ECD" w:rsidRPr="001831DE" w:rsidRDefault="00F36ECD" w:rsidP="00F36ECD">
                  <w:pPr>
                    <w:pStyle w:val="ListParagraph"/>
                    <w:numPr>
                      <w:ilvl w:val="0"/>
                      <w:numId w:val="21"/>
                    </w:numPr>
                    <w:jc w:val="center"/>
                    <w:rPr>
                      <w:b/>
                      <w:sz w:val="20"/>
                      <w:szCs w:val="20"/>
                    </w:rPr>
                  </w:pPr>
                </w:p>
              </w:tc>
              <w:tc>
                <w:tcPr>
                  <w:tcW w:w="4242" w:type="pct"/>
                </w:tcPr>
                <w:p w14:paraId="66F9634A" w14:textId="77777777" w:rsidR="00F36ECD" w:rsidRPr="001831DE" w:rsidRDefault="00F36ECD" w:rsidP="00F36ECD">
                  <w:pPr>
                    <w:jc w:val="both"/>
                    <w:rPr>
                      <w:sz w:val="20"/>
                      <w:szCs w:val="20"/>
                    </w:rPr>
                  </w:pPr>
                  <w:r w:rsidRPr="001831DE">
                    <w:rPr>
                      <w:sz w:val="20"/>
                      <w:szCs w:val="20"/>
                    </w:rPr>
                    <w:t>Pārresoru koordinācijas centrs</w:t>
                  </w:r>
                </w:p>
              </w:tc>
            </w:tr>
            <w:tr w:rsidR="00F36ECD" w:rsidRPr="00912C24" w14:paraId="3702F603" w14:textId="77777777" w:rsidTr="00F36ECD">
              <w:trPr>
                <w:trHeight w:val="245"/>
              </w:trPr>
              <w:tc>
                <w:tcPr>
                  <w:tcW w:w="758" w:type="pct"/>
                  <w:shd w:val="clear" w:color="auto" w:fill="auto"/>
                </w:tcPr>
                <w:p w14:paraId="57CD59F1" w14:textId="77777777" w:rsidR="00F36ECD" w:rsidRPr="001831DE" w:rsidRDefault="00F36ECD" w:rsidP="00F36ECD">
                  <w:pPr>
                    <w:pStyle w:val="ListParagraph"/>
                    <w:numPr>
                      <w:ilvl w:val="0"/>
                      <w:numId w:val="21"/>
                    </w:numPr>
                    <w:jc w:val="center"/>
                    <w:rPr>
                      <w:b/>
                      <w:sz w:val="20"/>
                      <w:szCs w:val="20"/>
                    </w:rPr>
                  </w:pPr>
                </w:p>
              </w:tc>
              <w:tc>
                <w:tcPr>
                  <w:tcW w:w="4242" w:type="pct"/>
                </w:tcPr>
                <w:p w14:paraId="7C006A82" w14:textId="77777777" w:rsidR="00F36ECD" w:rsidRPr="001831DE" w:rsidRDefault="00F36ECD" w:rsidP="00F36ECD">
                  <w:pPr>
                    <w:jc w:val="both"/>
                    <w:rPr>
                      <w:iCs/>
                      <w:sz w:val="20"/>
                      <w:szCs w:val="20"/>
                    </w:rPr>
                  </w:pPr>
                  <w:r w:rsidRPr="001831DE">
                    <w:rPr>
                      <w:sz w:val="20"/>
                      <w:szCs w:val="20"/>
                    </w:rPr>
                    <w:t>Kurzemes plānošanas reģions</w:t>
                  </w:r>
                </w:p>
              </w:tc>
            </w:tr>
            <w:tr w:rsidR="00F36ECD" w:rsidRPr="00912C24" w14:paraId="02611AAE" w14:textId="77777777" w:rsidTr="00F36ECD">
              <w:trPr>
                <w:trHeight w:val="245"/>
              </w:trPr>
              <w:tc>
                <w:tcPr>
                  <w:tcW w:w="758" w:type="pct"/>
                  <w:shd w:val="clear" w:color="auto" w:fill="auto"/>
                </w:tcPr>
                <w:p w14:paraId="07A4A371" w14:textId="77777777" w:rsidR="00F36ECD" w:rsidRPr="001831DE" w:rsidRDefault="00F36ECD" w:rsidP="00F36ECD">
                  <w:pPr>
                    <w:pStyle w:val="ListParagraph"/>
                    <w:numPr>
                      <w:ilvl w:val="0"/>
                      <w:numId w:val="21"/>
                    </w:numPr>
                    <w:jc w:val="center"/>
                    <w:rPr>
                      <w:b/>
                      <w:sz w:val="20"/>
                      <w:szCs w:val="20"/>
                    </w:rPr>
                  </w:pPr>
                </w:p>
              </w:tc>
              <w:tc>
                <w:tcPr>
                  <w:tcW w:w="4242" w:type="pct"/>
                </w:tcPr>
                <w:p w14:paraId="521ECB11" w14:textId="77777777" w:rsidR="00F36ECD" w:rsidRPr="001831DE" w:rsidRDefault="00F36ECD" w:rsidP="00F36ECD">
                  <w:pPr>
                    <w:jc w:val="both"/>
                    <w:rPr>
                      <w:iCs/>
                      <w:sz w:val="20"/>
                      <w:szCs w:val="20"/>
                    </w:rPr>
                  </w:pPr>
                  <w:r w:rsidRPr="001831DE">
                    <w:rPr>
                      <w:sz w:val="20"/>
                      <w:szCs w:val="20"/>
                      <w:lang w:eastAsia="lv-LV"/>
                    </w:rPr>
                    <w:t>Latgales plānošanas reģions</w:t>
                  </w:r>
                </w:p>
              </w:tc>
            </w:tr>
            <w:tr w:rsidR="00F36ECD" w:rsidRPr="00912C24" w14:paraId="3226EFB3" w14:textId="77777777" w:rsidTr="00F36ECD">
              <w:trPr>
                <w:trHeight w:val="245"/>
              </w:trPr>
              <w:tc>
                <w:tcPr>
                  <w:tcW w:w="758" w:type="pct"/>
                  <w:shd w:val="clear" w:color="auto" w:fill="auto"/>
                </w:tcPr>
                <w:p w14:paraId="62492DF8" w14:textId="77777777" w:rsidR="00F36ECD" w:rsidRPr="001831DE" w:rsidRDefault="00F36ECD" w:rsidP="00F36ECD">
                  <w:pPr>
                    <w:pStyle w:val="ListParagraph"/>
                    <w:numPr>
                      <w:ilvl w:val="0"/>
                      <w:numId w:val="21"/>
                    </w:numPr>
                    <w:jc w:val="center"/>
                    <w:rPr>
                      <w:b/>
                      <w:sz w:val="20"/>
                      <w:szCs w:val="20"/>
                    </w:rPr>
                  </w:pPr>
                </w:p>
              </w:tc>
              <w:tc>
                <w:tcPr>
                  <w:tcW w:w="4242" w:type="pct"/>
                </w:tcPr>
                <w:p w14:paraId="2C757C1B" w14:textId="77777777" w:rsidR="00F36ECD" w:rsidRPr="001831DE" w:rsidRDefault="00F36ECD" w:rsidP="00F36ECD">
                  <w:pPr>
                    <w:jc w:val="both"/>
                    <w:rPr>
                      <w:iCs/>
                      <w:sz w:val="20"/>
                      <w:szCs w:val="20"/>
                    </w:rPr>
                  </w:pPr>
                  <w:r w:rsidRPr="001831DE">
                    <w:rPr>
                      <w:sz w:val="20"/>
                      <w:szCs w:val="20"/>
                      <w:lang w:eastAsia="lv-LV"/>
                    </w:rPr>
                    <w:t>Zemgales plānošanas reģions</w:t>
                  </w:r>
                </w:p>
              </w:tc>
            </w:tr>
            <w:tr w:rsidR="00F36ECD" w:rsidRPr="00EC0398" w14:paraId="5BCB7E92" w14:textId="77777777" w:rsidTr="00F36ECD">
              <w:trPr>
                <w:trHeight w:val="245"/>
              </w:trPr>
              <w:tc>
                <w:tcPr>
                  <w:tcW w:w="758" w:type="pct"/>
                  <w:shd w:val="clear" w:color="auto" w:fill="auto"/>
                </w:tcPr>
                <w:p w14:paraId="1AC68257" w14:textId="77777777" w:rsidR="00F36ECD" w:rsidRPr="001831DE" w:rsidRDefault="00F36ECD" w:rsidP="00F36ECD">
                  <w:pPr>
                    <w:pStyle w:val="ListParagraph"/>
                    <w:numPr>
                      <w:ilvl w:val="0"/>
                      <w:numId w:val="21"/>
                    </w:numPr>
                    <w:jc w:val="center"/>
                    <w:rPr>
                      <w:b/>
                      <w:sz w:val="20"/>
                      <w:szCs w:val="20"/>
                    </w:rPr>
                  </w:pPr>
                </w:p>
              </w:tc>
              <w:tc>
                <w:tcPr>
                  <w:tcW w:w="4242" w:type="pct"/>
                </w:tcPr>
                <w:p w14:paraId="4C83150D" w14:textId="77777777" w:rsidR="00F36ECD" w:rsidRPr="001831DE" w:rsidRDefault="00F36ECD" w:rsidP="00F36ECD">
                  <w:pPr>
                    <w:jc w:val="both"/>
                    <w:rPr>
                      <w:sz w:val="20"/>
                      <w:szCs w:val="20"/>
                      <w:lang w:eastAsia="lv-LV"/>
                    </w:rPr>
                  </w:pPr>
                  <w:r w:rsidRPr="001831DE">
                    <w:rPr>
                      <w:sz w:val="20"/>
                      <w:szCs w:val="20"/>
                      <w:lang w:eastAsia="lv-LV"/>
                    </w:rPr>
                    <w:t>Arodbiedrību apvienība "Latvijas Brīvo arodbiedrību savienība"</w:t>
                  </w:r>
                </w:p>
              </w:tc>
            </w:tr>
            <w:tr w:rsidR="00F36ECD" w:rsidRPr="002C309F" w14:paraId="0919FD72" w14:textId="77777777" w:rsidTr="00F36ECD">
              <w:trPr>
                <w:trHeight w:val="245"/>
              </w:trPr>
              <w:tc>
                <w:tcPr>
                  <w:tcW w:w="758" w:type="pct"/>
                  <w:shd w:val="clear" w:color="auto" w:fill="auto"/>
                </w:tcPr>
                <w:p w14:paraId="28C381A1" w14:textId="77777777" w:rsidR="00F36ECD" w:rsidRPr="001831DE" w:rsidRDefault="00F36ECD" w:rsidP="00F36ECD">
                  <w:pPr>
                    <w:pStyle w:val="ListParagraph"/>
                    <w:numPr>
                      <w:ilvl w:val="0"/>
                      <w:numId w:val="21"/>
                    </w:numPr>
                    <w:jc w:val="center"/>
                    <w:rPr>
                      <w:b/>
                      <w:sz w:val="20"/>
                      <w:szCs w:val="20"/>
                    </w:rPr>
                  </w:pPr>
                </w:p>
              </w:tc>
              <w:tc>
                <w:tcPr>
                  <w:tcW w:w="4242" w:type="pct"/>
                </w:tcPr>
                <w:p w14:paraId="6F50C81D" w14:textId="77777777" w:rsidR="00F36ECD" w:rsidRPr="001831DE" w:rsidRDefault="00F36ECD" w:rsidP="00F36ECD">
                  <w:pPr>
                    <w:jc w:val="both"/>
                    <w:rPr>
                      <w:sz w:val="20"/>
                      <w:szCs w:val="20"/>
                      <w:lang w:eastAsia="lv-LV"/>
                    </w:rPr>
                  </w:pPr>
                  <w:r w:rsidRPr="00144395">
                    <w:rPr>
                      <w:sz w:val="20"/>
                      <w:szCs w:val="20"/>
                      <w:u w:val="single"/>
                    </w:rPr>
                    <w:t>Biedrība "Latvijas Darba devēju konfederācija</w:t>
                  </w:r>
                  <w:r w:rsidRPr="001831DE">
                    <w:rPr>
                      <w:sz w:val="20"/>
                      <w:szCs w:val="20"/>
                    </w:rPr>
                    <w:t>"</w:t>
                  </w:r>
                </w:p>
              </w:tc>
            </w:tr>
            <w:tr w:rsidR="00F36ECD" w:rsidRPr="002C309F" w14:paraId="29328843" w14:textId="77777777" w:rsidTr="00F36ECD">
              <w:trPr>
                <w:trHeight w:val="245"/>
              </w:trPr>
              <w:tc>
                <w:tcPr>
                  <w:tcW w:w="758" w:type="pct"/>
                  <w:shd w:val="clear" w:color="auto" w:fill="auto"/>
                </w:tcPr>
                <w:p w14:paraId="451CAA19" w14:textId="77777777" w:rsidR="00F36ECD" w:rsidRPr="001831DE" w:rsidRDefault="00F36ECD" w:rsidP="00F36ECD">
                  <w:pPr>
                    <w:pStyle w:val="ListParagraph"/>
                    <w:numPr>
                      <w:ilvl w:val="0"/>
                      <w:numId w:val="21"/>
                    </w:numPr>
                    <w:jc w:val="center"/>
                    <w:rPr>
                      <w:b/>
                      <w:sz w:val="20"/>
                      <w:szCs w:val="20"/>
                    </w:rPr>
                  </w:pPr>
                </w:p>
              </w:tc>
              <w:tc>
                <w:tcPr>
                  <w:tcW w:w="4242" w:type="pct"/>
                </w:tcPr>
                <w:p w14:paraId="77B656F2" w14:textId="77777777" w:rsidR="00F36ECD" w:rsidRPr="001831DE" w:rsidRDefault="00F36ECD" w:rsidP="00F36ECD">
                  <w:pPr>
                    <w:jc w:val="both"/>
                    <w:rPr>
                      <w:sz w:val="20"/>
                      <w:szCs w:val="20"/>
                      <w:lang w:eastAsia="lv-LV"/>
                    </w:rPr>
                  </w:pPr>
                  <w:r w:rsidRPr="001831DE">
                    <w:rPr>
                      <w:sz w:val="20"/>
                      <w:szCs w:val="20"/>
                    </w:rPr>
                    <w:t>Biedrība "Latvijas Drošības un aizsardzības industriju federācija</w:t>
                  </w:r>
                  <w:r w:rsidRPr="001831DE">
                    <w:rPr>
                      <w:sz w:val="20"/>
                      <w:szCs w:val="20"/>
                      <w:lang w:eastAsia="lv-LV"/>
                    </w:rPr>
                    <w:t>"</w:t>
                  </w:r>
                </w:p>
              </w:tc>
            </w:tr>
            <w:tr w:rsidR="00F36ECD" w:rsidRPr="00810C6C" w14:paraId="3D4350B4" w14:textId="77777777" w:rsidTr="00F36ECD">
              <w:trPr>
                <w:trHeight w:val="245"/>
              </w:trPr>
              <w:tc>
                <w:tcPr>
                  <w:tcW w:w="758" w:type="pct"/>
                  <w:shd w:val="clear" w:color="auto" w:fill="auto"/>
                </w:tcPr>
                <w:p w14:paraId="12A2400B" w14:textId="77777777" w:rsidR="00F36ECD" w:rsidRPr="001831DE" w:rsidRDefault="00F36ECD" w:rsidP="00F36ECD">
                  <w:pPr>
                    <w:pStyle w:val="ListParagraph"/>
                    <w:numPr>
                      <w:ilvl w:val="0"/>
                      <w:numId w:val="21"/>
                    </w:numPr>
                    <w:jc w:val="center"/>
                    <w:rPr>
                      <w:b/>
                      <w:sz w:val="20"/>
                      <w:szCs w:val="20"/>
                    </w:rPr>
                  </w:pPr>
                </w:p>
              </w:tc>
              <w:tc>
                <w:tcPr>
                  <w:tcW w:w="4242" w:type="pct"/>
                </w:tcPr>
                <w:p w14:paraId="757FA755" w14:textId="77777777" w:rsidR="00F36ECD" w:rsidRPr="00144395" w:rsidRDefault="00F36ECD" w:rsidP="00F36ECD">
                  <w:pPr>
                    <w:jc w:val="both"/>
                    <w:rPr>
                      <w:sz w:val="20"/>
                      <w:szCs w:val="20"/>
                      <w:u w:val="single"/>
                    </w:rPr>
                  </w:pPr>
                  <w:r w:rsidRPr="00144395">
                    <w:rPr>
                      <w:sz w:val="20"/>
                      <w:szCs w:val="20"/>
                      <w:u w:val="single"/>
                    </w:rPr>
                    <w:t>Biedrība "Latvijas Finanšu nozares asociācija"</w:t>
                  </w:r>
                </w:p>
              </w:tc>
            </w:tr>
            <w:tr w:rsidR="00F36ECD" w:rsidRPr="00D826DE" w14:paraId="606256A3" w14:textId="77777777" w:rsidTr="00F36ECD">
              <w:trPr>
                <w:trHeight w:val="245"/>
              </w:trPr>
              <w:tc>
                <w:tcPr>
                  <w:tcW w:w="758" w:type="pct"/>
                  <w:shd w:val="clear" w:color="auto" w:fill="auto"/>
                </w:tcPr>
                <w:p w14:paraId="5A7BE7B9" w14:textId="77777777" w:rsidR="00F36ECD" w:rsidRPr="001831DE" w:rsidRDefault="00F36ECD" w:rsidP="00F36ECD">
                  <w:pPr>
                    <w:pStyle w:val="ListParagraph"/>
                    <w:numPr>
                      <w:ilvl w:val="0"/>
                      <w:numId w:val="21"/>
                    </w:numPr>
                    <w:jc w:val="center"/>
                    <w:rPr>
                      <w:b/>
                      <w:sz w:val="20"/>
                      <w:szCs w:val="20"/>
                    </w:rPr>
                  </w:pPr>
                </w:p>
              </w:tc>
              <w:tc>
                <w:tcPr>
                  <w:tcW w:w="4242" w:type="pct"/>
                </w:tcPr>
                <w:p w14:paraId="5E759858" w14:textId="77777777" w:rsidR="00F36ECD" w:rsidRPr="001831DE" w:rsidRDefault="00F36ECD" w:rsidP="00F36ECD">
                  <w:pPr>
                    <w:jc w:val="both"/>
                    <w:rPr>
                      <w:sz w:val="20"/>
                      <w:szCs w:val="20"/>
                    </w:rPr>
                  </w:pPr>
                  <w:r w:rsidRPr="001831DE">
                    <w:rPr>
                      <w:iCs/>
                      <w:sz w:val="20"/>
                      <w:szCs w:val="20"/>
                    </w:rPr>
                    <w:t xml:space="preserve">Biedrība </w:t>
                  </w:r>
                  <w:r w:rsidRPr="001831DE">
                    <w:rPr>
                      <w:sz w:val="20"/>
                      <w:szCs w:val="20"/>
                      <w:lang w:eastAsia="lv-LV"/>
                    </w:rPr>
                    <w:t>"</w:t>
                  </w:r>
                  <w:r w:rsidRPr="001831DE">
                    <w:rPr>
                      <w:iCs/>
                      <w:sz w:val="20"/>
                      <w:szCs w:val="20"/>
                    </w:rPr>
                    <w:t>Latvijas Lauku forums</w:t>
                  </w:r>
                  <w:r w:rsidRPr="001831DE">
                    <w:rPr>
                      <w:sz w:val="20"/>
                      <w:szCs w:val="20"/>
                      <w:lang w:eastAsia="lv-LV"/>
                    </w:rPr>
                    <w:t>"</w:t>
                  </w:r>
                </w:p>
              </w:tc>
            </w:tr>
            <w:tr w:rsidR="00F36ECD" w:rsidRPr="00186373" w14:paraId="01FE5504" w14:textId="77777777" w:rsidTr="00F36ECD">
              <w:trPr>
                <w:trHeight w:val="245"/>
              </w:trPr>
              <w:tc>
                <w:tcPr>
                  <w:tcW w:w="758" w:type="pct"/>
                  <w:shd w:val="clear" w:color="auto" w:fill="auto"/>
                </w:tcPr>
                <w:p w14:paraId="37A28FEB" w14:textId="77777777" w:rsidR="00F36ECD" w:rsidRPr="001831DE" w:rsidRDefault="00F36ECD" w:rsidP="00F36ECD">
                  <w:pPr>
                    <w:pStyle w:val="ListParagraph"/>
                    <w:numPr>
                      <w:ilvl w:val="0"/>
                      <w:numId w:val="21"/>
                    </w:numPr>
                    <w:jc w:val="center"/>
                    <w:rPr>
                      <w:b/>
                      <w:sz w:val="20"/>
                      <w:szCs w:val="20"/>
                    </w:rPr>
                  </w:pPr>
                </w:p>
              </w:tc>
              <w:tc>
                <w:tcPr>
                  <w:tcW w:w="4242" w:type="pct"/>
                </w:tcPr>
                <w:p w14:paraId="72780901" w14:textId="77777777" w:rsidR="00F36ECD" w:rsidRPr="001831DE" w:rsidRDefault="00F36ECD" w:rsidP="00F36ECD">
                  <w:pPr>
                    <w:jc w:val="both"/>
                    <w:rPr>
                      <w:b/>
                      <w:bCs/>
                      <w:sz w:val="20"/>
                      <w:szCs w:val="20"/>
                    </w:rPr>
                  </w:pPr>
                  <w:r w:rsidRPr="001831DE">
                    <w:rPr>
                      <w:sz w:val="20"/>
                      <w:szCs w:val="20"/>
                    </w:rPr>
                    <w:t xml:space="preserve">Biedrība </w:t>
                  </w:r>
                  <w:r w:rsidRPr="001831DE">
                    <w:rPr>
                      <w:sz w:val="20"/>
                      <w:szCs w:val="20"/>
                      <w:lang w:eastAsia="lv-LV"/>
                    </w:rPr>
                    <w:t>"</w:t>
                  </w:r>
                  <w:r w:rsidRPr="001831DE">
                    <w:rPr>
                      <w:sz w:val="20"/>
                      <w:szCs w:val="20"/>
                    </w:rPr>
                    <w:t>Latvijas Lielo pilsētu asociācija</w:t>
                  </w:r>
                  <w:r w:rsidRPr="001831DE">
                    <w:rPr>
                      <w:sz w:val="20"/>
                      <w:szCs w:val="20"/>
                      <w:lang w:eastAsia="lv-LV"/>
                    </w:rPr>
                    <w:t>"</w:t>
                  </w:r>
                </w:p>
              </w:tc>
            </w:tr>
            <w:tr w:rsidR="00F36ECD" w:rsidRPr="00D826DE" w14:paraId="14843B30" w14:textId="77777777" w:rsidTr="00F36ECD">
              <w:trPr>
                <w:trHeight w:val="245"/>
              </w:trPr>
              <w:tc>
                <w:tcPr>
                  <w:tcW w:w="758" w:type="pct"/>
                  <w:shd w:val="clear" w:color="auto" w:fill="auto"/>
                </w:tcPr>
                <w:p w14:paraId="1510326D" w14:textId="77777777" w:rsidR="00F36ECD" w:rsidRPr="001831DE" w:rsidRDefault="00F36ECD" w:rsidP="00F36ECD">
                  <w:pPr>
                    <w:pStyle w:val="ListParagraph"/>
                    <w:numPr>
                      <w:ilvl w:val="0"/>
                      <w:numId w:val="21"/>
                    </w:numPr>
                    <w:jc w:val="center"/>
                    <w:rPr>
                      <w:b/>
                      <w:sz w:val="20"/>
                      <w:szCs w:val="20"/>
                    </w:rPr>
                  </w:pPr>
                </w:p>
              </w:tc>
              <w:tc>
                <w:tcPr>
                  <w:tcW w:w="4242" w:type="pct"/>
                </w:tcPr>
                <w:p w14:paraId="296B4D61" w14:textId="77777777" w:rsidR="00F36ECD" w:rsidRPr="001831DE" w:rsidRDefault="00F36ECD" w:rsidP="00F36ECD">
                  <w:pPr>
                    <w:jc w:val="both"/>
                    <w:rPr>
                      <w:sz w:val="20"/>
                      <w:szCs w:val="20"/>
                    </w:rPr>
                  </w:pPr>
                  <w:r w:rsidRPr="001831DE">
                    <w:rPr>
                      <w:sz w:val="20"/>
                      <w:szCs w:val="20"/>
                    </w:rPr>
                    <w:t xml:space="preserve">Biedrība </w:t>
                  </w:r>
                  <w:r w:rsidRPr="001831DE">
                    <w:rPr>
                      <w:sz w:val="20"/>
                      <w:szCs w:val="20"/>
                      <w:lang w:eastAsia="lv-LV"/>
                    </w:rPr>
                    <w:t>"</w:t>
                  </w:r>
                  <w:r w:rsidRPr="001831DE">
                    <w:rPr>
                      <w:sz w:val="20"/>
                      <w:szCs w:val="20"/>
                    </w:rPr>
                    <w:t>Latvijas Lielo slimnīcu asociācija</w:t>
                  </w:r>
                  <w:r w:rsidRPr="001831DE">
                    <w:rPr>
                      <w:sz w:val="20"/>
                      <w:szCs w:val="20"/>
                      <w:lang w:eastAsia="lv-LV"/>
                    </w:rPr>
                    <w:t>"</w:t>
                  </w:r>
                </w:p>
              </w:tc>
            </w:tr>
            <w:tr w:rsidR="00F36ECD" w:rsidRPr="00D826DE" w14:paraId="51511EFA" w14:textId="77777777" w:rsidTr="00F36ECD">
              <w:trPr>
                <w:trHeight w:val="245"/>
              </w:trPr>
              <w:tc>
                <w:tcPr>
                  <w:tcW w:w="758" w:type="pct"/>
                  <w:shd w:val="clear" w:color="auto" w:fill="auto"/>
                </w:tcPr>
                <w:p w14:paraId="2FDF55B6" w14:textId="77777777" w:rsidR="00F36ECD" w:rsidRPr="001831DE" w:rsidRDefault="00F36ECD" w:rsidP="00F36ECD">
                  <w:pPr>
                    <w:pStyle w:val="ListParagraph"/>
                    <w:numPr>
                      <w:ilvl w:val="0"/>
                      <w:numId w:val="21"/>
                    </w:numPr>
                    <w:jc w:val="center"/>
                    <w:rPr>
                      <w:b/>
                      <w:sz w:val="20"/>
                      <w:szCs w:val="20"/>
                    </w:rPr>
                  </w:pPr>
                </w:p>
              </w:tc>
              <w:tc>
                <w:tcPr>
                  <w:tcW w:w="4242" w:type="pct"/>
                </w:tcPr>
                <w:p w14:paraId="25E80694" w14:textId="77777777" w:rsidR="00F36ECD" w:rsidRPr="001831DE" w:rsidRDefault="00F36ECD" w:rsidP="00F36ECD">
                  <w:pPr>
                    <w:jc w:val="both"/>
                    <w:rPr>
                      <w:sz w:val="20"/>
                      <w:szCs w:val="20"/>
                    </w:rPr>
                  </w:pPr>
                  <w:r w:rsidRPr="001831DE">
                    <w:rPr>
                      <w:sz w:val="20"/>
                      <w:szCs w:val="20"/>
                    </w:rPr>
                    <w:t xml:space="preserve">Biedrība </w:t>
                  </w:r>
                  <w:r w:rsidRPr="001831DE">
                    <w:rPr>
                      <w:sz w:val="20"/>
                      <w:szCs w:val="20"/>
                      <w:lang w:eastAsia="lv-LV"/>
                    </w:rPr>
                    <w:t>"</w:t>
                  </w:r>
                  <w:r w:rsidRPr="001831DE">
                    <w:rPr>
                      <w:sz w:val="20"/>
                      <w:szCs w:val="20"/>
                    </w:rPr>
                    <w:t>Latvijas Mazo un vidējo uzņēmumu asociācija</w:t>
                  </w:r>
                  <w:r w:rsidRPr="001831DE">
                    <w:rPr>
                      <w:sz w:val="20"/>
                      <w:szCs w:val="20"/>
                      <w:lang w:eastAsia="lv-LV"/>
                    </w:rPr>
                    <w:t>"</w:t>
                  </w:r>
                </w:p>
              </w:tc>
            </w:tr>
            <w:tr w:rsidR="00F36ECD" w:rsidRPr="00821441" w14:paraId="6D5EC264" w14:textId="77777777" w:rsidTr="00F36ECD">
              <w:trPr>
                <w:trHeight w:val="245"/>
              </w:trPr>
              <w:tc>
                <w:tcPr>
                  <w:tcW w:w="758" w:type="pct"/>
                  <w:shd w:val="clear" w:color="auto" w:fill="auto"/>
                </w:tcPr>
                <w:p w14:paraId="301E340A" w14:textId="77777777" w:rsidR="00F36ECD" w:rsidRPr="001831DE" w:rsidRDefault="00F36ECD" w:rsidP="00F36ECD">
                  <w:pPr>
                    <w:pStyle w:val="ListParagraph"/>
                    <w:numPr>
                      <w:ilvl w:val="0"/>
                      <w:numId w:val="21"/>
                    </w:numPr>
                    <w:jc w:val="center"/>
                    <w:rPr>
                      <w:b/>
                      <w:sz w:val="20"/>
                      <w:szCs w:val="20"/>
                    </w:rPr>
                  </w:pPr>
                </w:p>
              </w:tc>
              <w:tc>
                <w:tcPr>
                  <w:tcW w:w="4242" w:type="pct"/>
                </w:tcPr>
                <w:p w14:paraId="11BF2799" w14:textId="77777777" w:rsidR="00F36ECD" w:rsidRPr="00144395" w:rsidRDefault="00F36ECD" w:rsidP="00F36ECD">
                  <w:pPr>
                    <w:jc w:val="both"/>
                    <w:rPr>
                      <w:sz w:val="20"/>
                      <w:szCs w:val="20"/>
                      <w:u w:val="single"/>
                    </w:rPr>
                  </w:pPr>
                  <w:r w:rsidRPr="00144395">
                    <w:rPr>
                      <w:sz w:val="20"/>
                      <w:szCs w:val="20"/>
                      <w:u w:val="single"/>
                    </w:rPr>
                    <w:t>Biedrība "Latvijas Nacionālā projektu vadīšanas asociācija"</w:t>
                  </w:r>
                </w:p>
              </w:tc>
            </w:tr>
            <w:tr w:rsidR="00F36ECD" w:rsidRPr="00821441" w14:paraId="435E659B" w14:textId="77777777" w:rsidTr="00F36ECD">
              <w:trPr>
                <w:trHeight w:val="245"/>
              </w:trPr>
              <w:tc>
                <w:tcPr>
                  <w:tcW w:w="758" w:type="pct"/>
                  <w:shd w:val="clear" w:color="auto" w:fill="auto"/>
                </w:tcPr>
                <w:p w14:paraId="67545DCD" w14:textId="77777777" w:rsidR="00F36ECD" w:rsidRPr="001831DE" w:rsidRDefault="00F36ECD" w:rsidP="00F36ECD">
                  <w:pPr>
                    <w:pStyle w:val="ListParagraph"/>
                    <w:numPr>
                      <w:ilvl w:val="0"/>
                      <w:numId w:val="21"/>
                    </w:numPr>
                    <w:jc w:val="center"/>
                    <w:rPr>
                      <w:b/>
                      <w:sz w:val="20"/>
                      <w:szCs w:val="20"/>
                    </w:rPr>
                  </w:pPr>
                </w:p>
              </w:tc>
              <w:tc>
                <w:tcPr>
                  <w:tcW w:w="4242" w:type="pct"/>
                </w:tcPr>
                <w:p w14:paraId="2A9F7BD5" w14:textId="77777777" w:rsidR="00F36ECD" w:rsidRPr="001831DE" w:rsidRDefault="00F36ECD" w:rsidP="00F36ECD">
                  <w:pPr>
                    <w:jc w:val="both"/>
                    <w:rPr>
                      <w:sz w:val="20"/>
                      <w:szCs w:val="20"/>
                    </w:rPr>
                  </w:pPr>
                  <w:r w:rsidRPr="001831DE">
                    <w:rPr>
                      <w:sz w:val="20"/>
                      <w:szCs w:val="20"/>
                    </w:rPr>
                    <w:t>Biedrība "Latvijas Pašvaldību savienība"</w:t>
                  </w:r>
                </w:p>
              </w:tc>
            </w:tr>
            <w:tr w:rsidR="00F36ECD" w:rsidRPr="00810C6C" w14:paraId="58D82927" w14:textId="77777777" w:rsidTr="00F36ECD">
              <w:trPr>
                <w:trHeight w:val="245"/>
              </w:trPr>
              <w:tc>
                <w:tcPr>
                  <w:tcW w:w="758" w:type="pct"/>
                  <w:shd w:val="clear" w:color="auto" w:fill="auto"/>
                </w:tcPr>
                <w:p w14:paraId="176CD33D" w14:textId="77777777" w:rsidR="00F36ECD" w:rsidRPr="001831DE" w:rsidRDefault="00F36ECD" w:rsidP="00F36ECD">
                  <w:pPr>
                    <w:pStyle w:val="ListParagraph"/>
                    <w:numPr>
                      <w:ilvl w:val="0"/>
                      <w:numId w:val="21"/>
                    </w:numPr>
                    <w:jc w:val="center"/>
                    <w:rPr>
                      <w:b/>
                      <w:sz w:val="20"/>
                      <w:szCs w:val="20"/>
                    </w:rPr>
                  </w:pPr>
                </w:p>
              </w:tc>
              <w:tc>
                <w:tcPr>
                  <w:tcW w:w="4242" w:type="pct"/>
                </w:tcPr>
                <w:p w14:paraId="44F07C2A" w14:textId="77777777" w:rsidR="00F36ECD" w:rsidRPr="001831DE" w:rsidRDefault="00F36ECD" w:rsidP="00F36ECD">
                  <w:pPr>
                    <w:jc w:val="both"/>
                    <w:rPr>
                      <w:sz w:val="20"/>
                      <w:szCs w:val="20"/>
                    </w:rPr>
                  </w:pPr>
                  <w:r w:rsidRPr="001831DE">
                    <w:rPr>
                      <w:sz w:val="20"/>
                      <w:szCs w:val="20"/>
                    </w:rPr>
                    <w:t>Biedrība "Latvijas Pieaugušo izglītības apvienība"</w:t>
                  </w:r>
                </w:p>
              </w:tc>
            </w:tr>
            <w:tr w:rsidR="00F36ECD" w:rsidRPr="00810C6C" w14:paraId="3EC383AC" w14:textId="77777777" w:rsidTr="00F36ECD">
              <w:trPr>
                <w:trHeight w:val="245"/>
              </w:trPr>
              <w:tc>
                <w:tcPr>
                  <w:tcW w:w="758" w:type="pct"/>
                  <w:shd w:val="clear" w:color="auto" w:fill="auto"/>
                </w:tcPr>
                <w:p w14:paraId="77AFAB76" w14:textId="77777777" w:rsidR="00F36ECD" w:rsidRPr="00144395" w:rsidRDefault="00F36ECD" w:rsidP="00F36ECD">
                  <w:pPr>
                    <w:pStyle w:val="ListParagraph"/>
                    <w:numPr>
                      <w:ilvl w:val="0"/>
                      <w:numId w:val="21"/>
                    </w:numPr>
                    <w:jc w:val="center"/>
                    <w:rPr>
                      <w:b/>
                      <w:sz w:val="20"/>
                      <w:szCs w:val="20"/>
                      <w:u w:val="single"/>
                    </w:rPr>
                  </w:pPr>
                </w:p>
              </w:tc>
              <w:tc>
                <w:tcPr>
                  <w:tcW w:w="4242" w:type="pct"/>
                </w:tcPr>
                <w:p w14:paraId="2951B618" w14:textId="77777777" w:rsidR="00F36ECD" w:rsidRPr="00144395" w:rsidRDefault="00F36ECD" w:rsidP="00F36ECD">
                  <w:pPr>
                    <w:jc w:val="both"/>
                    <w:rPr>
                      <w:sz w:val="20"/>
                      <w:szCs w:val="20"/>
                      <w:u w:val="single"/>
                    </w:rPr>
                  </w:pPr>
                  <w:r w:rsidRPr="00144395">
                    <w:rPr>
                      <w:sz w:val="20"/>
                      <w:szCs w:val="20"/>
                      <w:u w:val="single"/>
                    </w:rPr>
                    <w:t>Biedrība "Latvijas Sieviešu nevalstisko organizāciju sadarbības tīkls"</w:t>
                  </w:r>
                </w:p>
              </w:tc>
            </w:tr>
            <w:tr w:rsidR="00F36ECD" w:rsidRPr="00D826DE" w14:paraId="7B85E397" w14:textId="77777777" w:rsidTr="00F36ECD">
              <w:trPr>
                <w:trHeight w:val="245"/>
              </w:trPr>
              <w:tc>
                <w:tcPr>
                  <w:tcW w:w="758" w:type="pct"/>
                  <w:shd w:val="clear" w:color="auto" w:fill="auto"/>
                </w:tcPr>
                <w:p w14:paraId="6D9F25DD" w14:textId="77777777" w:rsidR="00F36ECD" w:rsidRPr="001831DE" w:rsidRDefault="00F36ECD" w:rsidP="00F36ECD">
                  <w:pPr>
                    <w:pStyle w:val="ListParagraph"/>
                    <w:numPr>
                      <w:ilvl w:val="0"/>
                      <w:numId w:val="21"/>
                    </w:numPr>
                    <w:jc w:val="center"/>
                    <w:rPr>
                      <w:b/>
                      <w:sz w:val="20"/>
                      <w:szCs w:val="20"/>
                    </w:rPr>
                  </w:pPr>
                </w:p>
              </w:tc>
              <w:tc>
                <w:tcPr>
                  <w:tcW w:w="4242" w:type="pct"/>
                </w:tcPr>
                <w:p w14:paraId="0D7C7AF6" w14:textId="77777777" w:rsidR="00F36ECD" w:rsidRPr="001831DE" w:rsidRDefault="00F36ECD" w:rsidP="00F36ECD">
                  <w:pPr>
                    <w:jc w:val="both"/>
                    <w:rPr>
                      <w:sz w:val="20"/>
                      <w:szCs w:val="20"/>
                    </w:rPr>
                  </w:pPr>
                  <w:r w:rsidRPr="001831DE">
                    <w:rPr>
                      <w:sz w:val="20"/>
                      <w:szCs w:val="20"/>
                    </w:rPr>
                    <w:t xml:space="preserve">Biedrība </w:t>
                  </w:r>
                  <w:r w:rsidRPr="001831DE">
                    <w:rPr>
                      <w:sz w:val="20"/>
                      <w:szCs w:val="20"/>
                      <w:lang w:eastAsia="lv-LV"/>
                    </w:rPr>
                    <w:t>"</w:t>
                  </w:r>
                  <w:r w:rsidRPr="001831DE">
                    <w:rPr>
                      <w:sz w:val="20"/>
                      <w:szCs w:val="20"/>
                    </w:rPr>
                    <w:t>Latvijas Universitāšu asociācija</w:t>
                  </w:r>
                  <w:r w:rsidRPr="001831DE">
                    <w:rPr>
                      <w:sz w:val="20"/>
                      <w:szCs w:val="20"/>
                      <w:lang w:eastAsia="lv-LV"/>
                    </w:rPr>
                    <w:t>"</w:t>
                  </w:r>
                </w:p>
              </w:tc>
            </w:tr>
            <w:tr w:rsidR="00F36ECD" w:rsidRPr="00D826DE" w14:paraId="12068BDA" w14:textId="77777777" w:rsidTr="00F36ECD">
              <w:trPr>
                <w:trHeight w:val="245"/>
              </w:trPr>
              <w:tc>
                <w:tcPr>
                  <w:tcW w:w="758" w:type="pct"/>
                  <w:shd w:val="clear" w:color="auto" w:fill="auto"/>
                </w:tcPr>
                <w:p w14:paraId="5A7908D9" w14:textId="77777777" w:rsidR="00F36ECD" w:rsidRPr="001831DE" w:rsidRDefault="00F36ECD" w:rsidP="00F36ECD">
                  <w:pPr>
                    <w:pStyle w:val="ListParagraph"/>
                    <w:numPr>
                      <w:ilvl w:val="0"/>
                      <w:numId w:val="21"/>
                    </w:numPr>
                    <w:jc w:val="center"/>
                    <w:rPr>
                      <w:b/>
                      <w:sz w:val="20"/>
                      <w:szCs w:val="20"/>
                    </w:rPr>
                  </w:pPr>
                </w:p>
              </w:tc>
              <w:tc>
                <w:tcPr>
                  <w:tcW w:w="4242" w:type="pct"/>
                </w:tcPr>
                <w:p w14:paraId="7055435F" w14:textId="77777777" w:rsidR="00F36ECD" w:rsidRPr="001831DE" w:rsidRDefault="00F36ECD" w:rsidP="00F36ECD">
                  <w:pPr>
                    <w:jc w:val="both"/>
                    <w:rPr>
                      <w:sz w:val="20"/>
                      <w:szCs w:val="20"/>
                    </w:rPr>
                  </w:pPr>
                  <w:r w:rsidRPr="001831DE">
                    <w:rPr>
                      <w:sz w:val="20"/>
                      <w:szCs w:val="20"/>
                    </w:rPr>
                    <w:t xml:space="preserve">Biedrība </w:t>
                  </w:r>
                  <w:r w:rsidRPr="001831DE">
                    <w:rPr>
                      <w:sz w:val="20"/>
                      <w:szCs w:val="20"/>
                      <w:lang w:eastAsia="lv-LV"/>
                    </w:rPr>
                    <w:t>"</w:t>
                  </w:r>
                  <w:r w:rsidRPr="001831DE">
                    <w:rPr>
                      <w:sz w:val="20"/>
                      <w:szCs w:val="20"/>
                    </w:rPr>
                    <w:t>Pieaugušo un profesionālās izglītības asociācija</w:t>
                  </w:r>
                  <w:r w:rsidRPr="001831DE">
                    <w:rPr>
                      <w:sz w:val="20"/>
                      <w:szCs w:val="20"/>
                      <w:lang w:eastAsia="lv-LV"/>
                    </w:rPr>
                    <w:t>"</w:t>
                  </w:r>
                </w:p>
              </w:tc>
            </w:tr>
            <w:tr w:rsidR="00F36ECD" w:rsidRPr="00D826DE" w14:paraId="29CA04AB" w14:textId="77777777" w:rsidTr="00F36ECD">
              <w:trPr>
                <w:trHeight w:val="245"/>
              </w:trPr>
              <w:tc>
                <w:tcPr>
                  <w:tcW w:w="758" w:type="pct"/>
                  <w:shd w:val="clear" w:color="auto" w:fill="auto"/>
                </w:tcPr>
                <w:p w14:paraId="202FD2E2" w14:textId="77777777" w:rsidR="00F36ECD" w:rsidRPr="001831DE" w:rsidRDefault="00F36ECD" w:rsidP="00F36ECD">
                  <w:pPr>
                    <w:pStyle w:val="ListParagraph"/>
                    <w:numPr>
                      <w:ilvl w:val="0"/>
                      <w:numId w:val="21"/>
                    </w:numPr>
                    <w:jc w:val="center"/>
                    <w:rPr>
                      <w:b/>
                      <w:sz w:val="20"/>
                      <w:szCs w:val="20"/>
                    </w:rPr>
                  </w:pPr>
                </w:p>
              </w:tc>
              <w:tc>
                <w:tcPr>
                  <w:tcW w:w="4242" w:type="pct"/>
                </w:tcPr>
                <w:p w14:paraId="65B9F3C7" w14:textId="77777777" w:rsidR="00F36ECD" w:rsidRPr="001831DE" w:rsidRDefault="00F36ECD" w:rsidP="00F36ECD">
                  <w:pPr>
                    <w:jc w:val="both"/>
                    <w:rPr>
                      <w:sz w:val="20"/>
                      <w:szCs w:val="20"/>
                    </w:rPr>
                  </w:pPr>
                  <w:r w:rsidRPr="001831DE">
                    <w:rPr>
                      <w:sz w:val="20"/>
                      <w:szCs w:val="20"/>
                      <w:lang w:eastAsia="lv-LV"/>
                    </w:rPr>
                    <w:t>Biedrība "Reģionālo attīstības centru apvienība"</w:t>
                  </w:r>
                </w:p>
              </w:tc>
            </w:tr>
            <w:tr w:rsidR="00F36ECD" w:rsidRPr="00D826DE" w14:paraId="6DD8DAB6" w14:textId="77777777" w:rsidTr="00F36ECD">
              <w:trPr>
                <w:trHeight w:val="245"/>
              </w:trPr>
              <w:tc>
                <w:tcPr>
                  <w:tcW w:w="758" w:type="pct"/>
                  <w:shd w:val="clear" w:color="auto" w:fill="auto"/>
                </w:tcPr>
                <w:p w14:paraId="4621D2C3" w14:textId="77777777" w:rsidR="00F36ECD" w:rsidRPr="001831DE" w:rsidRDefault="00F36ECD" w:rsidP="00F36ECD">
                  <w:pPr>
                    <w:pStyle w:val="ListParagraph"/>
                    <w:numPr>
                      <w:ilvl w:val="0"/>
                      <w:numId w:val="21"/>
                    </w:numPr>
                    <w:jc w:val="center"/>
                    <w:rPr>
                      <w:b/>
                      <w:sz w:val="20"/>
                      <w:szCs w:val="20"/>
                    </w:rPr>
                  </w:pPr>
                </w:p>
              </w:tc>
              <w:tc>
                <w:tcPr>
                  <w:tcW w:w="4242" w:type="pct"/>
                </w:tcPr>
                <w:p w14:paraId="1A9F56FD" w14:textId="77777777" w:rsidR="00F36ECD" w:rsidRPr="001831DE" w:rsidRDefault="00F36ECD" w:rsidP="00F36ECD">
                  <w:pPr>
                    <w:jc w:val="both"/>
                    <w:rPr>
                      <w:sz w:val="20"/>
                      <w:szCs w:val="20"/>
                    </w:rPr>
                  </w:pPr>
                  <w:r w:rsidRPr="001831DE">
                    <w:rPr>
                      <w:sz w:val="20"/>
                      <w:szCs w:val="20"/>
                      <w:lang w:eastAsia="lv-LV"/>
                    </w:rPr>
                    <w:t>Biedrība "Rīgas un Pierīgas pašvaldību apvienība "Rīgas metropole""</w:t>
                  </w:r>
                </w:p>
              </w:tc>
            </w:tr>
            <w:tr w:rsidR="00F36ECD" w:rsidRPr="00D826DE" w14:paraId="3FBBEA94" w14:textId="77777777" w:rsidTr="00F36ECD">
              <w:trPr>
                <w:trHeight w:val="245"/>
              </w:trPr>
              <w:tc>
                <w:tcPr>
                  <w:tcW w:w="758" w:type="pct"/>
                  <w:shd w:val="clear" w:color="auto" w:fill="auto"/>
                </w:tcPr>
                <w:p w14:paraId="334B57CD" w14:textId="77777777" w:rsidR="00F36ECD" w:rsidRPr="001831DE" w:rsidRDefault="00F36ECD" w:rsidP="00F36ECD">
                  <w:pPr>
                    <w:pStyle w:val="ListParagraph"/>
                    <w:numPr>
                      <w:ilvl w:val="0"/>
                      <w:numId w:val="21"/>
                    </w:numPr>
                    <w:jc w:val="center"/>
                    <w:rPr>
                      <w:b/>
                      <w:sz w:val="20"/>
                      <w:szCs w:val="20"/>
                    </w:rPr>
                  </w:pPr>
                </w:p>
              </w:tc>
              <w:tc>
                <w:tcPr>
                  <w:tcW w:w="4242" w:type="pct"/>
                </w:tcPr>
                <w:p w14:paraId="6C742BA9" w14:textId="77777777" w:rsidR="00F36ECD" w:rsidRPr="001831DE" w:rsidRDefault="00F36ECD" w:rsidP="00F36ECD">
                  <w:pPr>
                    <w:jc w:val="both"/>
                    <w:rPr>
                      <w:sz w:val="20"/>
                      <w:szCs w:val="20"/>
                    </w:rPr>
                  </w:pPr>
                  <w:r w:rsidRPr="001831DE">
                    <w:rPr>
                      <w:sz w:val="20"/>
                      <w:szCs w:val="20"/>
                    </w:rPr>
                    <w:t>Biedrība "Valsts zinātnisko institūtu asociācija"</w:t>
                  </w:r>
                </w:p>
              </w:tc>
            </w:tr>
            <w:tr w:rsidR="00F36ECD" w:rsidRPr="000744D8" w14:paraId="2995FAE5" w14:textId="77777777" w:rsidTr="00F36ECD">
              <w:trPr>
                <w:trHeight w:val="245"/>
              </w:trPr>
              <w:tc>
                <w:tcPr>
                  <w:tcW w:w="758" w:type="pct"/>
                  <w:shd w:val="clear" w:color="auto" w:fill="auto"/>
                </w:tcPr>
                <w:p w14:paraId="27231718" w14:textId="77777777" w:rsidR="00F36ECD" w:rsidRPr="001831DE" w:rsidRDefault="00F36ECD" w:rsidP="00F36ECD">
                  <w:pPr>
                    <w:pStyle w:val="ListParagraph"/>
                    <w:numPr>
                      <w:ilvl w:val="0"/>
                      <w:numId w:val="21"/>
                    </w:numPr>
                    <w:jc w:val="center"/>
                    <w:rPr>
                      <w:b/>
                      <w:sz w:val="20"/>
                      <w:szCs w:val="20"/>
                    </w:rPr>
                  </w:pPr>
                </w:p>
              </w:tc>
              <w:tc>
                <w:tcPr>
                  <w:tcW w:w="4242" w:type="pct"/>
                </w:tcPr>
                <w:p w14:paraId="0839B9B5" w14:textId="75BC64FD" w:rsidR="00F36ECD" w:rsidRPr="00144395" w:rsidRDefault="00F36ECD" w:rsidP="00F36ECD">
                  <w:pPr>
                    <w:jc w:val="both"/>
                    <w:rPr>
                      <w:sz w:val="20"/>
                      <w:szCs w:val="20"/>
                      <w:u w:val="single"/>
                    </w:rPr>
                  </w:pPr>
                  <w:r w:rsidRPr="00144395">
                    <w:rPr>
                      <w:strike/>
                      <w:sz w:val="20"/>
                      <w:szCs w:val="20"/>
                      <w:u w:val="single"/>
                    </w:rPr>
                    <w:t>Klimata un enerģētikas ministrija</w:t>
                  </w:r>
                  <w:r>
                    <w:rPr>
                      <w:sz w:val="20"/>
                      <w:szCs w:val="20"/>
                      <w:u w:val="single"/>
                    </w:rPr>
                    <w:t xml:space="preserve"> </w:t>
                  </w:r>
                  <w:r w:rsidRPr="00144395">
                    <w:rPr>
                      <w:sz w:val="20"/>
                      <w:szCs w:val="20"/>
                      <w:u w:val="single"/>
                    </w:rPr>
                    <w:t xml:space="preserve">Biedrība "Latvijas </w:t>
                  </w:r>
                  <w:r>
                    <w:rPr>
                      <w:sz w:val="20"/>
                      <w:szCs w:val="20"/>
                      <w:u w:val="single"/>
                    </w:rPr>
                    <w:t>J</w:t>
                  </w:r>
                  <w:r w:rsidRPr="00144395">
                    <w:rPr>
                      <w:sz w:val="20"/>
                      <w:szCs w:val="20"/>
                      <w:u w:val="single"/>
                    </w:rPr>
                    <w:t>auno zinātnieku apvienība"</w:t>
                  </w:r>
                </w:p>
              </w:tc>
            </w:tr>
            <w:tr w:rsidR="00F36ECD" w:rsidRPr="000744D8" w14:paraId="1E1AB8BD" w14:textId="77777777" w:rsidTr="00F36ECD">
              <w:trPr>
                <w:trHeight w:val="245"/>
              </w:trPr>
              <w:tc>
                <w:tcPr>
                  <w:tcW w:w="758" w:type="pct"/>
                  <w:shd w:val="clear" w:color="auto" w:fill="auto"/>
                </w:tcPr>
                <w:p w14:paraId="79C6E81F" w14:textId="77777777" w:rsidR="00F36ECD" w:rsidRPr="001831DE" w:rsidRDefault="00F36ECD" w:rsidP="00F36ECD">
                  <w:pPr>
                    <w:pStyle w:val="ListParagraph"/>
                    <w:numPr>
                      <w:ilvl w:val="0"/>
                      <w:numId w:val="21"/>
                    </w:numPr>
                    <w:jc w:val="center"/>
                    <w:rPr>
                      <w:b/>
                      <w:sz w:val="20"/>
                      <w:szCs w:val="20"/>
                    </w:rPr>
                  </w:pPr>
                </w:p>
              </w:tc>
              <w:tc>
                <w:tcPr>
                  <w:tcW w:w="4242" w:type="pct"/>
                </w:tcPr>
                <w:p w14:paraId="5EC3F1A9" w14:textId="77777777" w:rsidR="00F36ECD" w:rsidRPr="00144395" w:rsidRDefault="00F36ECD" w:rsidP="00F36ECD">
                  <w:pPr>
                    <w:jc w:val="both"/>
                    <w:rPr>
                      <w:sz w:val="20"/>
                      <w:szCs w:val="20"/>
                      <w:u w:val="single"/>
                    </w:rPr>
                  </w:pPr>
                  <w:r w:rsidRPr="00144395">
                    <w:rPr>
                      <w:sz w:val="20"/>
                      <w:szCs w:val="20"/>
                      <w:u w:val="single"/>
                    </w:rPr>
                    <w:t>Latvijas Zinātņu akadēmija</w:t>
                  </w:r>
                </w:p>
              </w:tc>
            </w:tr>
          </w:tbl>
          <w:p w14:paraId="28B1765F" w14:textId="77777777" w:rsidR="00F36ECD" w:rsidRPr="00287C6B" w:rsidRDefault="00F36ECD" w:rsidP="00F36ECD">
            <w:pPr>
              <w:shd w:val="clear" w:color="auto" w:fill="FFFFFF"/>
              <w:spacing w:after="240"/>
              <w:jc w:val="both"/>
              <w:rPr>
                <w:bCs/>
                <w:sz w:val="20"/>
                <w:szCs w:val="20"/>
              </w:rPr>
            </w:pPr>
          </w:p>
        </w:tc>
        <w:tc>
          <w:tcPr>
            <w:tcW w:w="1602" w:type="pct"/>
            <w:tcBorders>
              <w:top w:val="single" w:sz="4" w:space="0" w:color="auto"/>
              <w:bottom w:val="single" w:sz="4" w:space="0" w:color="auto"/>
            </w:tcBorders>
          </w:tcPr>
          <w:tbl>
            <w:tblPr>
              <w:tblW w:w="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3402"/>
            </w:tblGrid>
            <w:tr w:rsidR="00F36ECD" w:rsidRPr="001831DE" w14:paraId="61A9A0D3" w14:textId="77777777" w:rsidTr="00F36ECD">
              <w:trPr>
                <w:trHeight w:val="309"/>
              </w:trPr>
              <w:tc>
                <w:tcPr>
                  <w:tcW w:w="758" w:type="pct"/>
                  <w:shd w:val="clear" w:color="auto" w:fill="auto"/>
                  <w:vAlign w:val="center"/>
                </w:tcPr>
                <w:p w14:paraId="253937F7" w14:textId="77777777" w:rsidR="00F36ECD" w:rsidRPr="00144395" w:rsidRDefault="00F36ECD" w:rsidP="00F36ECD">
                  <w:pPr>
                    <w:jc w:val="center"/>
                    <w:rPr>
                      <w:b/>
                      <w:sz w:val="20"/>
                      <w:szCs w:val="20"/>
                    </w:rPr>
                  </w:pPr>
                  <w:r w:rsidRPr="00144395">
                    <w:rPr>
                      <w:b/>
                      <w:sz w:val="20"/>
                      <w:szCs w:val="20"/>
                    </w:rPr>
                    <w:t>Nr.</w:t>
                  </w:r>
                </w:p>
              </w:tc>
              <w:tc>
                <w:tcPr>
                  <w:tcW w:w="4242" w:type="pct"/>
                  <w:vAlign w:val="center"/>
                </w:tcPr>
                <w:p w14:paraId="1F24CBC2" w14:textId="77777777" w:rsidR="00F36ECD" w:rsidRPr="00144395" w:rsidRDefault="00F36ECD" w:rsidP="00F36ECD">
                  <w:pPr>
                    <w:jc w:val="center"/>
                    <w:rPr>
                      <w:b/>
                      <w:sz w:val="20"/>
                      <w:szCs w:val="20"/>
                    </w:rPr>
                  </w:pPr>
                  <w:r w:rsidRPr="00144395">
                    <w:rPr>
                      <w:b/>
                      <w:sz w:val="20"/>
                      <w:szCs w:val="20"/>
                    </w:rPr>
                    <w:t>Apakškomitejā pārstāvētās institūcijas</w:t>
                  </w:r>
                </w:p>
              </w:tc>
            </w:tr>
            <w:tr w:rsidR="00F36ECD" w:rsidRPr="001831DE" w14:paraId="7E5BFFCB" w14:textId="77777777" w:rsidTr="00F36ECD">
              <w:trPr>
                <w:trHeight w:val="277"/>
              </w:trPr>
              <w:tc>
                <w:tcPr>
                  <w:tcW w:w="758" w:type="pct"/>
                  <w:shd w:val="clear" w:color="auto" w:fill="auto"/>
                </w:tcPr>
                <w:p w14:paraId="438BA634" w14:textId="77777777" w:rsidR="00F36ECD" w:rsidRPr="00144395" w:rsidRDefault="00F36ECD" w:rsidP="00F36ECD">
                  <w:pPr>
                    <w:pStyle w:val="ListParagraph"/>
                    <w:numPr>
                      <w:ilvl w:val="0"/>
                      <w:numId w:val="22"/>
                    </w:numPr>
                    <w:jc w:val="center"/>
                    <w:rPr>
                      <w:b/>
                      <w:sz w:val="20"/>
                      <w:szCs w:val="20"/>
                    </w:rPr>
                  </w:pPr>
                </w:p>
              </w:tc>
              <w:tc>
                <w:tcPr>
                  <w:tcW w:w="4242" w:type="pct"/>
                </w:tcPr>
                <w:p w14:paraId="5F73F3C7" w14:textId="77777777" w:rsidR="00F36ECD" w:rsidRPr="00144395" w:rsidRDefault="00F36ECD" w:rsidP="00F36ECD">
                  <w:pPr>
                    <w:jc w:val="both"/>
                    <w:rPr>
                      <w:sz w:val="20"/>
                      <w:szCs w:val="20"/>
                    </w:rPr>
                  </w:pPr>
                  <w:r w:rsidRPr="00144395">
                    <w:rPr>
                      <w:sz w:val="20"/>
                      <w:szCs w:val="20"/>
                    </w:rPr>
                    <w:t>Finanšu ministrija kā ES fondu vadošā iestāde</w:t>
                  </w:r>
                </w:p>
              </w:tc>
            </w:tr>
            <w:tr w:rsidR="00F36ECD" w:rsidRPr="001831DE" w14:paraId="4E555D67" w14:textId="77777777" w:rsidTr="00F36ECD">
              <w:trPr>
                <w:trHeight w:val="245"/>
              </w:trPr>
              <w:tc>
                <w:tcPr>
                  <w:tcW w:w="758" w:type="pct"/>
                  <w:shd w:val="clear" w:color="auto" w:fill="auto"/>
                </w:tcPr>
                <w:p w14:paraId="2A70FB2B" w14:textId="77777777" w:rsidR="00F36ECD" w:rsidRPr="00144395" w:rsidRDefault="00F36ECD" w:rsidP="00F36ECD">
                  <w:pPr>
                    <w:pStyle w:val="ListParagraph"/>
                    <w:numPr>
                      <w:ilvl w:val="0"/>
                      <w:numId w:val="22"/>
                    </w:numPr>
                    <w:jc w:val="center"/>
                    <w:rPr>
                      <w:b/>
                      <w:sz w:val="20"/>
                      <w:szCs w:val="20"/>
                    </w:rPr>
                  </w:pPr>
                </w:p>
              </w:tc>
              <w:tc>
                <w:tcPr>
                  <w:tcW w:w="4242" w:type="pct"/>
                </w:tcPr>
                <w:p w14:paraId="4B60742A" w14:textId="77777777" w:rsidR="00F36ECD" w:rsidRPr="00144395" w:rsidRDefault="00F36ECD" w:rsidP="00F36ECD">
                  <w:pPr>
                    <w:jc w:val="both"/>
                    <w:rPr>
                      <w:sz w:val="20"/>
                      <w:szCs w:val="20"/>
                    </w:rPr>
                  </w:pPr>
                  <w:r w:rsidRPr="00144395">
                    <w:rPr>
                      <w:sz w:val="20"/>
                      <w:szCs w:val="20"/>
                    </w:rPr>
                    <w:t>Centrālā finanšu un līgumu aģentūra kā ES fondu sadarbības iestāde</w:t>
                  </w:r>
                </w:p>
              </w:tc>
            </w:tr>
            <w:tr w:rsidR="00F36ECD" w:rsidRPr="001831DE" w14:paraId="68571809" w14:textId="77777777" w:rsidTr="00F36ECD">
              <w:trPr>
                <w:trHeight w:val="245"/>
              </w:trPr>
              <w:tc>
                <w:tcPr>
                  <w:tcW w:w="758" w:type="pct"/>
                  <w:shd w:val="clear" w:color="auto" w:fill="auto"/>
                </w:tcPr>
                <w:p w14:paraId="3BED12B5" w14:textId="77777777" w:rsidR="00F36ECD" w:rsidRPr="00144395" w:rsidRDefault="00F36ECD" w:rsidP="00F36ECD">
                  <w:pPr>
                    <w:pStyle w:val="ListParagraph"/>
                    <w:numPr>
                      <w:ilvl w:val="0"/>
                      <w:numId w:val="22"/>
                    </w:numPr>
                    <w:jc w:val="center"/>
                    <w:rPr>
                      <w:b/>
                      <w:sz w:val="20"/>
                      <w:szCs w:val="20"/>
                    </w:rPr>
                  </w:pPr>
                </w:p>
              </w:tc>
              <w:tc>
                <w:tcPr>
                  <w:tcW w:w="4242" w:type="pct"/>
                </w:tcPr>
                <w:p w14:paraId="10F37EE0" w14:textId="77777777" w:rsidR="00F36ECD" w:rsidRPr="00144395" w:rsidRDefault="00F36ECD" w:rsidP="00F36ECD">
                  <w:pPr>
                    <w:jc w:val="both"/>
                    <w:rPr>
                      <w:iCs/>
                      <w:sz w:val="20"/>
                      <w:szCs w:val="20"/>
                    </w:rPr>
                  </w:pPr>
                  <w:r w:rsidRPr="00144395">
                    <w:rPr>
                      <w:sz w:val="20"/>
                      <w:szCs w:val="20"/>
                      <w:lang w:eastAsia="lv-LV"/>
                    </w:rPr>
                    <w:t>Ekonomikas ministrija</w:t>
                  </w:r>
                </w:p>
              </w:tc>
            </w:tr>
            <w:tr w:rsidR="00F36ECD" w:rsidRPr="001831DE" w14:paraId="4E7FE59F" w14:textId="77777777" w:rsidTr="00F36ECD">
              <w:trPr>
                <w:trHeight w:val="245"/>
              </w:trPr>
              <w:tc>
                <w:tcPr>
                  <w:tcW w:w="758" w:type="pct"/>
                  <w:shd w:val="clear" w:color="auto" w:fill="auto"/>
                </w:tcPr>
                <w:p w14:paraId="7042081A" w14:textId="77777777" w:rsidR="00F36ECD" w:rsidRPr="00144395" w:rsidRDefault="00F36ECD" w:rsidP="00F36ECD">
                  <w:pPr>
                    <w:pStyle w:val="ListParagraph"/>
                    <w:numPr>
                      <w:ilvl w:val="0"/>
                      <w:numId w:val="22"/>
                    </w:numPr>
                    <w:jc w:val="center"/>
                    <w:rPr>
                      <w:b/>
                      <w:sz w:val="20"/>
                      <w:szCs w:val="20"/>
                    </w:rPr>
                  </w:pPr>
                </w:p>
              </w:tc>
              <w:tc>
                <w:tcPr>
                  <w:tcW w:w="4242" w:type="pct"/>
                </w:tcPr>
                <w:p w14:paraId="303DD0CC" w14:textId="77777777" w:rsidR="00F36ECD" w:rsidRPr="00144395" w:rsidRDefault="00F36ECD" w:rsidP="00F36ECD">
                  <w:pPr>
                    <w:jc w:val="both"/>
                    <w:rPr>
                      <w:iCs/>
                      <w:sz w:val="20"/>
                      <w:szCs w:val="20"/>
                    </w:rPr>
                  </w:pPr>
                  <w:r w:rsidRPr="00144395">
                    <w:rPr>
                      <w:sz w:val="20"/>
                      <w:szCs w:val="20"/>
                      <w:lang w:eastAsia="lv-LV"/>
                    </w:rPr>
                    <w:t>Iekšlietu ministrija</w:t>
                  </w:r>
                </w:p>
              </w:tc>
            </w:tr>
            <w:tr w:rsidR="00F36ECD" w:rsidRPr="001831DE" w14:paraId="11F6A2ED" w14:textId="77777777" w:rsidTr="00F36ECD">
              <w:trPr>
                <w:trHeight w:val="245"/>
              </w:trPr>
              <w:tc>
                <w:tcPr>
                  <w:tcW w:w="758" w:type="pct"/>
                  <w:shd w:val="clear" w:color="auto" w:fill="auto"/>
                </w:tcPr>
                <w:p w14:paraId="1B98D17E" w14:textId="77777777" w:rsidR="00F36ECD" w:rsidRPr="00144395" w:rsidRDefault="00F36ECD" w:rsidP="00F36ECD">
                  <w:pPr>
                    <w:pStyle w:val="ListParagraph"/>
                    <w:numPr>
                      <w:ilvl w:val="0"/>
                      <w:numId w:val="22"/>
                    </w:numPr>
                    <w:jc w:val="center"/>
                    <w:rPr>
                      <w:b/>
                      <w:sz w:val="20"/>
                      <w:szCs w:val="20"/>
                    </w:rPr>
                  </w:pPr>
                </w:p>
              </w:tc>
              <w:tc>
                <w:tcPr>
                  <w:tcW w:w="4242" w:type="pct"/>
                </w:tcPr>
                <w:p w14:paraId="50A98240" w14:textId="77777777" w:rsidR="00F36ECD" w:rsidRPr="00144395" w:rsidRDefault="00F36ECD" w:rsidP="00F36ECD">
                  <w:pPr>
                    <w:jc w:val="both"/>
                    <w:rPr>
                      <w:iCs/>
                      <w:sz w:val="20"/>
                      <w:szCs w:val="20"/>
                    </w:rPr>
                  </w:pPr>
                  <w:r w:rsidRPr="00144395">
                    <w:rPr>
                      <w:iCs/>
                      <w:sz w:val="20"/>
                      <w:szCs w:val="20"/>
                    </w:rPr>
                    <w:t>Izglītības un zinātnes ministrija</w:t>
                  </w:r>
                </w:p>
              </w:tc>
            </w:tr>
            <w:tr w:rsidR="00F36ECD" w:rsidRPr="001831DE" w14:paraId="161F64F3" w14:textId="77777777" w:rsidTr="00F36ECD">
              <w:trPr>
                <w:trHeight w:val="245"/>
              </w:trPr>
              <w:tc>
                <w:tcPr>
                  <w:tcW w:w="758" w:type="pct"/>
                  <w:shd w:val="clear" w:color="auto" w:fill="auto"/>
                </w:tcPr>
                <w:p w14:paraId="3DD51120" w14:textId="77777777" w:rsidR="00F36ECD" w:rsidRPr="00144395" w:rsidRDefault="00F36ECD" w:rsidP="00F36ECD">
                  <w:pPr>
                    <w:pStyle w:val="ListParagraph"/>
                    <w:numPr>
                      <w:ilvl w:val="0"/>
                      <w:numId w:val="22"/>
                    </w:numPr>
                    <w:jc w:val="center"/>
                    <w:rPr>
                      <w:b/>
                      <w:sz w:val="20"/>
                      <w:szCs w:val="20"/>
                    </w:rPr>
                  </w:pPr>
                </w:p>
              </w:tc>
              <w:tc>
                <w:tcPr>
                  <w:tcW w:w="4242" w:type="pct"/>
                </w:tcPr>
                <w:p w14:paraId="31FEC6DA" w14:textId="77777777" w:rsidR="00F36ECD" w:rsidRPr="00144395" w:rsidRDefault="00F36ECD" w:rsidP="00F36ECD">
                  <w:pPr>
                    <w:jc w:val="both"/>
                    <w:rPr>
                      <w:iCs/>
                      <w:sz w:val="20"/>
                      <w:szCs w:val="20"/>
                    </w:rPr>
                  </w:pPr>
                  <w:r w:rsidRPr="00144395">
                    <w:rPr>
                      <w:iCs/>
                      <w:sz w:val="20"/>
                      <w:szCs w:val="20"/>
                    </w:rPr>
                    <w:t>Kultūras ministrija</w:t>
                  </w:r>
                </w:p>
              </w:tc>
            </w:tr>
            <w:tr w:rsidR="00F36ECD" w:rsidRPr="001831DE" w14:paraId="27099CA8" w14:textId="77777777" w:rsidTr="00F36ECD">
              <w:trPr>
                <w:trHeight w:val="245"/>
              </w:trPr>
              <w:tc>
                <w:tcPr>
                  <w:tcW w:w="758" w:type="pct"/>
                  <w:shd w:val="clear" w:color="auto" w:fill="auto"/>
                </w:tcPr>
                <w:p w14:paraId="4D708A41" w14:textId="77777777" w:rsidR="00F36ECD" w:rsidRPr="00144395" w:rsidRDefault="00F36ECD" w:rsidP="00F36ECD">
                  <w:pPr>
                    <w:pStyle w:val="ListParagraph"/>
                    <w:numPr>
                      <w:ilvl w:val="0"/>
                      <w:numId w:val="22"/>
                    </w:numPr>
                    <w:jc w:val="center"/>
                    <w:rPr>
                      <w:b/>
                      <w:sz w:val="20"/>
                      <w:szCs w:val="20"/>
                    </w:rPr>
                  </w:pPr>
                </w:p>
              </w:tc>
              <w:tc>
                <w:tcPr>
                  <w:tcW w:w="4242" w:type="pct"/>
                </w:tcPr>
                <w:p w14:paraId="7174C07E" w14:textId="77777777" w:rsidR="00F36ECD" w:rsidRPr="00144395" w:rsidRDefault="00F36ECD" w:rsidP="00F36ECD">
                  <w:pPr>
                    <w:jc w:val="both"/>
                    <w:rPr>
                      <w:iCs/>
                      <w:sz w:val="20"/>
                      <w:szCs w:val="20"/>
                    </w:rPr>
                  </w:pPr>
                  <w:r w:rsidRPr="00144395">
                    <w:rPr>
                      <w:sz w:val="20"/>
                      <w:szCs w:val="20"/>
                    </w:rPr>
                    <w:t>Satiksmes ministrija</w:t>
                  </w:r>
                </w:p>
              </w:tc>
            </w:tr>
            <w:tr w:rsidR="00F36ECD" w:rsidRPr="001831DE" w14:paraId="6ECC7716" w14:textId="77777777" w:rsidTr="00F36ECD">
              <w:trPr>
                <w:trHeight w:val="245"/>
              </w:trPr>
              <w:tc>
                <w:tcPr>
                  <w:tcW w:w="758" w:type="pct"/>
                  <w:shd w:val="clear" w:color="auto" w:fill="auto"/>
                </w:tcPr>
                <w:p w14:paraId="36CBAEAD" w14:textId="77777777" w:rsidR="00F36ECD" w:rsidRPr="00144395" w:rsidRDefault="00F36ECD" w:rsidP="00F36ECD">
                  <w:pPr>
                    <w:pStyle w:val="ListParagraph"/>
                    <w:numPr>
                      <w:ilvl w:val="0"/>
                      <w:numId w:val="22"/>
                    </w:numPr>
                    <w:jc w:val="center"/>
                    <w:rPr>
                      <w:b/>
                      <w:sz w:val="20"/>
                      <w:szCs w:val="20"/>
                    </w:rPr>
                  </w:pPr>
                </w:p>
              </w:tc>
              <w:tc>
                <w:tcPr>
                  <w:tcW w:w="4242" w:type="pct"/>
                </w:tcPr>
                <w:p w14:paraId="3EF8EDED" w14:textId="77777777" w:rsidR="00F36ECD" w:rsidRPr="00144395" w:rsidRDefault="00F36ECD" w:rsidP="00F36ECD">
                  <w:pPr>
                    <w:jc w:val="both"/>
                    <w:rPr>
                      <w:iCs/>
                      <w:sz w:val="20"/>
                      <w:szCs w:val="20"/>
                    </w:rPr>
                  </w:pPr>
                  <w:r w:rsidRPr="00144395">
                    <w:rPr>
                      <w:sz w:val="20"/>
                      <w:szCs w:val="20"/>
                    </w:rPr>
                    <w:t>Tieslietu ministrija</w:t>
                  </w:r>
                </w:p>
              </w:tc>
            </w:tr>
            <w:tr w:rsidR="00F36ECD" w:rsidRPr="001831DE" w14:paraId="0B7FAEB2" w14:textId="77777777" w:rsidTr="00F36ECD">
              <w:trPr>
                <w:trHeight w:val="245"/>
              </w:trPr>
              <w:tc>
                <w:tcPr>
                  <w:tcW w:w="758" w:type="pct"/>
                  <w:shd w:val="clear" w:color="auto" w:fill="auto"/>
                </w:tcPr>
                <w:p w14:paraId="3501669A" w14:textId="77777777" w:rsidR="00F36ECD" w:rsidRPr="00144395" w:rsidRDefault="00F36ECD" w:rsidP="00F36ECD">
                  <w:pPr>
                    <w:pStyle w:val="ListParagraph"/>
                    <w:numPr>
                      <w:ilvl w:val="0"/>
                      <w:numId w:val="22"/>
                    </w:numPr>
                    <w:jc w:val="center"/>
                    <w:rPr>
                      <w:b/>
                      <w:sz w:val="20"/>
                      <w:szCs w:val="20"/>
                    </w:rPr>
                  </w:pPr>
                </w:p>
              </w:tc>
              <w:tc>
                <w:tcPr>
                  <w:tcW w:w="4242" w:type="pct"/>
                </w:tcPr>
                <w:p w14:paraId="11C9F319" w14:textId="77777777" w:rsidR="00F36ECD" w:rsidRPr="00144395" w:rsidRDefault="00F36ECD" w:rsidP="00F36ECD">
                  <w:pPr>
                    <w:jc w:val="both"/>
                    <w:rPr>
                      <w:sz w:val="20"/>
                      <w:szCs w:val="20"/>
                    </w:rPr>
                  </w:pPr>
                  <w:r w:rsidRPr="00144395">
                    <w:rPr>
                      <w:sz w:val="20"/>
                      <w:szCs w:val="20"/>
                    </w:rPr>
                    <w:t>Valsts kanceleja</w:t>
                  </w:r>
                </w:p>
              </w:tc>
            </w:tr>
            <w:tr w:rsidR="00F36ECD" w:rsidRPr="00144395" w14:paraId="1F4725FF" w14:textId="77777777" w:rsidTr="00F36ECD">
              <w:trPr>
                <w:trHeight w:val="245"/>
              </w:trPr>
              <w:tc>
                <w:tcPr>
                  <w:tcW w:w="758" w:type="pct"/>
                  <w:shd w:val="clear" w:color="auto" w:fill="auto"/>
                </w:tcPr>
                <w:p w14:paraId="3C5DA760" w14:textId="77777777" w:rsidR="00F36ECD" w:rsidRPr="00144395" w:rsidRDefault="00F36ECD" w:rsidP="00F36ECD">
                  <w:pPr>
                    <w:pStyle w:val="ListParagraph"/>
                    <w:numPr>
                      <w:ilvl w:val="0"/>
                      <w:numId w:val="22"/>
                    </w:numPr>
                    <w:jc w:val="center"/>
                    <w:rPr>
                      <w:b/>
                      <w:sz w:val="20"/>
                      <w:szCs w:val="20"/>
                    </w:rPr>
                  </w:pPr>
                </w:p>
              </w:tc>
              <w:tc>
                <w:tcPr>
                  <w:tcW w:w="4242" w:type="pct"/>
                </w:tcPr>
                <w:p w14:paraId="6FEAD701" w14:textId="77777777" w:rsidR="00F36ECD" w:rsidRPr="00144395" w:rsidRDefault="00F36ECD" w:rsidP="00F36ECD">
                  <w:pPr>
                    <w:jc w:val="both"/>
                    <w:rPr>
                      <w:sz w:val="20"/>
                      <w:szCs w:val="20"/>
                    </w:rPr>
                  </w:pPr>
                  <w:r w:rsidRPr="00144395">
                    <w:rPr>
                      <w:sz w:val="20"/>
                      <w:szCs w:val="20"/>
                    </w:rPr>
                    <w:t>Valsts kase</w:t>
                  </w:r>
                </w:p>
              </w:tc>
            </w:tr>
            <w:tr w:rsidR="00F36ECD" w:rsidRPr="001831DE" w14:paraId="24E0EAB5" w14:textId="77777777" w:rsidTr="00F36ECD">
              <w:trPr>
                <w:trHeight w:val="245"/>
              </w:trPr>
              <w:tc>
                <w:tcPr>
                  <w:tcW w:w="758" w:type="pct"/>
                  <w:shd w:val="clear" w:color="auto" w:fill="auto"/>
                </w:tcPr>
                <w:p w14:paraId="07895905" w14:textId="77777777" w:rsidR="00F36ECD" w:rsidRPr="00144395" w:rsidRDefault="00F36ECD" w:rsidP="00F36ECD">
                  <w:pPr>
                    <w:pStyle w:val="ListParagraph"/>
                    <w:numPr>
                      <w:ilvl w:val="0"/>
                      <w:numId w:val="22"/>
                    </w:numPr>
                    <w:jc w:val="center"/>
                    <w:rPr>
                      <w:b/>
                      <w:sz w:val="20"/>
                      <w:szCs w:val="20"/>
                    </w:rPr>
                  </w:pPr>
                </w:p>
              </w:tc>
              <w:tc>
                <w:tcPr>
                  <w:tcW w:w="4242" w:type="pct"/>
                </w:tcPr>
                <w:p w14:paraId="3B28BCD4" w14:textId="77777777" w:rsidR="00F36ECD" w:rsidRPr="00144395" w:rsidRDefault="00F36ECD" w:rsidP="00F36ECD">
                  <w:pPr>
                    <w:jc w:val="both"/>
                    <w:rPr>
                      <w:iCs/>
                      <w:sz w:val="20"/>
                      <w:szCs w:val="20"/>
                    </w:rPr>
                  </w:pPr>
                  <w:r w:rsidRPr="00144395">
                    <w:rPr>
                      <w:iCs/>
                      <w:sz w:val="20"/>
                      <w:szCs w:val="20"/>
                    </w:rPr>
                    <w:t>Veselības ministrija</w:t>
                  </w:r>
                </w:p>
              </w:tc>
            </w:tr>
            <w:tr w:rsidR="00F36ECD" w:rsidRPr="001831DE" w14:paraId="15F5497A" w14:textId="77777777" w:rsidTr="00F36ECD">
              <w:trPr>
                <w:trHeight w:val="245"/>
              </w:trPr>
              <w:tc>
                <w:tcPr>
                  <w:tcW w:w="758" w:type="pct"/>
                  <w:shd w:val="clear" w:color="auto" w:fill="auto"/>
                </w:tcPr>
                <w:p w14:paraId="6398E57D" w14:textId="77777777" w:rsidR="00F36ECD" w:rsidRPr="00144395" w:rsidRDefault="00F36ECD" w:rsidP="00F36ECD">
                  <w:pPr>
                    <w:pStyle w:val="ListParagraph"/>
                    <w:numPr>
                      <w:ilvl w:val="0"/>
                      <w:numId w:val="22"/>
                    </w:numPr>
                    <w:jc w:val="center"/>
                    <w:rPr>
                      <w:b/>
                      <w:sz w:val="20"/>
                      <w:szCs w:val="20"/>
                    </w:rPr>
                  </w:pPr>
                </w:p>
              </w:tc>
              <w:tc>
                <w:tcPr>
                  <w:tcW w:w="4242" w:type="pct"/>
                </w:tcPr>
                <w:p w14:paraId="7BA8CE0A" w14:textId="77777777" w:rsidR="00F36ECD" w:rsidRPr="00144395" w:rsidRDefault="00F36ECD" w:rsidP="00F36ECD">
                  <w:pPr>
                    <w:jc w:val="both"/>
                    <w:rPr>
                      <w:iCs/>
                      <w:sz w:val="20"/>
                      <w:szCs w:val="20"/>
                    </w:rPr>
                  </w:pPr>
                  <w:r w:rsidRPr="00144395">
                    <w:rPr>
                      <w:sz w:val="20"/>
                      <w:szCs w:val="20"/>
                      <w:lang w:eastAsia="lv-LV"/>
                    </w:rPr>
                    <w:t>Vides aizsardzības un reģionālās attīstības ministrija</w:t>
                  </w:r>
                </w:p>
              </w:tc>
            </w:tr>
            <w:tr w:rsidR="00F36ECD" w:rsidRPr="001831DE" w14:paraId="72C63B40" w14:textId="77777777" w:rsidTr="00F36ECD">
              <w:trPr>
                <w:trHeight w:val="245"/>
              </w:trPr>
              <w:tc>
                <w:tcPr>
                  <w:tcW w:w="758" w:type="pct"/>
                  <w:shd w:val="clear" w:color="auto" w:fill="auto"/>
                </w:tcPr>
                <w:p w14:paraId="7E1079E6" w14:textId="77777777" w:rsidR="00F36ECD" w:rsidRPr="00144395" w:rsidRDefault="00F36ECD" w:rsidP="00F36ECD">
                  <w:pPr>
                    <w:pStyle w:val="ListParagraph"/>
                    <w:numPr>
                      <w:ilvl w:val="0"/>
                      <w:numId w:val="22"/>
                    </w:numPr>
                    <w:jc w:val="center"/>
                    <w:rPr>
                      <w:b/>
                      <w:sz w:val="20"/>
                      <w:szCs w:val="20"/>
                    </w:rPr>
                  </w:pPr>
                </w:p>
              </w:tc>
              <w:tc>
                <w:tcPr>
                  <w:tcW w:w="4242" w:type="pct"/>
                </w:tcPr>
                <w:p w14:paraId="59216FAE" w14:textId="77777777" w:rsidR="00F36ECD" w:rsidRPr="00144395" w:rsidRDefault="00F36ECD" w:rsidP="00F36ECD">
                  <w:pPr>
                    <w:jc w:val="both"/>
                    <w:rPr>
                      <w:iCs/>
                      <w:sz w:val="20"/>
                      <w:szCs w:val="20"/>
                    </w:rPr>
                  </w:pPr>
                  <w:r w:rsidRPr="00144395">
                    <w:rPr>
                      <w:sz w:val="20"/>
                      <w:szCs w:val="20"/>
                    </w:rPr>
                    <w:t>Zemkopības ministrija</w:t>
                  </w:r>
                </w:p>
              </w:tc>
            </w:tr>
            <w:tr w:rsidR="00F36ECD" w:rsidRPr="001831DE" w14:paraId="09BF569F" w14:textId="77777777" w:rsidTr="00F36ECD">
              <w:trPr>
                <w:trHeight w:val="245"/>
              </w:trPr>
              <w:tc>
                <w:tcPr>
                  <w:tcW w:w="758" w:type="pct"/>
                  <w:shd w:val="clear" w:color="auto" w:fill="auto"/>
                </w:tcPr>
                <w:p w14:paraId="39DC0CAC" w14:textId="77777777" w:rsidR="00F36ECD" w:rsidRPr="00144395" w:rsidRDefault="00F36ECD" w:rsidP="00F36ECD">
                  <w:pPr>
                    <w:pStyle w:val="ListParagraph"/>
                    <w:numPr>
                      <w:ilvl w:val="0"/>
                      <w:numId w:val="22"/>
                    </w:numPr>
                    <w:jc w:val="center"/>
                    <w:rPr>
                      <w:b/>
                      <w:sz w:val="20"/>
                      <w:szCs w:val="20"/>
                    </w:rPr>
                  </w:pPr>
                </w:p>
              </w:tc>
              <w:tc>
                <w:tcPr>
                  <w:tcW w:w="4242" w:type="pct"/>
                </w:tcPr>
                <w:p w14:paraId="49DEF73A" w14:textId="77777777" w:rsidR="00F36ECD" w:rsidRPr="00144395" w:rsidRDefault="00F36ECD" w:rsidP="00F36ECD">
                  <w:pPr>
                    <w:jc w:val="both"/>
                    <w:rPr>
                      <w:iCs/>
                      <w:sz w:val="20"/>
                      <w:szCs w:val="20"/>
                    </w:rPr>
                  </w:pPr>
                  <w:r w:rsidRPr="00144395">
                    <w:rPr>
                      <w:sz w:val="20"/>
                      <w:szCs w:val="20"/>
                    </w:rPr>
                    <w:t>Latvijas Zinātnes padome</w:t>
                  </w:r>
                </w:p>
              </w:tc>
            </w:tr>
            <w:tr w:rsidR="00F36ECD" w:rsidRPr="001831DE" w14:paraId="600C7E5E" w14:textId="77777777" w:rsidTr="00F36ECD">
              <w:trPr>
                <w:trHeight w:val="245"/>
              </w:trPr>
              <w:tc>
                <w:tcPr>
                  <w:tcW w:w="758" w:type="pct"/>
                  <w:shd w:val="clear" w:color="auto" w:fill="auto"/>
                </w:tcPr>
                <w:p w14:paraId="0C6AD07B" w14:textId="77777777" w:rsidR="00F36ECD" w:rsidRPr="00144395" w:rsidRDefault="00F36ECD" w:rsidP="00F36ECD">
                  <w:pPr>
                    <w:pStyle w:val="ListParagraph"/>
                    <w:numPr>
                      <w:ilvl w:val="0"/>
                      <w:numId w:val="22"/>
                    </w:numPr>
                    <w:jc w:val="center"/>
                    <w:rPr>
                      <w:b/>
                      <w:sz w:val="20"/>
                      <w:szCs w:val="20"/>
                    </w:rPr>
                  </w:pPr>
                </w:p>
              </w:tc>
              <w:tc>
                <w:tcPr>
                  <w:tcW w:w="4242" w:type="pct"/>
                </w:tcPr>
                <w:p w14:paraId="78CCB36E" w14:textId="77777777" w:rsidR="00F36ECD" w:rsidRPr="00144395" w:rsidRDefault="00F36ECD" w:rsidP="00F36ECD">
                  <w:pPr>
                    <w:jc w:val="both"/>
                    <w:rPr>
                      <w:sz w:val="20"/>
                      <w:szCs w:val="20"/>
                    </w:rPr>
                  </w:pPr>
                  <w:r w:rsidRPr="00144395">
                    <w:rPr>
                      <w:sz w:val="20"/>
                      <w:szCs w:val="20"/>
                    </w:rPr>
                    <w:t>Pārresoru koordinācijas centrs</w:t>
                  </w:r>
                </w:p>
              </w:tc>
            </w:tr>
            <w:tr w:rsidR="00F36ECD" w:rsidRPr="001831DE" w14:paraId="2BB4F856" w14:textId="77777777" w:rsidTr="00F36ECD">
              <w:trPr>
                <w:trHeight w:val="245"/>
              </w:trPr>
              <w:tc>
                <w:tcPr>
                  <w:tcW w:w="758" w:type="pct"/>
                  <w:shd w:val="clear" w:color="auto" w:fill="auto"/>
                </w:tcPr>
                <w:p w14:paraId="5A58BC48" w14:textId="77777777" w:rsidR="00F36ECD" w:rsidRPr="00144395" w:rsidRDefault="00F36ECD" w:rsidP="00F36ECD">
                  <w:pPr>
                    <w:pStyle w:val="ListParagraph"/>
                    <w:numPr>
                      <w:ilvl w:val="0"/>
                      <w:numId w:val="22"/>
                    </w:numPr>
                    <w:jc w:val="center"/>
                    <w:rPr>
                      <w:b/>
                      <w:sz w:val="20"/>
                      <w:szCs w:val="20"/>
                    </w:rPr>
                  </w:pPr>
                </w:p>
              </w:tc>
              <w:tc>
                <w:tcPr>
                  <w:tcW w:w="4242" w:type="pct"/>
                </w:tcPr>
                <w:p w14:paraId="193BF1B9" w14:textId="77777777" w:rsidR="00F36ECD" w:rsidRPr="00144395" w:rsidRDefault="00F36ECD" w:rsidP="00F36ECD">
                  <w:pPr>
                    <w:jc w:val="both"/>
                    <w:rPr>
                      <w:iCs/>
                      <w:sz w:val="20"/>
                      <w:szCs w:val="20"/>
                    </w:rPr>
                  </w:pPr>
                  <w:r w:rsidRPr="00144395">
                    <w:rPr>
                      <w:sz w:val="20"/>
                      <w:szCs w:val="20"/>
                    </w:rPr>
                    <w:t>Kurzemes plānošanas reģions</w:t>
                  </w:r>
                </w:p>
              </w:tc>
            </w:tr>
            <w:tr w:rsidR="00F36ECD" w:rsidRPr="001831DE" w14:paraId="57A6305E" w14:textId="77777777" w:rsidTr="00F36ECD">
              <w:trPr>
                <w:trHeight w:val="245"/>
              </w:trPr>
              <w:tc>
                <w:tcPr>
                  <w:tcW w:w="758" w:type="pct"/>
                  <w:shd w:val="clear" w:color="auto" w:fill="auto"/>
                </w:tcPr>
                <w:p w14:paraId="58A7C293" w14:textId="77777777" w:rsidR="00F36ECD" w:rsidRPr="00144395" w:rsidRDefault="00F36ECD" w:rsidP="00F36ECD">
                  <w:pPr>
                    <w:pStyle w:val="ListParagraph"/>
                    <w:numPr>
                      <w:ilvl w:val="0"/>
                      <w:numId w:val="22"/>
                    </w:numPr>
                    <w:jc w:val="center"/>
                    <w:rPr>
                      <w:b/>
                      <w:sz w:val="20"/>
                      <w:szCs w:val="20"/>
                    </w:rPr>
                  </w:pPr>
                </w:p>
              </w:tc>
              <w:tc>
                <w:tcPr>
                  <w:tcW w:w="4242" w:type="pct"/>
                </w:tcPr>
                <w:p w14:paraId="36E0583F" w14:textId="77777777" w:rsidR="00F36ECD" w:rsidRPr="00144395" w:rsidRDefault="00F36ECD" w:rsidP="00F36ECD">
                  <w:pPr>
                    <w:jc w:val="both"/>
                    <w:rPr>
                      <w:iCs/>
                      <w:sz w:val="20"/>
                      <w:szCs w:val="20"/>
                    </w:rPr>
                  </w:pPr>
                  <w:r w:rsidRPr="00144395">
                    <w:rPr>
                      <w:sz w:val="20"/>
                      <w:szCs w:val="20"/>
                      <w:lang w:eastAsia="lv-LV"/>
                    </w:rPr>
                    <w:t>Latgales plānošanas reģions</w:t>
                  </w:r>
                </w:p>
              </w:tc>
            </w:tr>
            <w:tr w:rsidR="00F36ECD" w:rsidRPr="001831DE" w14:paraId="7FD3178D" w14:textId="77777777" w:rsidTr="00F36ECD">
              <w:trPr>
                <w:trHeight w:val="245"/>
              </w:trPr>
              <w:tc>
                <w:tcPr>
                  <w:tcW w:w="758" w:type="pct"/>
                  <w:shd w:val="clear" w:color="auto" w:fill="auto"/>
                </w:tcPr>
                <w:p w14:paraId="1D9A6AEE" w14:textId="77777777" w:rsidR="00F36ECD" w:rsidRPr="00144395" w:rsidRDefault="00F36ECD" w:rsidP="00F36ECD">
                  <w:pPr>
                    <w:pStyle w:val="ListParagraph"/>
                    <w:numPr>
                      <w:ilvl w:val="0"/>
                      <w:numId w:val="22"/>
                    </w:numPr>
                    <w:jc w:val="center"/>
                    <w:rPr>
                      <w:b/>
                      <w:sz w:val="20"/>
                      <w:szCs w:val="20"/>
                    </w:rPr>
                  </w:pPr>
                </w:p>
              </w:tc>
              <w:tc>
                <w:tcPr>
                  <w:tcW w:w="4242" w:type="pct"/>
                </w:tcPr>
                <w:p w14:paraId="4804EBB3" w14:textId="77777777" w:rsidR="00F36ECD" w:rsidRPr="00144395" w:rsidRDefault="00F36ECD" w:rsidP="00F36ECD">
                  <w:pPr>
                    <w:jc w:val="both"/>
                    <w:rPr>
                      <w:iCs/>
                      <w:sz w:val="20"/>
                      <w:szCs w:val="20"/>
                    </w:rPr>
                  </w:pPr>
                  <w:r w:rsidRPr="00144395">
                    <w:rPr>
                      <w:sz w:val="20"/>
                      <w:szCs w:val="20"/>
                      <w:lang w:eastAsia="lv-LV"/>
                    </w:rPr>
                    <w:t>Zemgales plānošanas reģions</w:t>
                  </w:r>
                </w:p>
              </w:tc>
            </w:tr>
            <w:tr w:rsidR="00F36ECD" w:rsidRPr="001831DE" w14:paraId="6912864F" w14:textId="77777777" w:rsidTr="00F36ECD">
              <w:trPr>
                <w:trHeight w:val="245"/>
              </w:trPr>
              <w:tc>
                <w:tcPr>
                  <w:tcW w:w="758" w:type="pct"/>
                  <w:shd w:val="clear" w:color="auto" w:fill="auto"/>
                </w:tcPr>
                <w:p w14:paraId="603B8125" w14:textId="77777777" w:rsidR="00F36ECD" w:rsidRPr="00144395" w:rsidRDefault="00F36ECD" w:rsidP="00F36ECD">
                  <w:pPr>
                    <w:pStyle w:val="ListParagraph"/>
                    <w:numPr>
                      <w:ilvl w:val="0"/>
                      <w:numId w:val="22"/>
                    </w:numPr>
                    <w:jc w:val="center"/>
                    <w:rPr>
                      <w:b/>
                      <w:sz w:val="20"/>
                      <w:szCs w:val="20"/>
                    </w:rPr>
                  </w:pPr>
                </w:p>
              </w:tc>
              <w:tc>
                <w:tcPr>
                  <w:tcW w:w="4242" w:type="pct"/>
                </w:tcPr>
                <w:p w14:paraId="65D64B45" w14:textId="77777777" w:rsidR="00F36ECD" w:rsidRPr="00144395" w:rsidRDefault="00F36ECD" w:rsidP="00F36ECD">
                  <w:pPr>
                    <w:jc w:val="both"/>
                    <w:rPr>
                      <w:sz w:val="20"/>
                      <w:szCs w:val="20"/>
                      <w:lang w:eastAsia="lv-LV"/>
                    </w:rPr>
                  </w:pPr>
                  <w:r w:rsidRPr="00144395">
                    <w:rPr>
                      <w:sz w:val="20"/>
                      <w:szCs w:val="20"/>
                      <w:lang w:eastAsia="lv-LV"/>
                    </w:rPr>
                    <w:t>Arodbiedrību apvienība "Latvijas Brīvo arodbiedrību savienība"</w:t>
                  </w:r>
                </w:p>
              </w:tc>
            </w:tr>
            <w:tr w:rsidR="00F36ECD" w:rsidRPr="001831DE" w14:paraId="415057C2" w14:textId="77777777" w:rsidTr="00F36ECD">
              <w:trPr>
                <w:trHeight w:val="245"/>
              </w:trPr>
              <w:tc>
                <w:tcPr>
                  <w:tcW w:w="758" w:type="pct"/>
                  <w:shd w:val="clear" w:color="auto" w:fill="auto"/>
                </w:tcPr>
                <w:p w14:paraId="06B7624A" w14:textId="77777777" w:rsidR="00F36ECD" w:rsidRPr="00144395" w:rsidRDefault="00F36ECD" w:rsidP="00F36ECD">
                  <w:pPr>
                    <w:pStyle w:val="ListParagraph"/>
                    <w:numPr>
                      <w:ilvl w:val="0"/>
                      <w:numId w:val="22"/>
                    </w:numPr>
                    <w:jc w:val="center"/>
                    <w:rPr>
                      <w:b/>
                      <w:sz w:val="20"/>
                      <w:szCs w:val="20"/>
                    </w:rPr>
                  </w:pPr>
                </w:p>
              </w:tc>
              <w:tc>
                <w:tcPr>
                  <w:tcW w:w="4242" w:type="pct"/>
                </w:tcPr>
                <w:p w14:paraId="44425F57" w14:textId="77777777" w:rsidR="00F36ECD" w:rsidRPr="00144395" w:rsidRDefault="00F36ECD" w:rsidP="00F36ECD">
                  <w:pPr>
                    <w:jc w:val="both"/>
                    <w:rPr>
                      <w:sz w:val="20"/>
                      <w:szCs w:val="20"/>
                      <w:lang w:eastAsia="lv-LV"/>
                    </w:rPr>
                  </w:pPr>
                  <w:r w:rsidRPr="00144395">
                    <w:rPr>
                      <w:sz w:val="20"/>
                      <w:szCs w:val="20"/>
                    </w:rPr>
                    <w:t>Biedrība "Latvijas Darba devēju konfederācija"</w:t>
                  </w:r>
                </w:p>
              </w:tc>
            </w:tr>
            <w:tr w:rsidR="00F36ECD" w:rsidRPr="001831DE" w14:paraId="2E50E416" w14:textId="77777777" w:rsidTr="00F36ECD">
              <w:trPr>
                <w:trHeight w:val="245"/>
              </w:trPr>
              <w:tc>
                <w:tcPr>
                  <w:tcW w:w="758" w:type="pct"/>
                  <w:shd w:val="clear" w:color="auto" w:fill="auto"/>
                </w:tcPr>
                <w:p w14:paraId="42438E6F" w14:textId="77777777" w:rsidR="00F36ECD" w:rsidRPr="00144395" w:rsidRDefault="00F36ECD" w:rsidP="00F36ECD">
                  <w:pPr>
                    <w:pStyle w:val="ListParagraph"/>
                    <w:numPr>
                      <w:ilvl w:val="0"/>
                      <w:numId w:val="22"/>
                    </w:numPr>
                    <w:jc w:val="center"/>
                    <w:rPr>
                      <w:b/>
                      <w:sz w:val="20"/>
                      <w:szCs w:val="20"/>
                    </w:rPr>
                  </w:pPr>
                </w:p>
              </w:tc>
              <w:tc>
                <w:tcPr>
                  <w:tcW w:w="4242" w:type="pct"/>
                </w:tcPr>
                <w:p w14:paraId="34BC13D0" w14:textId="77777777" w:rsidR="00F36ECD" w:rsidRPr="00144395" w:rsidRDefault="00F36ECD" w:rsidP="00F36ECD">
                  <w:pPr>
                    <w:jc w:val="both"/>
                    <w:rPr>
                      <w:sz w:val="20"/>
                      <w:szCs w:val="20"/>
                      <w:lang w:eastAsia="lv-LV"/>
                    </w:rPr>
                  </w:pPr>
                  <w:r w:rsidRPr="00144395">
                    <w:rPr>
                      <w:sz w:val="20"/>
                      <w:szCs w:val="20"/>
                    </w:rPr>
                    <w:t>Biedrība "Latvijas Drošības un aizsardzības industriju federācija</w:t>
                  </w:r>
                  <w:r w:rsidRPr="00144395">
                    <w:rPr>
                      <w:sz w:val="20"/>
                      <w:szCs w:val="20"/>
                      <w:lang w:eastAsia="lv-LV"/>
                    </w:rPr>
                    <w:t>"</w:t>
                  </w:r>
                </w:p>
              </w:tc>
            </w:tr>
            <w:tr w:rsidR="00F36ECD" w:rsidRPr="00144395" w14:paraId="35408B41" w14:textId="77777777" w:rsidTr="00F36ECD">
              <w:trPr>
                <w:trHeight w:val="245"/>
              </w:trPr>
              <w:tc>
                <w:tcPr>
                  <w:tcW w:w="758" w:type="pct"/>
                  <w:shd w:val="clear" w:color="auto" w:fill="auto"/>
                </w:tcPr>
                <w:p w14:paraId="704AEB71" w14:textId="77777777" w:rsidR="00F36ECD" w:rsidRPr="00144395" w:rsidRDefault="00F36ECD" w:rsidP="00F36ECD">
                  <w:pPr>
                    <w:pStyle w:val="ListParagraph"/>
                    <w:numPr>
                      <w:ilvl w:val="0"/>
                      <w:numId w:val="22"/>
                    </w:numPr>
                    <w:jc w:val="center"/>
                    <w:rPr>
                      <w:b/>
                      <w:sz w:val="20"/>
                      <w:szCs w:val="20"/>
                    </w:rPr>
                  </w:pPr>
                </w:p>
              </w:tc>
              <w:tc>
                <w:tcPr>
                  <w:tcW w:w="4242" w:type="pct"/>
                </w:tcPr>
                <w:p w14:paraId="05374AE3" w14:textId="77777777" w:rsidR="00F36ECD" w:rsidRPr="00144395" w:rsidRDefault="00F36ECD" w:rsidP="00F36ECD">
                  <w:pPr>
                    <w:jc w:val="both"/>
                    <w:rPr>
                      <w:sz w:val="20"/>
                      <w:szCs w:val="20"/>
                    </w:rPr>
                  </w:pPr>
                  <w:r w:rsidRPr="00144395">
                    <w:rPr>
                      <w:sz w:val="20"/>
                      <w:szCs w:val="20"/>
                    </w:rPr>
                    <w:t>Biedrība "Latvijas Finanšu nozares asociācija"</w:t>
                  </w:r>
                </w:p>
              </w:tc>
            </w:tr>
            <w:tr w:rsidR="00F36ECD" w:rsidRPr="001831DE" w14:paraId="7FEA1D90" w14:textId="77777777" w:rsidTr="00F36ECD">
              <w:trPr>
                <w:trHeight w:val="245"/>
              </w:trPr>
              <w:tc>
                <w:tcPr>
                  <w:tcW w:w="758" w:type="pct"/>
                  <w:shd w:val="clear" w:color="auto" w:fill="auto"/>
                </w:tcPr>
                <w:p w14:paraId="082B1D93" w14:textId="77777777" w:rsidR="00F36ECD" w:rsidRPr="00144395" w:rsidRDefault="00F36ECD" w:rsidP="00F36ECD">
                  <w:pPr>
                    <w:pStyle w:val="ListParagraph"/>
                    <w:numPr>
                      <w:ilvl w:val="0"/>
                      <w:numId w:val="22"/>
                    </w:numPr>
                    <w:jc w:val="center"/>
                    <w:rPr>
                      <w:b/>
                      <w:sz w:val="20"/>
                      <w:szCs w:val="20"/>
                    </w:rPr>
                  </w:pPr>
                </w:p>
              </w:tc>
              <w:tc>
                <w:tcPr>
                  <w:tcW w:w="4242" w:type="pct"/>
                </w:tcPr>
                <w:p w14:paraId="791A4586" w14:textId="77777777" w:rsidR="00F36ECD" w:rsidRPr="00144395" w:rsidRDefault="00F36ECD" w:rsidP="00F36ECD">
                  <w:pPr>
                    <w:jc w:val="both"/>
                    <w:rPr>
                      <w:sz w:val="20"/>
                      <w:szCs w:val="20"/>
                    </w:rPr>
                  </w:pPr>
                  <w:r w:rsidRPr="00144395">
                    <w:rPr>
                      <w:iCs/>
                      <w:sz w:val="20"/>
                      <w:szCs w:val="20"/>
                    </w:rPr>
                    <w:t xml:space="preserve">Biedrība </w:t>
                  </w:r>
                  <w:r w:rsidRPr="00144395">
                    <w:rPr>
                      <w:sz w:val="20"/>
                      <w:szCs w:val="20"/>
                      <w:lang w:eastAsia="lv-LV"/>
                    </w:rPr>
                    <w:t>"</w:t>
                  </w:r>
                  <w:r w:rsidRPr="00144395">
                    <w:rPr>
                      <w:iCs/>
                      <w:sz w:val="20"/>
                      <w:szCs w:val="20"/>
                    </w:rPr>
                    <w:t>Latvijas Lauku forums</w:t>
                  </w:r>
                  <w:r w:rsidRPr="00144395">
                    <w:rPr>
                      <w:sz w:val="20"/>
                      <w:szCs w:val="20"/>
                      <w:lang w:eastAsia="lv-LV"/>
                    </w:rPr>
                    <w:t>"</w:t>
                  </w:r>
                </w:p>
              </w:tc>
            </w:tr>
            <w:tr w:rsidR="00F36ECD" w:rsidRPr="001831DE" w14:paraId="268AA261" w14:textId="77777777" w:rsidTr="00F36ECD">
              <w:trPr>
                <w:trHeight w:val="245"/>
              </w:trPr>
              <w:tc>
                <w:tcPr>
                  <w:tcW w:w="758" w:type="pct"/>
                  <w:shd w:val="clear" w:color="auto" w:fill="auto"/>
                </w:tcPr>
                <w:p w14:paraId="537D0F21" w14:textId="77777777" w:rsidR="00F36ECD" w:rsidRPr="00144395" w:rsidRDefault="00F36ECD" w:rsidP="00F36ECD">
                  <w:pPr>
                    <w:pStyle w:val="ListParagraph"/>
                    <w:numPr>
                      <w:ilvl w:val="0"/>
                      <w:numId w:val="22"/>
                    </w:numPr>
                    <w:jc w:val="center"/>
                    <w:rPr>
                      <w:b/>
                      <w:sz w:val="20"/>
                      <w:szCs w:val="20"/>
                    </w:rPr>
                  </w:pPr>
                </w:p>
              </w:tc>
              <w:tc>
                <w:tcPr>
                  <w:tcW w:w="4242" w:type="pct"/>
                </w:tcPr>
                <w:p w14:paraId="7FBA3B87" w14:textId="77777777" w:rsidR="00F36ECD" w:rsidRPr="00144395" w:rsidRDefault="00F36ECD" w:rsidP="00F36ECD">
                  <w:pPr>
                    <w:jc w:val="both"/>
                    <w:rPr>
                      <w:b/>
                      <w:bCs/>
                      <w:sz w:val="20"/>
                      <w:szCs w:val="20"/>
                    </w:rPr>
                  </w:pPr>
                  <w:r w:rsidRPr="00144395">
                    <w:rPr>
                      <w:sz w:val="20"/>
                      <w:szCs w:val="20"/>
                    </w:rPr>
                    <w:t xml:space="preserve">Biedrība </w:t>
                  </w:r>
                  <w:r w:rsidRPr="00144395">
                    <w:rPr>
                      <w:sz w:val="20"/>
                      <w:szCs w:val="20"/>
                      <w:lang w:eastAsia="lv-LV"/>
                    </w:rPr>
                    <w:t>"</w:t>
                  </w:r>
                  <w:r w:rsidRPr="00144395">
                    <w:rPr>
                      <w:sz w:val="20"/>
                      <w:szCs w:val="20"/>
                    </w:rPr>
                    <w:t>Latvijas Lielo pilsētu asociācija</w:t>
                  </w:r>
                  <w:r w:rsidRPr="00144395">
                    <w:rPr>
                      <w:sz w:val="20"/>
                      <w:szCs w:val="20"/>
                      <w:lang w:eastAsia="lv-LV"/>
                    </w:rPr>
                    <w:t>"</w:t>
                  </w:r>
                </w:p>
              </w:tc>
            </w:tr>
            <w:tr w:rsidR="00F36ECD" w:rsidRPr="001831DE" w14:paraId="3410B553" w14:textId="77777777" w:rsidTr="00F36ECD">
              <w:trPr>
                <w:trHeight w:val="245"/>
              </w:trPr>
              <w:tc>
                <w:tcPr>
                  <w:tcW w:w="758" w:type="pct"/>
                  <w:shd w:val="clear" w:color="auto" w:fill="auto"/>
                </w:tcPr>
                <w:p w14:paraId="2F84324A" w14:textId="77777777" w:rsidR="00F36ECD" w:rsidRPr="00144395" w:rsidRDefault="00F36ECD" w:rsidP="00F36ECD">
                  <w:pPr>
                    <w:pStyle w:val="ListParagraph"/>
                    <w:numPr>
                      <w:ilvl w:val="0"/>
                      <w:numId w:val="22"/>
                    </w:numPr>
                    <w:jc w:val="center"/>
                    <w:rPr>
                      <w:b/>
                      <w:sz w:val="20"/>
                      <w:szCs w:val="20"/>
                    </w:rPr>
                  </w:pPr>
                </w:p>
              </w:tc>
              <w:tc>
                <w:tcPr>
                  <w:tcW w:w="4242" w:type="pct"/>
                </w:tcPr>
                <w:p w14:paraId="7D8A0C8F" w14:textId="77777777" w:rsidR="00F36ECD" w:rsidRPr="00144395" w:rsidRDefault="00F36ECD" w:rsidP="00F36ECD">
                  <w:pPr>
                    <w:jc w:val="both"/>
                    <w:rPr>
                      <w:sz w:val="20"/>
                      <w:szCs w:val="20"/>
                    </w:rPr>
                  </w:pPr>
                  <w:r w:rsidRPr="00144395">
                    <w:rPr>
                      <w:sz w:val="20"/>
                      <w:szCs w:val="20"/>
                    </w:rPr>
                    <w:t xml:space="preserve">Biedrība </w:t>
                  </w:r>
                  <w:r w:rsidRPr="00144395">
                    <w:rPr>
                      <w:sz w:val="20"/>
                      <w:szCs w:val="20"/>
                      <w:lang w:eastAsia="lv-LV"/>
                    </w:rPr>
                    <w:t>"</w:t>
                  </w:r>
                  <w:r w:rsidRPr="00144395">
                    <w:rPr>
                      <w:sz w:val="20"/>
                      <w:szCs w:val="20"/>
                    </w:rPr>
                    <w:t>Latvijas Lielo slimnīcu asociācija</w:t>
                  </w:r>
                  <w:r w:rsidRPr="00144395">
                    <w:rPr>
                      <w:sz w:val="20"/>
                      <w:szCs w:val="20"/>
                      <w:lang w:eastAsia="lv-LV"/>
                    </w:rPr>
                    <w:t>"</w:t>
                  </w:r>
                </w:p>
              </w:tc>
            </w:tr>
            <w:tr w:rsidR="00F36ECD" w:rsidRPr="001831DE" w14:paraId="43FBF7E3" w14:textId="77777777" w:rsidTr="00F36ECD">
              <w:trPr>
                <w:trHeight w:val="245"/>
              </w:trPr>
              <w:tc>
                <w:tcPr>
                  <w:tcW w:w="758" w:type="pct"/>
                  <w:shd w:val="clear" w:color="auto" w:fill="auto"/>
                </w:tcPr>
                <w:p w14:paraId="0008EFDF" w14:textId="77777777" w:rsidR="00F36ECD" w:rsidRPr="00144395" w:rsidRDefault="00F36ECD" w:rsidP="00F36ECD">
                  <w:pPr>
                    <w:pStyle w:val="ListParagraph"/>
                    <w:numPr>
                      <w:ilvl w:val="0"/>
                      <w:numId w:val="22"/>
                    </w:numPr>
                    <w:jc w:val="center"/>
                    <w:rPr>
                      <w:b/>
                      <w:sz w:val="20"/>
                      <w:szCs w:val="20"/>
                    </w:rPr>
                  </w:pPr>
                </w:p>
              </w:tc>
              <w:tc>
                <w:tcPr>
                  <w:tcW w:w="4242" w:type="pct"/>
                </w:tcPr>
                <w:p w14:paraId="71E6F2C2" w14:textId="77777777" w:rsidR="00F36ECD" w:rsidRPr="00144395" w:rsidRDefault="00F36ECD" w:rsidP="00F36ECD">
                  <w:pPr>
                    <w:jc w:val="both"/>
                    <w:rPr>
                      <w:sz w:val="20"/>
                      <w:szCs w:val="20"/>
                    </w:rPr>
                  </w:pPr>
                  <w:r w:rsidRPr="00144395">
                    <w:rPr>
                      <w:sz w:val="20"/>
                      <w:szCs w:val="20"/>
                    </w:rPr>
                    <w:t xml:space="preserve">Biedrība </w:t>
                  </w:r>
                  <w:r w:rsidRPr="00144395">
                    <w:rPr>
                      <w:sz w:val="20"/>
                      <w:szCs w:val="20"/>
                      <w:lang w:eastAsia="lv-LV"/>
                    </w:rPr>
                    <w:t>"</w:t>
                  </w:r>
                  <w:r w:rsidRPr="00144395">
                    <w:rPr>
                      <w:sz w:val="20"/>
                      <w:szCs w:val="20"/>
                    </w:rPr>
                    <w:t>Latvijas Mazo un vidējo uzņēmumu asociācija</w:t>
                  </w:r>
                  <w:r w:rsidRPr="00144395">
                    <w:rPr>
                      <w:sz w:val="20"/>
                      <w:szCs w:val="20"/>
                      <w:lang w:eastAsia="lv-LV"/>
                    </w:rPr>
                    <w:t>"</w:t>
                  </w:r>
                </w:p>
              </w:tc>
            </w:tr>
            <w:tr w:rsidR="00F36ECD" w:rsidRPr="00144395" w14:paraId="742CC003" w14:textId="77777777" w:rsidTr="00F36ECD">
              <w:trPr>
                <w:trHeight w:val="245"/>
              </w:trPr>
              <w:tc>
                <w:tcPr>
                  <w:tcW w:w="758" w:type="pct"/>
                  <w:shd w:val="clear" w:color="auto" w:fill="auto"/>
                </w:tcPr>
                <w:p w14:paraId="346186DF" w14:textId="77777777" w:rsidR="00F36ECD" w:rsidRPr="00144395" w:rsidRDefault="00F36ECD" w:rsidP="00F36ECD">
                  <w:pPr>
                    <w:pStyle w:val="ListParagraph"/>
                    <w:numPr>
                      <w:ilvl w:val="0"/>
                      <w:numId w:val="22"/>
                    </w:numPr>
                    <w:jc w:val="center"/>
                    <w:rPr>
                      <w:b/>
                      <w:sz w:val="20"/>
                      <w:szCs w:val="20"/>
                    </w:rPr>
                  </w:pPr>
                </w:p>
              </w:tc>
              <w:tc>
                <w:tcPr>
                  <w:tcW w:w="4242" w:type="pct"/>
                </w:tcPr>
                <w:p w14:paraId="1C7FF6D3" w14:textId="77777777" w:rsidR="00F36ECD" w:rsidRPr="00144395" w:rsidRDefault="00F36ECD" w:rsidP="00F36ECD">
                  <w:pPr>
                    <w:jc w:val="both"/>
                    <w:rPr>
                      <w:sz w:val="20"/>
                      <w:szCs w:val="20"/>
                    </w:rPr>
                  </w:pPr>
                  <w:r w:rsidRPr="00144395">
                    <w:rPr>
                      <w:sz w:val="20"/>
                      <w:szCs w:val="20"/>
                    </w:rPr>
                    <w:t>Biedrība "Latvijas Nacionālā projektu vadīšanas asociācija"</w:t>
                  </w:r>
                </w:p>
              </w:tc>
            </w:tr>
            <w:tr w:rsidR="00F36ECD" w:rsidRPr="001831DE" w14:paraId="77119F0B" w14:textId="77777777" w:rsidTr="00F36ECD">
              <w:trPr>
                <w:trHeight w:val="245"/>
              </w:trPr>
              <w:tc>
                <w:tcPr>
                  <w:tcW w:w="758" w:type="pct"/>
                  <w:shd w:val="clear" w:color="auto" w:fill="auto"/>
                </w:tcPr>
                <w:p w14:paraId="73CF183D" w14:textId="77777777" w:rsidR="00F36ECD" w:rsidRPr="00144395" w:rsidRDefault="00F36ECD" w:rsidP="00F36ECD">
                  <w:pPr>
                    <w:pStyle w:val="ListParagraph"/>
                    <w:numPr>
                      <w:ilvl w:val="0"/>
                      <w:numId w:val="22"/>
                    </w:numPr>
                    <w:jc w:val="center"/>
                    <w:rPr>
                      <w:b/>
                      <w:sz w:val="20"/>
                      <w:szCs w:val="20"/>
                    </w:rPr>
                  </w:pPr>
                </w:p>
              </w:tc>
              <w:tc>
                <w:tcPr>
                  <w:tcW w:w="4242" w:type="pct"/>
                </w:tcPr>
                <w:p w14:paraId="6AE1E4C1" w14:textId="77777777" w:rsidR="00F36ECD" w:rsidRPr="00144395" w:rsidRDefault="00F36ECD" w:rsidP="00F36ECD">
                  <w:pPr>
                    <w:jc w:val="both"/>
                    <w:rPr>
                      <w:sz w:val="20"/>
                      <w:szCs w:val="20"/>
                    </w:rPr>
                  </w:pPr>
                  <w:r w:rsidRPr="00144395">
                    <w:rPr>
                      <w:sz w:val="20"/>
                      <w:szCs w:val="20"/>
                    </w:rPr>
                    <w:t>Biedrība "Latvijas Pašvaldību savienība"</w:t>
                  </w:r>
                </w:p>
              </w:tc>
            </w:tr>
            <w:tr w:rsidR="00F36ECD" w:rsidRPr="001831DE" w14:paraId="0C7674FE" w14:textId="77777777" w:rsidTr="00F36ECD">
              <w:trPr>
                <w:trHeight w:val="245"/>
              </w:trPr>
              <w:tc>
                <w:tcPr>
                  <w:tcW w:w="758" w:type="pct"/>
                  <w:shd w:val="clear" w:color="auto" w:fill="auto"/>
                </w:tcPr>
                <w:p w14:paraId="7A0F6E97" w14:textId="77777777" w:rsidR="00F36ECD" w:rsidRPr="00144395" w:rsidRDefault="00F36ECD" w:rsidP="00F36ECD">
                  <w:pPr>
                    <w:pStyle w:val="ListParagraph"/>
                    <w:numPr>
                      <w:ilvl w:val="0"/>
                      <w:numId w:val="22"/>
                    </w:numPr>
                    <w:jc w:val="center"/>
                    <w:rPr>
                      <w:b/>
                      <w:sz w:val="20"/>
                      <w:szCs w:val="20"/>
                    </w:rPr>
                  </w:pPr>
                </w:p>
              </w:tc>
              <w:tc>
                <w:tcPr>
                  <w:tcW w:w="4242" w:type="pct"/>
                </w:tcPr>
                <w:p w14:paraId="3D1291F7" w14:textId="77777777" w:rsidR="00F36ECD" w:rsidRPr="00144395" w:rsidRDefault="00F36ECD" w:rsidP="00F36ECD">
                  <w:pPr>
                    <w:jc w:val="both"/>
                    <w:rPr>
                      <w:sz w:val="20"/>
                      <w:szCs w:val="20"/>
                    </w:rPr>
                  </w:pPr>
                  <w:r w:rsidRPr="00144395">
                    <w:rPr>
                      <w:sz w:val="20"/>
                      <w:szCs w:val="20"/>
                    </w:rPr>
                    <w:t>Biedrība "Latvijas Pieaugušo izglītības apvienība"</w:t>
                  </w:r>
                </w:p>
              </w:tc>
            </w:tr>
            <w:tr w:rsidR="00F36ECD" w:rsidRPr="00144395" w14:paraId="093BC60F" w14:textId="77777777" w:rsidTr="00F36ECD">
              <w:trPr>
                <w:trHeight w:val="245"/>
              </w:trPr>
              <w:tc>
                <w:tcPr>
                  <w:tcW w:w="758" w:type="pct"/>
                  <w:shd w:val="clear" w:color="auto" w:fill="auto"/>
                </w:tcPr>
                <w:p w14:paraId="3772F9F5" w14:textId="77777777" w:rsidR="00F36ECD" w:rsidRPr="00144395" w:rsidRDefault="00F36ECD" w:rsidP="00F36ECD">
                  <w:pPr>
                    <w:pStyle w:val="ListParagraph"/>
                    <w:numPr>
                      <w:ilvl w:val="0"/>
                      <w:numId w:val="22"/>
                    </w:numPr>
                    <w:jc w:val="center"/>
                    <w:rPr>
                      <w:b/>
                      <w:sz w:val="20"/>
                      <w:szCs w:val="20"/>
                    </w:rPr>
                  </w:pPr>
                </w:p>
              </w:tc>
              <w:tc>
                <w:tcPr>
                  <w:tcW w:w="4242" w:type="pct"/>
                </w:tcPr>
                <w:p w14:paraId="50EC02FF" w14:textId="77777777" w:rsidR="00F36ECD" w:rsidRPr="00144395" w:rsidRDefault="00F36ECD" w:rsidP="00F36ECD">
                  <w:pPr>
                    <w:jc w:val="both"/>
                    <w:rPr>
                      <w:sz w:val="20"/>
                      <w:szCs w:val="20"/>
                    </w:rPr>
                  </w:pPr>
                  <w:r w:rsidRPr="00144395">
                    <w:rPr>
                      <w:sz w:val="20"/>
                      <w:szCs w:val="20"/>
                    </w:rPr>
                    <w:t>Biedrība "Latvijas Sieviešu nevalstisko organizāciju sadarbības tīkls"</w:t>
                  </w:r>
                </w:p>
              </w:tc>
            </w:tr>
            <w:tr w:rsidR="00F36ECD" w:rsidRPr="001831DE" w14:paraId="127F0406" w14:textId="77777777" w:rsidTr="00F36ECD">
              <w:trPr>
                <w:trHeight w:val="245"/>
              </w:trPr>
              <w:tc>
                <w:tcPr>
                  <w:tcW w:w="758" w:type="pct"/>
                  <w:shd w:val="clear" w:color="auto" w:fill="auto"/>
                </w:tcPr>
                <w:p w14:paraId="5529E39F" w14:textId="77777777" w:rsidR="00F36ECD" w:rsidRPr="00144395" w:rsidRDefault="00F36ECD" w:rsidP="00F36ECD">
                  <w:pPr>
                    <w:pStyle w:val="ListParagraph"/>
                    <w:numPr>
                      <w:ilvl w:val="0"/>
                      <w:numId w:val="22"/>
                    </w:numPr>
                    <w:jc w:val="center"/>
                    <w:rPr>
                      <w:b/>
                      <w:sz w:val="20"/>
                      <w:szCs w:val="20"/>
                    </w:rPr>
                  </w:pPr>
                </w:p>
              </w:tc>
              <w:tc>
                <w:tcPr>
                  <w:tcW w:w="4242" w:type="pct"/>
                </w:tcPr>
                <w:p w14:paraId="430E311D" w14:textId="77777777" w:rsidR="00F36ECD" w:rsidRPr="00144395" w:rsidRDefault="00F36ECD" w:rsidP="00F36ECD">
                  <w:pPr>
                    <w:jc w:val="both"/>
                    <w:rPr>
                      <w:sz w:val="20"/>
                      <w:szCs w:val="20"/>
                    </w:rPr>
                  </w:pPr>
                  <w:r w:rsidRPr="00144395">
                    <w:rPr>
                      <w:sz w:val="20"/>
                      <w:szCs w:val="20"/>
                    </w:rPr>
                    <w:t xml:space="preserve">Biedrība </w:t>
                  </w:r>
                  <w:r w:rsidRPr="00144395">
                    <w:rPr>
                      <w:sz w:val="20"/>
                      <w:szCs w:val="20"/>
                      <w:lang w:eastAsia="lv-LV"/>
                    </w:rPr>
                    <w:t>"</w:t>
                  </w:r>
                  <w:r w:rsidRPr="00144395">
                    <w:rPr>
                      <w:sz w:val="20"/>
                      <w:szCs w:val="20"/>
                    </w:rPr>
                    <w:t>Latvijas Universitāšu asociācija</w:t>
                  </w:r>
                  <w:r w:rsidRPr="00144395">
                    <w:rPr>
                      <w:sz w:val="20"/>
                      <w:szCs w:val="20"/>
                      <w:lang w:eastAsia="lv-LV"/>
                    </w:rPr>
                    <w:t>"</w:t>
                  </w:r>
                </w:p>
              </w:tc>
            </w:tr>
            <w:tr w:rsidR="00F36ECD" w:rsidRPr="001831DE" w14:paraId="32C6A50C" w14:textId="77777777" w:rsidTr="00F36ECD">
              <w:trPr>
                <w:trHeight w:val="245"/>
              </w:trPr>
              <w:tc>
                <w:tcPr>
                  <w:tcW w:w="758" w:type="pct"/>
                  <w:shd w:val="clear" w:color="auto" w:fill="auto"/>
                </w:tcPr>
                <w:p w14:paraId="2DCA0F88" w14:textId="77777777" w:rsidR="00F36ECD" w:rsidRPr="00144395" w:rsidRDefault="00F36ECD" w:rsidP="00F36ECD">
                  <w:pPr>
                    <w:pStyle w:val="ListParagraph"/>
                    <w:numPr>
                      <w:ilvl w:val="0"/>
                      <w:numId w:val="22"/>
                    </w:numPr>
                    <w:jc w:val="center"/>
                    <w:rPr>
                      <w:b/>
                      <w:sz w:val="20"/>
                      <w:szCs w:val="20"/>
                    </w:rPr>
                  </w:pPr>
                </w:p>
              </w:tc>
              <w:tc>
                <w:tcPr>
                  <w:tcW w:w="4242" w:type="pct"/>
                </w:tcPr>
                <w:p w14:paraId="3BC29478" w14:textId="77777777" w:rsidR="00F36ECD" w:rsidRPr="00144395" w:rsidRDefault="00F36ECD" w:rsidP="00F36ECD">
                  <w:pPr>
                    <w:jc w:val="both"/>
                    <w:rPr>
                      <w:sz w:val="20"/>
                      <w:szCs w:val="20"/>
                    </w:rPr>
                  </w:pPr>
                  <w:r w:rsidRPr="00144395">
                    <w:rPr>
                      <w:sz w:val="20"/>
                      <w:szCs w:val="20"/>
                    </w:rPr>
                    <w:t xml:space="preserve">Biedrība </w:t>
                  </w:r>
                  <w:r w:rsidRPr="00144395">
                    <w:rPr>
                      <w:sz w:val="20"/>
                      <w:szCs w:val="20"/>
                      <w:lang w:eastAsia="lv-LV"/>
                    </w:rPr>
                    <w:t>"</w:t>
                  </w:r>
                  <w:r w:rsidRPr="00144395">
                    <w:rPr>
                      <w:sz w:val="20"/>
                      <w:szCs w:val="20"/>
                    </w:rPr>
                    <w:t>Pieaugušo un profesionālās izglītības asociācija</w:t>
                  </w:r>
                  <w:r w:rsidRPr="00144395">
                    <w:rPr>
                      <w:sz w:val="20"/>
                      <w:szCs w:val="20"/>
                      <w:lang w:eastAsia="lv-LV"/>
                    </w:rPr>
                    <w:t>"</w:t>
                  </w:r>
                </w:p>
              </w:tc>
            </w:tr>
            <w:tr w:rsidR="00F36ECD" w:rsidRPr="001831DE" w14:paraId="259E8233" w14:textId="77777777" w:rsidTr="00F36ECD">
              <w:trPr>
                <w:trHeight w:val="245"/>
              </w:trPr>
              <w:tc>
                <w:tcPr>
                  <w:tcW w:w="758" w:type="pct"/>
                  <w:shd w:val="clear" w:color="auto" w:fill="auto"/>
                </w:tcPr>
                <w:p w14:paraId="09B694F4" w14:textId="77777777" w:rsidR="00F36ECD" w:rsidRPr="00144395" w:rsidRDefault="00F36ECD" w:rsidP="00F36ECD">
                  <w:pPr>
                    <w:pStyle w:val="ListParagraph"/>
                    <w:numPr>
                      <w:ilvl w:val="0"/>
                      <w:numId w:val="22"/>
                    </w:numPr>
                    <w:jc w:val="center"/>
                    <w:rPr>
                      <w:b/>
                      <w:sz w:val="20"/>
                      <w:szCs w:val="20"/>
                    </w:rPr>
                  </w:pPr>
                </w:p>
              </w:tc>
              <w:tc>
                <w:tcPr>
                  <w:tcW w:w="4242" w:type="pct"/>
                </w:tcPr>
                <w:p w14:paraId="3C7D1514" w14:textId="77777777" w:rsidR="00F36ECD" w:rsidRPr="00144395" w:rsidRDefault="00F36ECD" w:rsidP="00F36ECD">
                  <w:pPr>
                    <w:jc w:val="both"/>
                    <w:rPr>
                      <w:sz w:val="20"/>
                      <w:szCs w:val="20"/>
                    </w:rPr>
                  </w:pPr>
                  <w:r w:rsidRPr="00144395">
                    <w:rPr>
                      <w:sz w:val="20"/>
                      <w:szCs w:val="20"/>
                      <w:lang w:eastAsia="lv-LV"/>
                    </w:rPr>
                    <w:t>Biedrība "Reģionālo attīstības centru apvienība"</w:t>
                  </w:r>
                </w:p>
              </w:tc>
            </w:tr>
            <w:tr w:rsidR="00F36ECD" w:rsidRPr="001831DE" w14:paraId="2E1D8C07" w14:textId="77777777" w:rsidTr="00F36ECD">
              <w:trPr>
                <w:trHeight w:val="245"/>
              </w:trPr>
              <w:tc>
                <w:tcPr>
                  <w:tcW w:w="758" w:type="pct"/>
                  <w:shd w:val="clear" w:color="auto" w:fill="auto"/>
                </w:tcPr>
                <w:p w14:paraId="4CF5A183" w14:textId="77777777" w:rsidR="00F36ECD" w:rsidRPr="00144395" w:rsidRDefault="00F36ECD" w:rsidP="00F36ECD">
                  <w:pPr>
                    <w:pStyle w:val="ListParagraph"/>
                    <w:numPr>
                      <w:ilvl w:val="0"/>
                      <w:numId w:val="22"/>
                    </w:numPr>
                    <w:jc w:val="center"/>
                    <w:rPr>
                      <w:b/>
                      <w:sz w:val="20"/>
                      <w:szCs w:val="20"/>
                    </w:rPr>
                  </w:pPr>
                </w:p>
              </w:tc>
              <w:tc>
                <w:tcPr>
                  <w:tcW w:w="4242" w:type="pct"/>
                </w:tcPr>
                <w:p w14:paraId="06420745" w14:textId="77777777" w:rsidR="00F36ECD" w:rsidRPr="00144395" w:rsidRDefault="00F36ECD" w:rsidP="00F36ECD">
                  <w:pPr>
                    <w:jc w:val="both"/>
                    <w:rPr>
                      <w:sz w:val="20"/>
                      <w:szCs w:val="20"/>
                    </w:rPr>
                  </w:pPr>
                  <w:r w:rsidRPr="00144395">
                    <w:rPr>
                      <w:sz w:val="20"/>
                      <w:szCs w:val="20"/>
                      <w:lang w:eastAsia="lv-LV"/>
                    </w:rPr>
                    <w:t>Biedrība "Rīgas un Pierīgas pašvaldību apvienība "Rīgas metropole""</w:t>
                  </w:r>
                </w:p>
              </w:tc>
            </w:tr>
            <w:tr w:rsidR="00F36ECD" w:rsidRPr="001831DE" w14:paraId="7C4AF58F" w14:textId="77777777" w:rsidTr="00F36ECD">
              <w:trPr>
                <w:trHeight w:val="245"/>
              </w:trPr>
              <w:tc>
                <w:tcPr>
                  <w:tcW w:w="758" w:type="pct"/>
                  <w:shd w:val="clear" w:color="auto" w:fill="auto"/>
                </w:tcPr>
                <w:p w14:paraId="3E91B798" w14:textId="77777777" w:rsidR="00F36ECD" w:rsidRPr="00144395" w:rsidRDefault="00F36ECD" w:rsidP="00F36ECD">
                  <w:pPr>
                    <w:pStyle w:val="ListParagraph"/>
                    <w:numPr>
                      <w:ilvl w:val="0"/>
                      <w:numId w:val="22"/>
                    </w:numPr>
                    <w:jc w:val="center"/>
                    <w:rPr>
                      <w:b/>
                      <w:sz w:val="20"/>
                      <w:szCs w:val="20"/>
                    </w:rPr>
                  </w:pPr>
                </w:p>
              </w:tc>
              <w:tc>
                <w:tcPr>
                  <w:tcW w:w="4242" w:type="pct"/>
                </w:tcPr>
                <w:p w14:paraId="773D0DE5" w14:textId="77777777" w:rsidR="00F36ECD" w:rsidRPr="00144395" w:rsidRDefault="00F36ECD" w:rsidP="00F36ECD">
                  <w:pPr>
                    <w:jc w:val="both"/>
                    <w:rPr>
                      <w:sz w:val="20"/>
                      <w:szCs w:val="20"/>
                    </w:rPr>
                  </w:pPr>
                  <w:r w:rsidRPr="00144395">
                    <w:rPr>
                      <w:sz w:val="20"/>
                      <w:szCs w:val="20"/>
                    </w:rPr>
                    <w:t>Biedrība "Valsts zinātnisko institūtu asociācija"</w:t>
                  </w:r>
                </w:p>
              </w:tc>
            </w:tr>
            <w:tr w:rsidR="00F36ECD" w:rsidRPr="00144395" w14:paraId="0A6C88F8" w14:textId="77777777" w:rsidTr="00F36ECD">
              <w:trPr>
                <w:trHeight w:val="245"/>
              </w:trPr>
              <w:tc>
                <w:tcPr>
                  <w:tcW w:w="758" w:type="pct"/>
                  <w:shd w:val="clear" w:color="auto" w:fill="auto"/>
                </w:tcPr>
                <w:p w14:paraId="62BB7A64" w14:textId="77777777" w:rsidR="00F36ECD" w:rsidRPr="00144395" w:rsidRDefault="00F36ECD" w:rsidP="00F36ECD">
                  <w:pPr>
                    <w:pStyle w:val="ListParagraph"/>
                    <w:numPr>
                      <w:ilvl w:val="0"/>
                      <w:numId w:val="22"/>
                    </w:numPr>
                    <w:jc w:val="center"/>
                    <w:rPr>
                      <w:b/>
                      <w:sz w:val="20"/>
                      <w:szCs w:val="20"/>
                    </w:rPr>
                  </w:pPr>
                </w:p>
              </w:tc>
              <w:tc>
                <w:tcPr>
                  <w:tcW w:w="4242" w:type="pct"/>
                </w:tcPr>
                <w:p w14:paraId="4D532984" w14:textId="47414F9B" w:rsidR="00F36ECD" w:rsidRPr="00144395" w:rsidRDefault="00F36ECD" w:rsidP="00F36ECD">
                  <w:pPr>
                    <w:jc w:val="both"/>
                    <w:rPr>
                      <w:sz w:val="20"/>
                      <w:szCs w:val="20"/>
                    </w:rPr>
                  </w:pPr>
                  <w:r w:rsidRPr="00144395">
                    <w:rPr>
                      <w:sz w:val="20"/>
                      <w:szCs w:val="20"/>
                    </w:rPr>
                    <w:t>Biedrība "Latvijas Jauno zinātnieku apvienība"</w:t>
                  </w:r>
                </w:p>
              </w:tc>
            </w:tr>
            <w:tr w:rsidR="00F36ECD" w:rsidRPr="00144395" w14:paraId="50908B72" w14:textId="77777777" w:rsidTr="00F36ECD">
              <w:trPr>
                <w:trHeight w:val="245"/>
              </w:trPr>
              <w:tc>
                <w:tcPr>
                  <w:tcW w:w="758" w:type="pct"/>
                  <w:shd w:val="clear" w:color="auto" w:fill="auto"/>
                </w:tcPr>
                <w:p w14:paraId="00CF47AC" w14:textId="77777777" w:rsidR="00F36ECD" w:rsidRPr="00144395" w:rsidRDefault="00F36ECD" w:rsidP="00F36ECD">
                  <w:pPr>
                    <w:pStyle w:val="ListParagraph"/>
                    <w:numPr>
                      <w:ilvl w:val="0"/>
                      <w:numId w:val="22"/>
                    </w:numPr>
                    <w:jc w:val="center"/>
                    <w:rPr>
                      <w:b/>
                      <w:sz w:val="20"/>
                      <w:szCs w:val="20"/>
                    </w:rPr>
                  </w:pPr>
                </w:p>
              </w:tc>
              <w:tc>
                <w:tcPr>
                  <w:tcW w:w="4242" w:type="pct"/>
                </w:tcPr>
                <w:p w14:paraId="2AFD4017" w14:textId="77777777" w:rsidR="00F36ECD" w:rsidRPr="00144395" w:rsidRDefault="00F36ECD" w:rsidP="00F36ECD">
                  <w:pPr>
                    <w:jc w:val="both"/>
                    <w:rPr>
                      <w:sz w:val="20"/>
                      <w:szCs w:val="20"/>
                    </w:rPr>
                  </w:pPr>
                  <w:r w:rsidRPr="00144395">
                    <w:rPr>
                      <w:sz w:val="20"/>
                      <w:szCs w:val="20"/>
                    </w:rPr>
                    <w:t>Latvijas Zinātņu akadēmija</w:t>
                  </w:r>
                </w:p>
              </w:tc>
            </w:tr>
          </w:tbl>
          <w:p w14:paraId="26D83F77" w14:textId="77777777" w:rsidR="00F36ECD" w:rsidRDefault="00F36ECD" w:rsidP="00F36ECD">
            <w:pPr>
              <w:pStyle w:val="Heading1"/>
              <w:ind w:left="-49"/>
              <w:jc w:val="both"/>
              <w:rPr>
                <w:b w:val="0"/>
                <w:szCs w:val="20"/>
              </w:rPr>
            </w:pPr>
          </w:p>
          <w:p w14:paraId="272B945D" w14:textId="77777777" w:rsidR="002C50BB" w:rsidRDefault="002C50BB" w:rsidP="002C50BB"/>
          <w:p w14:paraId="4556BA23" w14:textId="77777777" w:rsidR="002C50BB" w:rsidRDefault="002C50BB" w:rsidP="002C50BB"/>
          <w:p w14:paraId="5D084E44" w14:textId="77777777" w:rsidR="002C50BB" w:rsidRDefault="002C50BB" w:rsidP="002C50BB"/>
          <w:p w14:paraId="41927291" w14:textId="77777777" w:rsidR="002C50BB" w:rsidRDefault="002C50BB" w:rsidP="002C50BB"/>
          <w:p w14:paraId="4188B738" w14:textId="77777777" w:rsidR="002C50BB" w:rsidRDefault="002C50BB" w:rsidP="002C50BB"/>
          <w:p w14:paraId="057AB15D" w14:textId="77777777" w:rsidR="002C50BB" w:rsidRDefault="002C50BB" w:rsidP="002C50BB"/>
          <w:p w14:paraId="79DCDB8C" w14:textId="4EF2E373" w:rsidR="002C50BB" w:rsidRPr="002C50BB" w:rsidRDefault="002C50BB" w:rsidP="002C50BB"/>
        </w:tc>
      </w:tr>
      <w:tr w:rsidR="00F36ECD" w:rsidRPr="0031217A" w14:paraId="489CCBBE" w14:textId="77777777" w:rsidTr="00F36ECD">
        <w:trPr>
          <w:trHeight w:val="1127"/>
          <w:jc w:val="center"/>
        </w:trPr>
        <w:tc>
          <w:tcPr>
            <w:tcW w:w="196" w:type="pct"/>
            <w:tcBorders>
              <w:top w:val="single" w:sz="4" w:space="0" w:color="auto"/>
              <w:bottom w:val="single" w:sz="4" w:space="0" w:color="auto"/>
            </w:tcBorders>
            <w:vAlign w:val="center"/>
          </w:tcPr>
          <w:p w14:paraId="32D56C12" w14:textId="77777777" w:rsidR="00F36ECD" w:rsidRPr="0031217A" w:rsidRDefault="00F36ECD" w:rsidP="00F36ECD">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15468961" w14:textId="4437F2E3" w:rsidR="00F36ECD" w:rsidRDefault="00F36ECD" w:rsidP="00F36ECD">
            <w:pPr>
              <w:autoSpaceDE w:val="0"/>
              <w:autoSpaceDN w:val="0"/>
              <w:adjustRightInd w:val="0"/>
              <w:jc w:val="both"/>
              <w:rPr>
                <w:sz w:val="20"/>
                <w:szCs w:val="20"/>
              </w:rPr>
            </w:pPr>
            <w:r w:rsidRPr="008D4B1F">
              <w:rPr>
                <w:sz w:val="20"/>
                <w:szCs w:val="20"/>
              </w:rPr>
              <w:t>2) apstiprināt dalībai 2. politikas mērķa “Zaļāka Eiropa” apakškomitejas sastāvā šādas institūcijas:</w:t>
            </w: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F36ECD" w:rsidRPr="00D826DE" w14:paraId="0B825884" w14:textId="77777777" w:rsidTr="00F36ECD">
              <w:trPr>
                <w:trHeight w:val="309"/>
              </w:trPr>
              <w:tc>
                <w:tcPr>
                  <w:tcW w:w="757" w:type="pct"/>
                  <w:shd w:val="clear" w:color="auto" w:fill="auto"/>
                  <w:vAlign w:val="center"/>
                </w:tcPr>
                <w:p w14:paraId="1F6D5AFC" w14:textId="77777777" w:rsidR="00F36ECD" w:rsidRPr="008D4B1F" w:rsidRDefault="00F36ECD" w:rsidP="00F36ECD">
                  <w:pPr>
                    <w:jc w:val="center"/>
                    <w:rPr>
                      <w:b/>
                      <w:sz w:val="20"/>
                      <w:szCs w:val="20"/>
                    </w:rPr>
                  </w:pPr>
                  <w:r w:rsidRPr="008D4B1F">
                    <w:rPr>
                      <w:b/>
                      <w:sz w:val="20"/>
                      <w:szCs w:val="20"/>
                    </w:rPr>
                    <w:t>Nr.</w:t>
                  </w:r>
                </w:p>
              </w:tc>
              <w:tc>
                <w:tcPr>
                  <w:tcW w:w="4243" w:type="pct"/>
                  <w:vAlign w:val="center"/>
                </w:tcPr>
                <w:p w14:paraId="41483E14" w14:textId="77777777" w:rsidR="00F36ECD" w:rsidRPr="008D4B1F" w:rsidRDefault="00F36ECD" w:rsidP="00F36ECD">
                  <w:pPr>
                    <w:jc w:val="center"/>
                    <w:rPr>
                      <w:b/>
                      <w:sz w:val="20"/>
                      <w:szCs w:val="20"/>
                    </w:rPr>
                  </w:pPr>
                  <w:r w:rsidRPr="008D4B1F">
                    <w:rPr>
                      <w:b/>
                      <w:sz w:val="20"/>
                      <w:szCs w:val="20"/>
                    </w:rPr>
                    <w:t>Apakškomitejā pārstāvētās institūcijas</w:t>
                  </w:r>
                </w:p>
              </w:tc>
            </w:tr>
            <w:tr w:rsidR="00F36ECD" w:rsidRPr="00D826DE" w14:paraId="6F0B9D48" w14:textId="77777777" w:rsidTr="00F36ECD">
              <w:trPr>
                <w:trHeight w:val="277"/>
              </w:trPr>
              <w:tc>
                <w:tcPr>
                  <w:tcW w:w="757" w:type="pct"/>
                  <w:shd w:val="clear" w:color="auto" w:fill="auto"/>
                </w:tcPr>
                <w:p w14:paraId="228A6BDD" w14:textId="77777777" w:rsidR="00F36ECD" w:rsidRPr="008D4B1F" w:rsidRDefault="00F36ECD" w:rsidP="00F36ECD">
                  <w:pPr>
                    <w:pStyle w:val="ListParagraph"/>
                    <w:numPr>
                      <w:ilvl w:val="0"/>
                      <w:numId w:val="23"/>
                    </w:numPr>
                    <w:jc w:val="center"/>
                    <w:rPr>
                      <w:b/>
                      <w:sz w:val="20"/>
                      <w:szCs w:val="20"/>
                    </w:rPr>
                  </w:pPr>
                </w:p>
              </w:tc>
              <w:tc>
                <w:tcPr>
                  <w:tcW w:w="4243" w:type="pct"/>
                </w:tcPr>
                <w:p w14:paraId="3358C1B2" w14:textId="77777777" w:rsidR="00F36ECD" w:rsidRPr="008D4B1F" w:rsidRDefault="00F36ECD" w:rsidP="00F36ECD">
                  <w:pPr>
                    <w:jc w:val="both"/>
                    <w:rPr>
                      <w:sz w:val="20"/>
                      <w:szCs w:val="20"/>
                    </w:rPr>
                  </w:pPr>
                  <w:r w:rsidRPr="008D4B1F">
                    <w:rPr>
                      <w:sz w:val="20"/>
                      <w:szCs w:val="20"/>
                    </w:rPr>
                    <w:t>Finanšu ministrija kā ES fondu vadošā iestāde</w:t>
                  </w:r>
                </w:p>
              </w:tc>
            </w:tr>
            <w:tr w:rsidR="00F36ECD" w:rsidRPr="00D826DE" w14:paraId="56BC1429" w14:textId="77777777" w:rsidTr="00F36ECD">
              <w:trPr>
                <w:trHeight w:val="245"/>
              </w:trPr>
              <w:tc>
                <w:tcPr>
                  <w:tcW w:w="757" w:type="pct"/>
                  <w:shd w:val="clear" w:color="auto" w:fill="auto"/>
                </w:tcPr>
                <w:p w14:paraId="2B9DC845" w14:textId="77777777" w:rsidR="00F36ECD" w:rsidRPr="008D4B1F" w:rsidRDefault="00F36ECD" w:rsidP="00F36ECD">
                  <w:pPr>
                    <w:pStyle w:val="ListParagraph"/>
                    <w:numPr>
                      <w:ilvl w:val="0"/>
                      <w:numId w:val="23"/>
                    </w:numPr>
                    <w:jc w:val="center"/>
                    <w:rPr>
                      <w:b/>
                      <w:sz w:val="20"/>
                      <w:szCs w:val="20"/>
                    </w:rPr>
                  </w:pPr>
                </w:p>
              </w:tc>
              <w:tc>
                <w:tcPr>
                  <w:tcW w:w="4243" w:type="pct"/>
                </w:tcPr>
                <w:p w14:paraId="5F18D54F" w14:textId="77777777" w:rsidR="00F36ECD" w:rsidRPr="008D4B1F" w:rsidRDefault="00F36ECD" w:rsidP="00F36ECD">
                  <w:pPr>
                    <w:jc w:val="both"/>
                    <w:rPr>
                      <w:sz w:val="20"/>
                      <w:szCs w:val="20"/>
                    </w:rPr>
                  </w:pPr>
                  <w:r w:rsidRPr="008D4B1F">
                    <w:rPr>
                      <w:sz w:val="20"/>
                      <w:szCs w:val="20"/>
                    </w:rPr>
                    <w:t>Centrālā finanšu un līgumu aģentūra kā ES fondu sadarbības iestāde</w:t>
                  </w:r>
                </w:p>
              </w:tc>
            </w:tr>
            <w:tr w:rsidR="00F36ECD" w:rsidRPr="00E855D0" w14:paraId="55BA5A64" w14:textId="77777777" w:rsidTr="00F36ECD">
              <w:trPr>
                <w:trHeight w:val="245"/>
              </w:trPr>
              <w:tc>
                <w:tcPr>
                  <w:tcW w:w="757" w:type="pct"/>
                  <w:shd w:val="clear" w:color="auto" w:fill="auto"/>
                </w:tcPr>
                <w:p w14:paraId="085E4848" w14:textId="77777777" w:rsidR="00F36ECD" w:rsidRPr="008D4B1F" w:rsidRDefault="00F36ECD" w:rsidP="00F36ECD">
                  <w:pPr>
                    <w:pStyle w:val="ListParagraph"/>
                    <w:numPr>
                      <w:ilvl w:val="0"/>
                      <w:numId w:val="23"/>
                    </w:numPr>
                    <w:jc w:val="center"/>
                    <w:rPr>
                      <w:b/>
                      <w:sz w:val="20"/>
                      <w:szCs w:val="20"/>
                    </w:rPr>
                  </w:pPr>
                </w:p>
              </w:tc>
              <w:tc>
                <w:tcPr>
                  <w:tcW w:w="4243" w:type="pct"/>
                </w:tcPr>
                <w:p w14:paraId="2407AE67" w14:textId="77777777" w:rsidR="00F36ECD" w:rsidRPr="008D4B1F" w:rsidRDefault="00F36ECD" w:rsidP="00F36ECD">
                  <w:pPr>
                    <w:jc w:val="both"/>
                    <w:rPr>
                      <w:sz w:val="20"/>
                      <w:szCs w:val="20"/>
                    </w:rPr>
                  </w:pPr>
                  <w:r w:rsidRPr="008D4B1F">
                    <w:rPr>
                      <w:sz w:val="20"/>
                      <w:szCs w:val="20"/>
                      <w:lang w:eastAsia="lv-LV"/>
                    </w:rPr>
                    <w:t>Ekonomikas ministrija</w:t>
                  </w:r>
                </w:p>
              </w:tc>
            </w:tr>
            <w:tr w:rsidR="00F36ECD" w:rsidRPr="00E855D0" w14:paraId="5AF92420" w14:textId="77777777" w:rsidTr="00F36ECD">
              <w:trPr>
                <w:trHeight w:val="245"/>
              </w:trPr>
              <w:tc>
                <w:tcPr>
                  <w:tcW w:w="757" w:type="pct"/>
                  <w:shd w:val="clear" w:color="auto" w:fill="auto"/>
                </w:tcPr>
                <w:p w14:paraId="692A9846" w14:textId="77777777" w:rsidR="00F36ECD" w:rsidRPr="008D4B1F" w:rsidRDefault="00F36ECD" w:rsidP="00F36ECD">
                  <w:pPr>
                    <w:pStyle w:val="ListParagraph"/>
                    <w:numPr>
                      <w:ilvl w:val="0"/>
                      <w:numId w:val="23"/>
                    </w:numPr>
                    <w:jc w:val="center"/>
                    <w:rPr>
                      <w:b/>
                      <w:sz w:val="20"/>
                      <w:szCs w:val="20"/>
                    </w:rPr>
                  </w:pPr>
                </w:p>
              </w:tc>
              <w:tc>
                <w:tcPr>
                  <w:tcW w:w="4243" w:type="pct"/>
                </w:tcPr>
                <w:p w14:paraId="2220AF7D" w14:textId="77777777" w:rsidR="00F36ECD" w:rsidRPr="008D4B1F" w:rsidRDefault="00F36ECD" w:rsidP="00F36ECD">
                  <w:pPr>
                    <w:jc w:val="both"/>
                    <w:rPr>
                      <w:sz w:val="20"/>
                      <w:szCs w:val="20"/>
                    </w:rPr>
                  </w:pPr>
                  <w:r w:rsidRPr="008D4B1F">
                    <w:rPr>
                      <w:sz w:val="20"/>
                      <w:szCs w:val="20"/>
                      <w:lang w:eastAsia="lv-LV"/>
                    </w:rPr>
                    <w:t>Iekšlietu ministrija</w:t>
                  </w:r>
                </w:p>
              </w:tc>
            </w:tr>
            <w:tr w:rsidR="00F36ECD" w:rsidRPr="00E855D0" w14:paraId="3BD7C9B3" w14:textId="77777777" w:rsidTr="00F36ECD">
              <w:trPr>
                <w:trHeight w:val="245"/>
              </w:trPr>
              <w:tc>
                <w:tcPr>
                  <w:tcW w:w="757" w:type="pct"/>
                  <w:shd w:val="clear" w:color="auto" w:fill="auto"/>
                </w:tcPr>
                <w:p w14:paraId="22EBD809" w14:textId="77777777" w:rsidR="00F36ECD" w:rsidRPr="008D4B1F" w:rsidRDefault="00F36ECD" w:rsidP="00F36ECD">
                  <w:pPr>
                    <w:pStyle w:val="ListParagraph"/>
                    <w:numPr>
                      <w:ilvl w:val="0"/>
                      <w:numId w:val="23"/>
                    </w:numPr>
                    <w:jc w:val="center"/>
                    <w:rPr>
                      <w:b/>
                      <w:sz w:val="20"/>
                      <w:szCs w:val="20"/>
                    </w:rPr>
                  </w:pPr>
                </w:p>
              </w:tc>
              <w:tc>
                <w:tcPr>
                  <w:tcW w:w="4243" w:type="pct"/>
                </w:tcPr>
                <w:p w14:paraId="4CCBA723" w14:textId="77777777" w:rsidR="00F36ECD" w:rsidRPr="008D4B1F" w:rsidRDefault="00F36ECD" w:rsidP="00F36ECD">
                  <w:pPr>
                    <w:jc w:val="both"/>
                    <w:rPr>
                      <w:sz w:val="20"/>
                      <w:szCs w:val="20"/>
                    </w:rPr>
                  </w:pPr>
                  <w:r w:rsidRPr="008D4B1F">
                    <w:rPr>
                      <w:sz w:val="20"/>
                      <w:szCs w:val="20"/>
                    </w:rPr>
                    <w:t>Izglītības un zinātnes ministrija</w:t>
                  </w:r>
                </w:p>
              </w:tc>
            </w:tr>
            <w:tr w:rsidR="00F36ECD" w:rsidRPr="00C45AB2" w14:paraId="76A6ADFF" w14:textId="77777777" w:rsidTr="00F36ECD">
              <w:trPr>
                <w:trHeight w:val="245"/>
              </w:trPr>
              <w:tc>
                <w:tcPr>
                  <w:tcW w:w="757" w:type="pct"/>
                  <w:shd w:val="clear" w:color="auto" w:fill="auto"/>
                </w:tcPr>
                <w:p w14:paraId="6061A5A7" w14:textId="77777777" w:rsidR="00F36ECD" w:rsidRPr="008D4B1F" w:rsidRDefault="00F36ECD" w:rsidP="00F36ECD">
                  <w:pPr>
                    <w:pStyle w:val="ListParagraph"/>
                    <w:numPr>
                      <w:ilvl w:val="0"/>
                      <w:numId w:val="23"/>
                    </w:numPr>
                    <w:jc w:val="center"/>
                    <w:rPr>
                      <w:b/>
                      <w:sz w:val="20"/>
                      <w:szCs w:val="20"/>
                    </w:rPr>
                  </w:pPr>
                </w:p>
              </w:tc>
              <w:tc>
                <w:tcPr>
                  <w:tcW w:w="4243" w:type="pct"/>
                </w:tcPr>
                <w:p w14:paraId="1D1CD867" w14:textId="77777777" w:rsidR="00F36ECD" w:rsidRPr="008D4B1F" w:rsidRDefault="00F36ECD" w:rsidP="00F36ECD">
                  <w:pPr>
                    <w:jc w:val="both"/>
                    <w:rPr>
                      <w:sz w:val="20"/>
                      <w:szCs w:val="20"/>
                    </w:rPr>
                  </w:pPr>
                  <w:r w:rsidRPr="008D4B1F">
                    <w:rPr>
                      <w:sz w:val="20"/>
                      <w:szCs w:val="20"/>
                      <w:lang w:eastAsia="lv-LV"/>
                    </w:rPr>
                    <w:t>Kultūras ministrija</w:t>
                  </w:r>
                </w:p>
              </w:tc>
            </w:tr>
            <w:tr w:rsidR="00F36ECD" w:rsidRPr="00E855D0" w14:paraId="0036EDBA" w14:textId="77777777" w:rsidTr="00F36ECD">
              <w:trPr>
                <w:trHeight w:val="245"/>
              </w:trPr>
              <w:tc>
                <w:tcPr>
                  <w:tcW w:w="757" w:type="pct"/>
                  <w:shd w:val="clear" w:color="auto" w:fill="auto"/>
                </w:tcPr>
                <w:p w14:paraId="736E13E2" w14:textId="77777777" w:rsidR="00F36ECD" w:rsidRPr="008D4B1F" w:rsidRDefault="00F36ECD" w:rsidP="00F36ECD">
                  <w:pPr>
                    <w:pStyle w:val="ListParagraph"/>
                    <w:numPr>
                      <w:ilvl w:val="0"/>
                      <w:numId w:val="23"/>
                    </w:numPr>
                    <w:jc w:val="center"/>
                    <w:rPr>
                      <w:b/>
                      <w:sz w:val="20"/>
                      <w:szCs w:val="20"/>
                    </w:rPr>
                  </w:pPr>
                </w:p>
              </w:tc>
              <w:tc>
                <w:tcPr>
                  <w:tcW w:w="4243" w:type="pct"/>
                </w:tcPr>
                <w:p w14:paraId="60FDB5DE" w14:textId="77777777" w:rsidR="00F36ECD" w:rsidRPr="008D4B1F" w:rsidRDefault="00F36ECD" w:rsidP="00F36ECD">
                  <w:pPr>
                    <w:jc w:val="both"/>
                    <w:rPr>
                      <w:sz w:val="20"/>
                      <w:szCs w:val="20"/>
                    </w:rPr>
                  </w:pPr>
                  <w:r w:rsidRPr="008D4B1F">
                    <w:rPr>
                      <w:sz w:val="20"/>
                      <w:szCs w:val="20"/>
                    </w:rPr>
                    <w:t>Satiksmes ministrija</w:t>
                  </w:r>
                </w:p>
              </w:tc>
            </w:tr>
            <w:tr w:rsidR="00F36ECD" w:rsidRPr="00E855D0" w14:paraId="3883D5F4" w14:textId="77777777" w:rsidTr="00F36ECD">
              <w:trPr>
                <w:trHeight w:val="245"/>
              </w:trPr>
              <w:tc>
                <w:tcPr>
                  <w:tcW w:w="757" w:type="pct"/>
                  <w:shd w:val="clear" w:color="auto" w:fill="auto"/>
                </w:tcPr>
                <w:p w14:paraId="564AB782" w14:textId="77777777" w:rsidR="00F36ECD" w:rsidRPr="008D4B1F" w:rsidRDefault="00F36ECD" w:rsidP="00F36ECD">
                  <w:pPr>
                    <w:pStyle w:val="ListParagraph"/>
                    <w:numPr>
                      <w:ilvl w:val="0"/>
                      <w:numId w:val="23"/>
                    </w:numPr>
                    <w:jc w:val="center"/>
                    <w:rPr>
                      <w:b/>
                      <w:sz w:val="20"/>
                      <w:szCs w:val="20"/>
                    </w:rPr>
                  </w:pPr>
                </w:p>
              </w:tc>
              <w:tc>
                <w:tcPr>
                  <w:tcW w:w="4243" w:type="pct"/>
                </w:tcPr>
                <w:p w14:paraId="0B6EE640" w14:textId="77777777" w:rsidR="00F36ECD" w:rsidRPr="008D4B1F" w:rsidRDefault="00F36ECD" w:rsidP="00F36ECD">
                  <w:pPr>
                    <w:jc w:val="both"/>
                    <w:rPr>
                      <w:sz w:val="20"/>
                      <w:szCs w:val="20"/>
                    </w:rPr>
                  </w:pPr>
                  <w:r w:rsidRPr="008D4B1F">
                    <w:rPr>
                      <w:sz w:val="20"/>
                      <w:szCs w:val="20"/>
                    </w:rPr>
                    <w:t>Tieslietu ministrija</w:t>
                  </w:r>
                </w:p>
              </w:tc>
            </w:tr>
            <w:tr w:rsidR="00F36ECD" w:rsidRPr="00E855D0" w14:paraId="51582FBB" w14:textId="77777777" w:rsidTr="00F36ECD">
              <w:trPr>
                <w:trHeight w:val="245"/>
              </w:trPr>
              <w:tc>
                <w:tcPr>
                  <w:tcW w:w="757" w:type="pct"/>
                  <w:shd w:val="clear" w:color="auto" w:fill="auto"/>
                </w:tcPr>
                <w:p w14:paraId="34B3CE07" w14:textId="77777777" w:rsidR="00F36ECD" w:rsidRPr="008D4B1F" w:rsidRDefault="00F36ECD" w:rsidP="00F36ECD">
                  <w:pPr>
                    <w:pStyle w:val="ListParagraph"/>
                    <w:numPr>
                      <w:ilvl w:val="0"/>
                      <w:numId w:val="23"/>
                    </w:numPr>
                    <w:jc w:val="center"/>
                    <w:rPr>
                      <w:b/>
                      <w:sz w:val="20"/>
                      <w:szCs w:val="20"/>
                    </w:rPr>
                  </w:pPr>
                </w:p>
              </w:tc>
              <w:tc>
                <w:tcPr>
                  <w:tcW w:w="4243" w:type="pct"/>
                </w:tcPr>
                <w:p w14:paraId="70F3BAF5" w14:textId="77777777" w:rsidR="00F36ECD" w:rsidRPr="008D4B1F" w:rsidRDefault="00F36ECD" w:rsidP="00F36ECD">
                  <w:pPr>
                    <w:jc w:val="both"/>
                    <w:rPr>
                      <w:sz w:val="20"/>
                      <w:szCs w:val="20"/>
                    </w:rPr>
                  </w:pPr>
                  <w:r w:rsidRPr="008D4B1F">
                    <w:rPr>
                      <w:iCs/>
                      <w:sz w:val="20"/>
                      <w:szCs w:val="20"/>
                    </w:rPr>
                    <w:t>Veselības ministrija</w:t>
                  </w:r>
                </w:p>
              </w:tc>
            </w:tr>
            <w:tr w:rsidR="00F36ECD" w:rsidRPr="006C334F" w14:paraId="45B2F696" w14:textId="77777777" w:rsidTr="00F36ECD">
              <w:trPr>
                <w:trHeight w:val="245"/>
              </w:trPr>
              <w:tc>
                <w:tcPr>
                  <w:tcW w:w="757" w:type="pct"/>
                  <w:shd w:val="clear" w:color="auto" w:fill="auto"/>
                </w:tcPr>
                <w:p w14:paraId="3F2BF3F9" w14:textId="77777777" w:rsidR="00F36ECD" w:rsidRPr="008D4B1F" w:rsidRDefault="00F36ECD" w:rsidP="00F36ECD">
                  <w:pPr>
                    <w:pStyle w:val="ListParagraph"/>
                    <w:numPr>
                      <w:ilvl w:val="0"/>
                      <w:numId w:val="23"/>
                    </w:numPr>
                    <w:jc w:val="center"/>
                    <w:rPr>
                      <w:b/>
                      <w:sz w:val="20"/>
                      <w:szCs w:val="20"/>
                    </w:rPr>
                  </w:pPr>
                </w:p>
              </w:tc>
              <w:tc>
                <w:tcPr>
                  <w:tcW w:w="4243" w:type="pct"/>
                </w:tcPr>
                <w:p w14:paraId="143B6589" w14:textId="77777777" w:rsidR="00F36ECD" w:rsidRPr="008D4B1F" w:rsidRDefault="00F36ECD" w:rsidP="00F36ECD">
                  <w:pPr>
                    <w:jc w:val="both"/>
                    <w:rPr>
                      <w:iCs/>
                      <w:sz w:val="20"/>
                      <w:szCs w:val="20"/>
                    </w:rPr>
                  </w:pPr>
                  <w:r w:rsidRPr="008D4B1F">
                    <w:rPr>
                      <w:sz w:val="20"/>
                      <w:szCs w:val="20"/>
                      <w:lang w:eastAsia="lv-LV"/>
                    </w:rPr>
                    <w:t>Vides aizsardzības un reģionālās attīstības ministrija</w:t>
                  </w:r>
                </w:p>
              </w:tc>
            </w:tr>
            <w:tr w:rsidR="00F36ECD" w:rsidRPr="00E855D0" w14:paraId="6E4D4CE3" w14:textId="77777777" w:rsidTr="00F36ECD">
              <w:trPr>
                <w:trHeight w:val="245"/>
              </w:trPr>
              <w:tc>
                <w:tcPr>
                  <w:tcW w:w="757" w:type="pct"/>
                  <w:shd w:val="clear" w:color="auto" w:fill="auto"/>
                </w:tcPr>
                <w:p w14:paraId="7DAAACB5" w14:textId="77777777" w:rsidR="00F36ECD" w:rsidRPr="008D4B1F" w:rsidRDefault="00F36ECD" w:rsidP="00F36ECD">
                  <w:pPr>
                    <w:pStyle w:val="ListParagraph"/>
                    <w:numPr>
                      <w:ilvl w:val="0"/>
                      <w:numId w:val="23"/>
                    </w:numPr>
                    <w:jc w:val="center"/>
                    <w:rPr>
                      <w:b/>
                      <w:sz w:val="20"/>
                      <w:szCs w:val="20"/>
                    </w:rPr>
                  </w:pPr>
                </w:p>
              </w:tc>
              <w:tc>
                <w:tcPr>
                  <w:tcW w:w="4243" w:type="pct"/>
                </w:tcPr>
                <w:p w14:paraId="17B0A241" w14:textId="77777777" w:rsidR="00F36ECD" w:rsidRPr="008D4B1F" w:rsidRDefault="00F36ECD" w:rsidP="00F36ECD">
                  <w:pPr>
                    <w:jc w:val="both"/>
                    <w:rPr>
                      <w:sz w:val="20"/>
                      <w:szCs w:val="20"/>
                    </w:rPr>
                  </w:pPr>
                  <w:r w:rsidRPr="008D4B1F">
                    <w:rPr>
                      <w:sz w:val="20"/>
                      <w:szCs w:val="20"/>
                    </w:rPr>
                    <w:t>Zemkopības ministrija</w:t>
                  </w:r>
                </w:p>
              </w:tc>
            </w:tr>
            <w:tr w:rsidR="00F36ECD" w14:paraId="277BEFA9" w14:textId="77777777" w:rsidTr="00F36ECD">
              <w:trPr>
                <w:trHeight w:val="245"/>
              </w:trPr>
              <w:tc>
                <w:tcPr>
                  <w:tcW w:w="757" w:type="pct"/>
                  <w:shd w:val="clear" w:color="auto" w:fill="auto"/>
                </w:tcPr>
                <w:p w14:paraId="268B7FED" w14:textId="77777777" w:rsidR="00F36ECD" w:rsidRPr="008D4B1F" w:rsidRDefault="00F36ECD" w:rsidP="00F36ECD">
                  <w:pPr>
                    <w:pStyle w:val="ListParagraph"/>
                    <w:numPr>
                      <w:ilvl w:val="0"/>
                      <w:numId w:val="23"/>
                    </w:numPr>
                    <w:jc w:val="center"/>
                    <w:rPr>
                      <w:b/>
                      <w:sz w:val="20"/>
                      <w:szCs w:val="20"/>
                    </w:rPr>
                  </w:pPr>
                </w:p>
              </w:tc>
              <w:tc>
                <w:tcPr>
                  <w:tcW w:w="4243" w:type="pct"/>
                </w:tcPr>
                <w:p w14:paraId="50B76A75" w14:textId="77777777" w:rsidR="00F36ECD" w:rsidRPr="008D4B1F" w:rsidRDefault="00F36ECD" w:rsidP="00F36ECD">
                  <w:pPr>
                    <w:jc w:val="both"/>
                    <w:rPr>
                      <w:sz w:val="20"/>
                      <w:szCs w:val="20"/>
                    </w:rPr>
                  </w:pPr>
                  <w:r w:rsidRPr="008D4B1F">
                    <w:rPr>
                      <w:sz w:val="20"/>
                      <w:szCs w:val="20"/>
                    </w:rPr>
                    <w:t>Pārresoru koordinācijas centrs</w:t>
                  </w:r>
                </w:p>
              </w:tc>
            </w:tr>
            <w:tr w:rsidR="00F36ECD" w:rsidRPr="00AF748F" w14:paraId="2C88BFF0" w14:textId="77777777" w:rsidTr="00F36ECD">
              <w:trPr>
                <w:trHeight w:val="245"/>
              </w:trPr>
              <w:tc>
                <w:tcPr>
                  <w:tcW w:w="757" w:type="pct"/>
                  <w:shd w:val="clear" w:color="auto" w:fill="auto"/>
                </w:tcPr>
                <w:p w14:paraId="58A5E21C" w14:textId="77777777" w:rsidR="00F36ECD" w:rsidRPr="008D4B1F" w:rsidRDefault="00F36ECD" w:rsidP="00F36ECD">
                  <w:pPr>
                    <w:pStyle w:val="ListParagraph"/>
                    <w:numPr>
                      <w:ilvl w:val="0"/>
                      <w:numId w:val="23"/>
                    </w:numPr>
                    <w:jc w:val="center"/>
                    <w:rPr>
                      <w:b/>
                      <w:sz w:val="20"/>
                      <w:szCs w:val="20"/>
                    </w:rPr>
                  </w:pPr>
                </w:p>
              </w:tc>
              <w:tc>
                <w:tcPr>
                  <w:tcW w:w="4243" w:type="pct"/>
                </w:tcPr>
                <w:p w14:paraId="6EE04375" w14:textId="77777777" w:rsidR="00F36ECD" w:rsidRPr="008D4B1F" w:rsidRDefault="00F36ECD" w:rsidP="00F36ECD">
                  <w:pPr>
                    <w:jc w:val="both"/>
                    <w:rPr>
                      <w:sz w:val="20"/>
                      <w:szCs w:val="20"/>
                    </w:rPr>
                  </w:pPr>
                  <w:r w:rsidRPr="008D4B1F">
                    <w:rPr>
                      <w:sz w:val="20"/>
                      <w:szCs w:val="20"/>
                    </w:rPr>
                    <w:t>Valsts izglītības attīstības aģentūra</w:t>
                  </w:r>
                </w:p>
              </w:tc>
            </w:tr>
            <w:tr w:rsidR="00F36ECD" w:rsidRPr="00AF748F" w14:paraId="1E04F257" w14:textId="77777777" w:rsidTr="00F36ECD">
              <w:trPr>
                <w:trHeight w:val="245"/>
              </w:trPr>
              <w:tc>
                <w:tcPr>
                  <w:tcW w:w="757" w:type="pct"/>
                  <w:shd w:val="clear" w:color="auto" w:fill="auto"/>
                </w:tcPr>
                <w:p w14:paraId="601C6037" w14:textId="77777777" w:rsidR="00F36ECD" w:rsidRPr="008D4B1F" w:rsidRDefault="00F36ECD" w:rsidP="00F36ECD">
                  <w:pPr>
                    <w:pStyle w:val="ListParagraph"/>
                    <w:numPr>
                      <w:ilvl w:val="0"/>
                      <w:numId w:val="23"/>
                    </w:numPr>
                    <w:jc w:val="center"/>
                    <w:rPr>
                      <w:b/>
                      <w:sz w:val="20"/>
                      <w:szCs w:val="20"/>
                    </w:rPr>
                  </w:pPr>
                </w:p>
              </w:tc>
              <w:tc>
                <w:tcPr>
                  <w:tcW w:w="4243" w:type="pct"/>
                </w:tcPr>
                <w:p w14:paraId="3BA4029C" w14:textId="77777777" w:rsidR="00F36ECD" w:rsidRPr="008D4B1F" w:rsidRDefault="00F36ECD" w:rsidP="00F36ECD">
                  <w:pPr>
                    <w:jc w:val="both"/>
                    <w:rPr>
                      <w:sz w:val="20"/>
                      <w:szCs w:val="20"/>
                    </w:rPr>
                  </w:pPr>
                  <w:r w:rsidRPr="008D4B1F">
                    <w:rPr>
                      <w:sz w:val="20"/>
                      <w:szCs w:val="20"/>
                    </w:rPr>
                    <w:t>Vides konsultatīvā padome</w:t>
                  </w:r>
                </w:p>
              </w:tc>
            </w:tr>
            <w:tr w:rsidR="00F36ECD" w:rsidRPr="00E855D0" w14:paraId="17A04448" w14:textId="77777777" w:rsidTr="00F36ECD">
              <w:trPr>
                <w:trHeight w:val="245"/>
              </w:trPr>
              <w:tc>
                <w:tcPr>
                  <w:tcW w:w="757" w:type="pct"/>
                  <w:shd w:val="clear" w:color="auto" w:fill="auto"/>
                </w:tcPr>
                <w:p w14:paraId="3ED1BB03" w14:textId="77777777" w:rsidR="00F36ECD" w:rsidRPr="008D4B1F" w:rsidRDefault="00F36ECD" w:rsidP="00F36ECD">
                  <w:pPr>
                    <w:pStyle w:val="ListParagraph"/>
                    <w:numPr>
                      <w:ilvl w:val="0"/>
                      <w:numId w:val="23"/>
                    </w:numPr>
                    <w:jc w:val="center"/>
                    <w:rPr>
                      <w:b/>
                      <w:sz w:val="20"/>
                      <w:szCs w:val="20"/>
                    </w:rPr>
                  </w:pPr>
                </w:p>
              </w:tc>
              <w:tc>
                <w:tcPr>
                  <w:tcW w:w="4243" w:type="pct"/>
                </w:tcPr>
                <w:p w14:paraId="0F003FE7" w14:textId="77777777" w:rsidR="00F36ECD" w:rsidRPr="008D4B1F" w:rsidRDefault="00F36ECD" w:rsidP="00F36ECD">
                  <w:pPr>
                    <w:jc w:val="both"/>
                    <w:rPr>
                      <w:sz w:val="20"/>
                      <w:szCs w:val="20"/>
                    </w:rPr>
                  </w:pPr>
                  <w:r w:rsidRPr="008D4B1F">
                    <w:rPr>
                      <w:sz w:val="20"/>
                      <w:szCs w:val="20"/>
                    </w:rPr>
                    <w:t>Kurzemes plānošanas reģions</w:t>
                  </w:r>
                </w:p>
              </w:tc>
            </w:tr>
            <w:tr w:rsidR="00F36ECD" w:rsidRPr="00E855D0" w14:paraId="1BAE94A3" w14:textId="77777777" w:rsidTr="00F36ECD">
              <w:trPr>
                <w:trHeight w:val="245"/>
              </w:trPr>
              <w:tc>
                <w:tcPr>
                  <w:tcW w:w="757" w:type="pct"/>
                  <w:shd w:val="clear" w:color="auto" w:fill="auto"/>
                </w:tcPr>
                <w:p w14:paraId="7A683CF1" w14:textId="77777777" w:rsidR="00F36ECD" w:rsidRPr="008D4B1F" w:rsidRDefault="00F36ECD" w:rsidP="00F36ECD">
                  <w:pPr>
                    <w:pStyle w:val="ListParagraph"/>
                    <w:numPr>
                      <w:ilvl w:val="0"/>
                      <w:numId w:val="23"/>
                    </w:numPr>
                    <w:jc w:val="center"/>
                    <w:rPr>
                      <w:b/>
                      <w:sz w:val="20"/>
                      <w:szCs w:val="20"/>
                    </w:rPr>
                  </w:pPr>
                </w:p>
              </w:tc>
              <w:tc>
                <w:tcPr>
                  <w:tcW w:w="4243" w:type="pct"/>
                </w:tcPr>
                <w:p w14:paraId="0BF6F200" w14:textId="77777777" w:rsidR="00F36ECD" w:rsidRPr="008D4B1F" w:rsidRDefault="00F36ECD" w:rsidP="00F36ECD">
                  <w:pPr>
                    <w:jc w:val="both"/>
                    <w:rPr>
                      <w:sz w:val="20"/>
                      <w:szCs w:val="20"/>
                    </w:rPr>
                  </w:pPr>
                  <w:r w:rsidRPr="008D4B1F">
                    <w:rPr>
                      <w:sz w:val="20"/>
                      <w:szCs w:val="20"/>
                      <w:lang w:eastAsia="lv-LV"/>
                    </w:rPr>
                    <w:t>Latgales plānošanas reģions</w:t>
                  </w:r>
                </w:p>
              </w:tc>
            </w:tr>
            <w:tr w:rsidR="00F36ECD" w:rsidRPr="00E855D0" w14:paraId="49FEA70E" w14:textId="77777777" w:rsidTr="00F36ECD">
              <w:trPr>
                <w:trHeight w:val="245"/>
              </w:trPr>
              <w:tc>
                <w:tcPr>
                  <w:tcW w:w="757" w:type="pct"/>
                  <w:shd w:val="clear" w:color="auto" w:fill="auto"/>
                </w:tcPr>
                <w:p w14:paraId="1388F241" w14:textId="77777777" w:rsidR="00F36ECD" w:rsidRPr="008D4B1F" w:rsidRDefault="00F36ECD" w:rsidP="00F36ECD">
                  <w:pPr>
                    <w:pStyle w:val="ListParagraph"/>
                    <w:numPr>
                      <w:ilvl w:val="0"/>
                      <w:numId w:val="23"/>
                    </w:numPr>
                    <w:jc w:val="center"/>
                    <w:rPr>
                      <w:b/>
                      <w:sz w:val="20"/>
                      <w:szCs w:val="20"/>
                    </w:rPr>
                  </w:pPr>
                </w:p>
              </w:tc>
              <w:tc>
                <w:tcPr>
                  <w:tcW w:w="4243" w:type="pct"/>
                </w:tcPr>
                <w:p w14:paraId="07C27492" w14:textId="77777777" w:rsidR="00F36ECD" w:rsidRPr="008D4B1F" w:rsidRDefault="00F36ECD" w:rsidP="00F36ECD">
                  <w:pPr>
                    <w:jc w:val="both"/>
                    <w:rPr>
                      <w:sz w:val="20"/>
                      <w:szCs w:val="20"/>
                    </w:rPr>
                  </w:pPr>
                  <w:r w:rsidRPr="008D4B1F">
                    <w:rPr>
                      <w:sz w:val="20"/>
                      <w:szCs w:val="20"/>
                      <w:lang w:eastAsia="lv-LV"/>
                    </w:rPr>
                    <w:t>Zemgales plānošanas reģions</w:t>
                  </w:r>
                </w:p>
              </w:tc>
            </w:tr>
            <w:tr w:rsidR="00F36ECD" w:rsidRPr="00EC0398" w14:paraId="0CA4F6F0" w14:textId="77777777" w:rsidTr="00F36ECD">
              <w:trPr>
                <w:trHeight w:val="245"/>
              </w:trPr>
              <w:tc>
                <w:tcPr>
                  <w:tcW w:w="757" w:type="pct"/>
                  <w:shd w:val="clear" w:color="auto" w:fill="auto"/>
                </w:tcPr>
                <w:p w14:paraId="495BAFC2" w14:textId="77777777" w:rsidR="00F36ECD" w:rsidRPr="008D4B1F" w:rsidRDefault="00F36ECD" w:rsidP="00F36ECD">
                  <w:pPr>
                    <w:pStyle w:val="ListParagraph"/>
                    <w:numPr>
                      <w:ilvl w:val="0"/>
                      <w:numId w:val="23"/>
                    </w:numPr>
                    <w:jc w:val="center"/>
                    <w:rPr>
                      <w:b/>
                      <w:sz w:val="20"/>
                      <w:szCs w:val="20"/>
                    </w:rPr>
                  </w:pPr>
                </w:p>
              </w:tc>
              <w:tc>
                <w:tcPr>
                  <w:tcW w:w="4243" w:type="pct"/>
                </w:tcPr>
                <w:p w14:paraId="5D727FFD" w14:textId="77777777" w:rsidR="00F36ECD" w:rsidRPr="008D4B1F" w:rsidRDefault="00F36ECD" w:rsidP="00F36ECD">
                  <w:pPr>
                    <w:jc w:val="both"/>
                    <w:rPr>
                      <w:sz w:val="20"/>
                      <w:szCs w:val="20"/>
                      <w:lang w:eastAsia="lv-LV"/>
                    </w:rPr>
                  </w:pPr>
                  <w:r w:rsidRPr="008D4B1F">
                    <w:rPr>
                      <w:sz w:val="20"/>
                      <w:szCs w:val="20"/>
                      <w:lang w:eastAsia="lv-LV"/>
                    </w:rPr>
                    <w:t>Arodbiedrību apvienība "Latvijas Brīvo arodbiedrību savienība"</w:t>
                  </w:r>
                </w:p>
              </w:tc>
            </w:tr>
            <w:tr w:rsidR="00F36ECD" w:rsidRPr="002C309F" w14:paraId="1EABB25C" w14:textId="77777777" w:rsidTr="00F36ECD">
              <w:trPr>
                <w:trHeight w:val="245"/>
              </w:trPr>
              <w:tc>
                <w:tcPr>
                  <w:tcW w:w="757" w:type="pct"/>
                  <w:shd w:val="clear" w:color="auto" w:fill="auto"/>
                </w:tcPr>
                <w:p w14:paraId="1B81A927" w14:textId="77777777" w:rsidR="00F36ECD" w:rsidRPr="008D4B1F" w:rsidRDefault="00F36ECD" w:rsidP="00F36ECD">
                  <w:pPr>
                    <w:pStyle w:val="ListParagraph"/>
                    <w:numPr>
                      <w:ilvl w:val="0"/>
                      <w:numId w:val="23"/>
                    </w:numPr>
                    <w:jc w:val="center"/>
                    <w:rPr>
                      <w:b/>
                      <w:sz w:val="20"/>
                      <w:szCs w:val="20"/>
                    </w:rPr>
                  </w:pPr>
                </w:p>
              </w:tc>
              <w:tc>
                <w:tcPr>
                  <w:tcW w:w="4243" w:type="pct"/>
                </w:tcPr>
                <w:p w14:paraId="5843088B" w14:textId="77777777" w:rsidR="00F36ECD" w:rsidRPr="008D4B1F" w:rsidRDefault="00F36ECD" w:rsidP="00F36ECD">
                  <w:pPr>
                    <w:jc w:val="both"/>
                    <w:rPr>
                      <w:sz w:val="20"/>
                      <w:szCs w:val="20"/>
                      <w:lang w:eastAsia="lv-LV"/>
                    </w:rPr>
                  </w:pPr>
                  <w:r w:rsidRPr="008D4B1F">
                    <w:rPr>
                      <w:sz w:val="20"/>
                      <w:szCs w:val="20"/>
                    </w:rPr>
                    <w:t>Biedrība "Latvijas Drošības un aizsardzības industriju federācija</w:t>
                  </w:r>
                  <w:r w:rsidRPr="008D4B1F">
                    <w:rPr>
                      <w:sz w:val="20"/>
                      <w:szCs w:val="20"/>
                      <w:lang w:eastAsia="lv-LV"/>
                    </w:rPr>
                    <w:t>"</w:t>
                  </w:r>
                </w:p>
              </w:tc>
            </w:tr>
            <w:tr w:rsidR="00F36ECD" w:rsidRPr="00E855D0" w14:paraId="07B9506A" w14:textId="77777777" w:rsidTr="00F36ECD">
              <w:trPr>
                <w:trHeight w:val="245"/>
              </w:trPr>
              <w:tc>
                <w:tcPr>
                  <w:tcW w:w="757" w:type="pct"/>
                  <w:shd w:val="clear" w:color="auto" w:fill="auto"/>
                </w:tcPr>
                <w:p w14:paraId="68A148E9" w14:textId="77777777" w:rsidR="00F36ECD" w:rsidRPr="008D4B1F" w:rsidRDefault="00F36ECD" w:rsidP="00F36ECD">
                  <w:pPr>
                    <w:pStyle w:val="ListParagraph"/>
                    <w:numPr>
                      <w:ilvl w:val="0"/>
                      <w:numId w:val="23"/>
                    </w:numPr>
                    <w:jc w:val="center"/>
                    <w:rPr>
                      <w:b/>
                      <w:sz w:val="20"/>
                      <w:szCs w:val="20"/>
                    </w:rPr>
                  </w:pPr>
                </w:p>
              </w:tc>
              <w:tc>
                <w:tcPr>
                  <w:tcW w:w="4243" w:type="pct"/>
                </w:tcPr>
                <w:p w14:paraId="0E7709A2"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Latvijas Lauku forums</w:t>
                  </w:r>
                  <w:r w:rsidRPr="008D4B1F">
                    <w:rPr>
                      <w:sz w:val="20"/>
                      <w:szCs w:val="20"/>
                      <w:lang w:eastAsia="lv-LV"/>
                    </w:rPr>
                    <w:t>"</w:t>
                  </w:r>
                </w:p>
              </w:tc>
            </w:tr>
            <w:tr w:rsidR="00F36ECD" w:rsidRPr="00E855D0" w14:paraId="4878868C" w14:textId="77777777" w:rsidTr="00F36ECD">
              <w:trPr>
                <w:trHeight w:val="245"/>
              </w:trPr>
              <w:tc>
                <w:tcPr>
                  <w:tcW w:w="757" w:type="pct"/>
                  <w:shd w:val="clear" w:color="auto" w:fill="auto"/>
                </w:tcPr>
                <w:p w14:paraId="6B4EADB3" w14:textId="77777777" w:rsidR="00F36ECD" w:rsidRPr="008D4B1F" w:rsidRDefault="00F36ECD" w:rsidP="00F36ECD">
                  <w:pPr>
                    <w:pStyle w:val="ListParagraph"/>
                    <w:numPr>
                      <w:ilvl w:val="0"/>
                      <w:numId w:val="23"/>
                    </w:numPr>
                    <w:jc w:val="center"/>
                    <w:rPr>
                      <w:b/>
                      <w:sz w:val="20"/>
                      <w:szCs w:val="20"/>
                    </w:rPr>
                  </w:pPr>
                </w:p>
              </w:tc>
              <w:tc>
                <w:tcPr>
                  <w:tcW w:w="4243" w:type="pct"/>
                </w:tcPr>
                <w:p w14:paraId="446A98E6"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Latvijas Lielo pilsētu asociācija</w:t>
                  </w:r>
                  <w:r w:rsidRPr="008D4B1F">
                    <w:rPr>
                      <w:sz w:val="20"/>
                      <w:szCs w:val="20"/>
                      <w:lang w:eastAsia="lv-LV"/>
                    </w:rPr>
                    <w:t>"</w:t>
                  </w:r>
                </w:p>
              </w:tc>
            </w:tr>
            <w:tr w:rsidR="00F36ECD" w:rsidRPr="00D826DE" w14:paraId="68C9EADE" w14:textId="77777777" w:rsidTr="00F36ECD">
              <w:trPr>
                <w:trHeight w:val="245"/>
              </w:trPr>
              <w:tc>
                <w:tcPr>
                  <w:tcW w:w="757" w:type="pct"/>
                  <w:shd w:val="clear" w:color="auto" w:fill="auto"/>
                </w:tcPr>
                <w:p w14:paraId="52CE7E47" w14:textId="77777777" w:rsidR="00F36ECD" w:rsidRPr="008D4B1F" w:rsidRDefault="00F36ECD" w:rsidP="00F36ECD">
                  <w:pPr>
                    <w:pStyle w:val="ListParagraph"/>
                    <w:numPr>
                      <w:ilvl w:val="0"/>
                      <w:numId w:val="23"/>
                    </w:numPr>
                    <w:jc w:val="center"/>
                    <w:rPr>
                      <w:b/>
                      <w:sz w:val="20"/>
                      <w:szCs w:val="20"/>
                    </w:rPr>
                  </w:pPr>
                </w:p>
              </w:tc>
              <w:tc>
                <w:tcPr>
                  <w:tcW w:w="4243" w:type="pct"/>
                </w:tcPr>
                <w:p w14:paraId="56CF4654"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Latvijas Mazo un vidējo uzņēmumu asociācija</w:t>
                  </w:r>
                  <w:r w:rsidRPr="008D4B1F">
                    <w:rPr>
                      <w:sz w:val="20"/>
                      <w:szCs w:val="20"/>
                      <w:lang w:eastAsia="lv-LV"/>
                    </w:rPr>
                    <w:t>"</w:t>
                  </w:r>
                </w:p>
              </w:tc>
            </w:tr>
            <w:tr w:rsidR="00F36ECD" w:rsidRPr="00821441" w14:paraId="400408ED" w14:textId="77777777" w:rsidTr="00F36ECD">
              <w:trPr>
                <w:trHeight w:val="245"/>
              </w:trPr>
              <w:tc>
                <w:tcPr>
                  <w:tcW w:w="757" w:type="pct"/>
                  <w:shd w:val="clear" w:color="auto" w:fill="auto"/>
                </w:tcPr>
                <w:p w14:paraId="3965F29D" w14:textId="77777777" w:rsidR="00F36ECD" w:rsidRPr="008D4B1F" w:rsidRDefault="00F36ECD" w:rsidP="00F36ECD">
                  <w:pPr>
                    <w:pStyle w:val="ListParagraph"/>
                    <w:numPr>
                      <w:ilvl w:val="0"/>
                      <w:numId w:val="23"/>
                    </w:numPr>
                    <w:jc w:val="center"/>
                    <w:rPr>
                      <w:b/>
                      <w:sz w:val="20"/>
                      <w:szCs w:val="20"/>
                    </w:rPr>
                  </w:pPr>
                </w:p>
              </w:tc>
              <w:tc>
                <w:tcPr>
                  <w:tcW w:w="4243" w:type="pct"/>
                </w:tcPr>
                <w:p w14:paraId="171948A1" w14:textId="77777777" w:rsidR="00F36ECD" w:rsidRPr="008D4B1F" w:rsidRDefault="00F36ECD" w:rsidP="00F36ECD">
                  <w:pPr>
                    <w:jc w:val="both"/>
                    <w:rPr>
                      <w:sz w:val="20"/>
                      <w:szCs w:val="20"/>
                    </w:rPr>
                  </w:pPr>
                  <w:r w:rsidRPr="008D4B1F">
                    <w:rPr>
                      <w:sz w:val="20"/>
                      <w:szCs w:val="20"/>
                    </w:rPr>
                    <w:t>Biedrība "Latvijas Pašvaldību savienība"</w:t>
                  </w:r>
                </w:p>
              </w:tc>
            </w:tr>
            <w:tr w:rsidR="00F36ECD" w:rsidRPr="00D826DE" w14:paraId="17E0CE7F" w14:textId="77777777" w:rsidTr="00F36ECD">
              <w:trPr>
                <w:trHeight w:val="245"/>
              </w:trPr>
              <w:tc>
                <w:tcPr>
                  <w:tcW w:w="757" w:type="pct"/>
                  <w:shd w:val="clear" w:color="auto" w:fill="auto"/>
                </w:tcPr>
                <w:p w14:paraId="1B0CAEEE" w14:textId="77777777" w:rsidR="00F36ECD" w:rsidRPr="008D4B1F" w:rsidRDefault="00F36ECD" w:rsidP="00F36ECD">
                  <w:pPr>
                    <w:pStyle w:val="ListParagraph"/>
                    <w:numPr>
                      <w:ilvl w:val="0"/>
                      <w:numId w:val="23"/>
                    </w:numPr>
                    <w:jc w:val="center"/>
                    <w:rPr>
                      <w:b/>
                      <w:sz w:val="20"/>
                      <w:szCs w:val="20"/>
                    </w:rPr>
                  </w:pPr>
                </w:p>
              </w:tc>
              <w:tc>
                <w:tcPr>
                  <w:tcW w:w="4243" w:type="pct"/>
                </w:tcPr>
                <w:p w14:paraId="509FA744"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Latvijas Ūdensapgādes un kanalizācijas uzņēmumu asociācija</w:t>
                  </w:r>
                  <w:r w:rsidRPr="008D4B1F">
                    <w:rPr>
                      <w:sz w:val="20"/>
                      <w:szCs w:val="20"/>
                      <w:lang w:eastAsia="lv-LV"/>
                    </w:rPr>
                    <w:t>"</w:t>
                  </w:r>
                </w:p>
              </w:tc>
            </w:tr>
            <w:tr w:rsidR="00F36ECD" w:rsidRPr="00D826DE" w14:paraId="4B3AB2D6" w14:textId="77777777" w:rsidTr="00F36ECD">
              <w:trPr>
                <w:trHeight w:val="245"/>
              </w:trPr>
              <w:tc>
                <w:tcPr>
                  <w:tcW w:w="757" w:type="pct"/>
                  <w:shd w:val="clear" w:color="auto" w:fill="auto"/>
                </w:tcPr>
                <w:p w14:paraId="265E9C1B" w14:textId="77777777" w:rsidR="00F36ECD" w:rsidRPr="008D4B1F" w:rsidRDefault="00F36ECD" w:rsidP="00F36ECD">
                  <w:pPr>
                    <w:pStyle w:val="ListParagraph"/>
                    <w:numPr>
                      <w:ilvl w:val="0"/>
                      <w:numId w:val="23"/>
                    </w:numPr>
                    <w:jc w:val="center"/>
                    <w:rPr>
                      <w:b/>
                      <w:sz w:val="20"/>
                      <w:szCs w:val="20"/>
                    </w:rPr>
                  </w:pPr>
                </w:p>
              </w:tc>
              <w:tc>
                <w:tcPr>
                  <w:tcW w:w="4243" w:type="pct"/>
                </w:tcPr>
                <w:p w14:paraId="1697739B" w14:textId="77777777" w:rsidR="00F36ECD" w:rsidRPr="008D4B1F" w:rsidRDefault="00F36ECD" w:rsidP="00F36ECD">
                  <w:pPr>
                    <w:jc w:val="both"/>
                    <w:rPr>
                      <w:sz w:val="20"/>
                      <w:szCs w:val="20"/>
                    </w:rPr>
                  </w:pPr>
                  <w:r w:rsidRPr="008D4B1F">
                    <w:rPr>
                      <w:sz w:val="20"/>
                      <w:szCs w:val="20"/>
                      <w:lang w:eastAsia="lv-LV"/>
                    </w:rPr>
                    <w:t>Biedrība "Reģionālo attīstības centru apvienība"</w:t>
                  </w:r>
                </w:p>
              </w:tc>
            </w:tr>
            <w:tr w:rsidR="00F36ECD" w:rsidRPr="00D826DE" w14:paraId="437AA641" w14:textId="77777777" w:rsidTr="00F36ECD">
              <w:trPr>
                <w:trHeight w:val="245"/>
              </w:trPr>
              <w:tc>
                <w:tcPr>
                  <w:tcW w:w="757" w:type="pct"/>
                  <w:shd w:val="clear" w:color="auto" w:fill="auto"/>
                </w:tcPr>
                <w:p w14:paraId="25EB980E" w14:textId="77777777" w:rsidR="00F36ECD" w:rsidRPr="008D4B1F" w:rsidRDefault="00F36ECD" w:rsidP="00F36ECD">
                  <w:pPr>
                    <w:pStyle w:val="ListParagraph"/>
                    <w:numPr>
                      <w:ilvl w:val="0"/>
                      <w:numId w:val="23"/>
                    </w:numPr>
                    <w:jc w:val="center"/>
                    <w:rPr>
                      <w:b/>
                      <w:sz w:val="20"/>
                      <w:szCs w:val="20"/>
                    </w:rPr>
                  </w:pPr>
                </w:p>
              </w:tc>
              <w:tc>
                <w:tcPr>
                  <w:tcW w:w="4243" w:type="pct"/>
                </w:tcPr>
                <w:p w14:paraId="5A352288"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 xml:space="preserve">Rīgas un Pierīgas pašvaldību apvienība </w:t>
                  </w:r>
                  <w:r w:rsidRPr="008D4B1F">
                    <w:rPr>
                      <w:sz w:val="20"/>
                      <w:szCs w:val="20"/>
                      <w:lang w:eastAsia="lv-LV"/>
                    </w:rPr>
                    <w:t>"</w:t>
                  </w:r>
                  <w:r w:rsidRPr="008D4B1F">
                    <w:rPr>
                      <w:sz w:val="20"/>
                      <w:szCs w:val="20"/>
                    </w:rPr>
                    <w:t>Rīgas metropole</w:t>
                  </w:r>
                  <w:r w:rsidRPr="008D4B1F">
                    <w:rPr>
                      <w:sz w:val="20"/>
                      <w:szCs w:val="20"/>
                      <w:lang w:eastAsia="lv-LV"/>
                    </w:rPr>
                    <w:t>""</w:t>
                  </w:r>
                </w:p>
              </w:tc>
            </w:tr>
            <w:tr w:rsidR="00F36ECD" w:rsidRPr="00E63D53" w14:paraId="4FC37BDC" w14:textId="77777777" w:rsidTr="00F36ECD">
              <w:trPr>
                <w:trHeight w:val="245"/>
              </w:trPr>
              <w:tc>
                <w:tcPr>
                  <w:tcW w:w="757" w:type="pct"/>
                  <w:shd w:val="clear" w:color="auto" w:fill="auto"/>
                </w:tcPr>
                <w:p w14:paraId="5348E633" w14:textId="77777777" w:rsidR="00F36ECD" w:rsidRPr="008D4B1F" w:rsidRDefault="00F36ECD" w:rsidP="00F36ECD">
                  <w:pPr>
                    <w:pStyle w:val="ListParagraph"/>
                    <w:numPr>
                      <w:ilvl w:val="0"/>
                      <w:numId w:val="23"/>
                    </w:numPr>
                    <w:jc w:val="center"/>
                    <w:rPr>
                      <w:b/>
                      <w:sz w:val="20"/>
                      <w:szCs w:val="20"/>
                    </w:rPr>
                  </w:pPr>
                </w:p>
              </w:tc>
              <w:tc>
                <w:tcPr>
                  <w:tcW w:w="4243" w:type="pct"/>
                </w:tcPr>
                <w:p w14:paraId="2EB42385" w14:textId="77777777" w:rsidR="00F36ECD" w:rsidRPr="008D4B1F" w:rsidRDefault="00F36ECD" w:rsidP="00F36ECD">
                  <w:pPr>
                    <w:jc w:val="both"/>
                    <w:rPr>
                      <w:sz w:val="20"/>
                      <w:szCs w:val="20"/>
                    </w:rPr>
                  </w:pPr>
                  <w:r w:rsidRPr="008D4B1F">
                    <w:rPr>
                      <w:sz w:val="20"/>
                      <w:szCs w:val="20"/>
                    </w:rPr>
                    <w:t>Biedrība "Valsts zinātnisko institūtu asociācija"</w:t>
                  </w:r>
                </w:p>
              </w:tc>
            </w:tr>
            <w:tr w:rsidR="00F36ECD" w:rsidRPr="00E63D53" w14:paraId="5A828949" w14:textId="77777777" w:rsidTr="00F36ECD">
              <w:trPr>
                <w:trHeight w:val="245"/>
              </w:trPr>
              <w:tc>
                <w:tcPr>
                  <w:tcW w:w="757" w:type="pct"/>
                  <w:shd w:val="clear" w:color="auto" w:fill="auto"/>
                </w:tcPr>
                <w:p w14:paraId="721725FF" w14:textId="77777777" w:rsidR="00F36ECD" w:rsidRPr="008D4B1F" w:rsidRDefault="00F36ECD" w:rsidP="00F36ECD">
                  <w:pPr>
                    <w:pStyle w:val="ListParagraph"/>
                    <w:numPr>
                      <w:ilvl w:val="0"/>
                      <w:numId w:val="23"/>
                    </w:numPr>
                    <w:jc w:val="center"/>
                    <w:rPr>
                      <w:b/>
                      <w:sz w:val="20"/>
                      <w:szCs w:val="20"/>
                    </w:rPr>
                  </w:pPr>
                </w:p>
              </w:tc>
              <w:tc>
                <w:tcPr>
                  <w:tcW w:w="4243" w:type="pct"/>
                </w:tcPr>
                <w:p w14:paraId="7D199BFF" w14:textId="418D73A4" w:rsidR="00F36ECD" w:rsidRPr="008D4B1F" w:rsidRDefault="00F36ECD" w:rsidP="00F36ECD">
                  <w:pPr>
                    <w:jc w:val="both"/>
                    <w:rPr>
                      <w:sz w:val="20"/>
                      <w:szCs w:val="20"/>
                    </w:rPr>
                  </w:pPr>
                  <w:r>
                    <w:rPr>
                      <w:sz w:val="20"/>
                      <w:szCs w:val="20"/>
                    </w:rPr>
                    <w:t>Klimata un enerģētikas ministrija</w:t>
                  </w:r>
                </w:p>
              </w:tc>
            </w:tr>
            <w:tr w:rsidR="00F36ECD" w14:paraId="3D302E76" w14:textId="77777777" w:rsidTr="00F36ECD">
              <w:trPr>
                <w:trHeight w:val="245"/>
              </w:trPr>
              <w:tc>
                <w:tcPr>
                  <w:tcW w:w="757" w:type="pct"/>
                  <w:shd w:val="clear" w:color="auto" w:fill="FFFFFF" w:themeFill="background1"/>
                </w:tcPr>
                <w:p w14:paraId="197378E5" w14:textId="77777777" w:rsidR="00F36ECD" w:rsidRPr="008D4B1F" w:rsidRDefault="00F36ECD" w:rsidP="00F36ECD">
                  <w:pPr>
                    <w:pStyle w:val="ListParagraph"/>
                    <w:numPr>
                      <w:ilvl w:val="0"/>
                      <w:numId w:val="23"/>
                    </w:numPr>
                    <w:jc w:val="center"/>
                    <w:rPr>
                      <w:b/>
                      <w:sz w:val="20"/>
                      <w:szCs w:val="20"/>
                    </w:rPr>
                  </w:pPr>
                </w:p>
              </w:tc>
              <w:tc>
                <w:tcPr>
                  <w:tcW w:w="4243" w:type="pct"/>
                  <w:shd w:val="clear" w:color="auto" w:fill="FFFFFF" w:themeFill="background1"/>
                </w:tcPr>
                <w:p w14:paraId="7DF1B816" w14:textId="77777777" w:rsidR="00F36ECD" w:rsidRPr="008D4B1F" w:rsidRDefault="00F36ECD" w:rsidP="00F36ECD">
                  <w:pPr>
                    <w:jc w:val="both"/>
                    <w:rPr>
                      <w:sz w:val="20"/>
                      <w:szCs w:val="20"/>
                    </w:rPr>
                  </w:pPr>
                  <w:r w:rsidRPr="008D4B1F">
                    <w:rPr>
                      <w:sz w:val="20"/>
                      <w:szCs w:val="20"/>
                    </w:rPr>
                    <w:t>Nodibinājums "Latvijas Dabas fonds"</w:t>
                  </w:r>
                </w:p>
              </w:tc>
            </w:tr>
            <w:tr w:rsidR="00F36ECD" w:rsidRPr="005C6E0D" w14:paraId="1571EC82" w14:textId="77777777" w:rsidTr="00F36ECD">
              <w:trPr>
                <w:trHeight w:val="245"/>
              </w:trPr>
              <w:tc>
                <w:tcPr>
                  <w:tcW w:w="757" w:type="pct"/>
                  <w:shd w:val="clear" w:color="auto" w:fill="FFFFFF" w:themeFill="background1"/>
                </w:tcPr>
                <w:p w14:paraId="7C73321D" w14:textId="77777777" w:rsidR="00F36ECD" w:rsidRPr="008D4B1F" w:rsidRDefault="00F36ECD" w:rsidP="00F36ECD">
                  <w:pPr>
                    <w:pStyle w:val="ListParagraph"/>
                    <w:numPr>
                      <w:ilvl w:val="0"/>
                      <w:numId w:val="23"/>
                    </w:numPr>
                    <w:jc w:val="center"/>
                    <w:rPr>
                      <w:b/>
                      <w:sz w:val="20"/>
                      <w:szCs w:val="20"/>
                    </w:rPr>
                  </w:pPr>
                </w:p>
              </w:tc>
              <w:tc>
                <w:tcPr>
                  <w:tcW w:w="4243" w:type="pct"/>
                  <w:shd w:val="clear" w:color="auto" w:fill="FFFFFF" w:themeFill="background1"/>
                </w:tcPr>
                <w:p w14:paraId="6A568D26" w14:textId="77777777" w:rsidR="00F36ECD" w:rsidRPr="008D4B1F" w:rsidRDefault="00F36ECD" w:rsidP="00F36ECD">
                  <w:pPr>
                    <w:jc w:val="both"/>
                    <w:rPr>
                      <w:sz w:val="20"/>
                      <w:szCs w:val="20"/>
                    </w:rPr>
                  </w:pPr>
                  <w:r w:rsidRPr="008D4B1F">
                    <w:rPr>
                      <w:sz w:val="20"/>
                      <w:szCs w:val="20"/>
                    </w:rPr>
                    <w:t>Biedrība "Latvijas siltumuzņēmumu asociācija"</w:t>
                  </w:r>
                </w:p>
              </w:tc>
            </w:tr>
            <w:tr w:rsidR="00F36ECD" w:rsidRPr="000744D8" w14:paraId="4D9CA6B2" w14:textId="77777777" w:rsidTr="00F36ECD">
              <w:trPr>
                <w:trHeight w:val="245"/>
              </w:trPr>
              <w:tc>
                <w:tcPr>
                  <w:tcW w:w="757" w:type="pct"/>
                  <w:shd w:val="clear" w:color="auto" w:fill="FFFFFF" w:themeFill="background1"/>
                </w:tcPr>
                <w:p w14:paraId="4E8AFAD0" w14:textId="77777777" w:rsidR="00F36ECD" w:rsidRPr="008D4B1F" w:rsidRDefault="00F36ECD" w:rsidP="00F36ECD">
                  <w:pPr>
                    <w:pStyle w:val="ListParagraph"/>
                    <w:numPr>
                      <w:ilvl w:val="0"/>
                      <w:numId w:val="23"/>
                    </w:numPr>
                    <w:jc w:val="center"/>
                    <w:rPr>
                      <w:b/>
                      <w:sz w:val="20"/>
                      <w:szCs w:val="20"/>
                    </w:rPr>
                  </w:pPr>
                </w:p>
              </w:tc>
              <w:tc>
                <w:tcPr>
                  <w:tcW w:w="4243" w:type="pct"/>
                  <w:shd w:val="clear" w:color="auto" w:fill="FFFFFF" w:themeFill="background1"/>
                </w:tcPr>
                <w:p w14:paraId="44C4D142" w14:textId="77777777" w:rsidR="00F36ECD" w:rsidRPr="008D4B1F" w:rsidRDefault="00F36ECD" w:rsidP="00F36ECD">
                  <w:pPr>
                    <w:jc w:val="both"/>
                    <w:rPr>
                      <w:sz w:val="20"/>
                      <w:szCs w:val="20"/>
                    </w:rPr>
                  </w:pPr>
                  <w:r w:rsidRPr="008D4B1F">
                    <w:rPr>
                      <w:sz w:val="20"/>
                      <w:szCs w:val="20"/>
                    </w:rPr>
                    <w:t>Biedrība "Latvijas jauno zinātnieku apvienība"</w:t>
                  </w:r>
                </w:p>
              </w:tc>
            </w:tr>
            <w:tr w:rsidR="00F36ECD" w:rsidRPr="000744D8" w14:paraId="208D9E88" w14:textId="77777777" w:rsidTr="00F36ECD">
              <w:trPr>
                <w:trHeight w:val="245"/>
              </w:trPr>
              <w:tc>
                <w:tcPr>
                  <w:tcW w:w="757" w:type="pct"/>
                  <w:shd w:val="clear" w:color="auto" w:fill="FFFFFF" w:themeFill="background1"/>
                </w:tcPr>
                <w:p w14:paraId="0DB3CCB7" w14:textId="77777777" w:rsidR="00F36ECD" w:rsidRPr="008D4B1F" w:rsidRDefault="00F36ECD" w:rsidP="00F36ECD">
                  <w:pPr>
                    <w:pStyle w:val="ListParagraph"/>
                    <w:numPr>
                      <w:ilvl w:val="0"/>
                      <w:numId w:val="23"/>
                    </w:numPr>
                    <w:jc w:val="center"/>
                    <w:rPr>
                      <w:b/>
                      <w:sz w:val="20"/>
                      <w:szCs w:val="20"/>
                    </w:rPr>
                  </w:pPr>
                </w:p>
              </w:tc>
              <w:tc>
                <w:tcPr>
                  <w:tcW w:w="4243" w:type="pct"/>
                  <w:shd w:val="clear" w:color="auto" w:fill="FFFFFF" w:themeFill="background1"/>
                </w:tcPr>
                <w:p w14:paraId="45C137FC" w14:textId="77777777" w:rsidR="00F36ECD" w:rsidRPr="008D4B1F" w:rsidRDefault="00F36ECD" w:rsidP="00F36ECD">
                  <w:pPr>
                    <w:jc w:val="both"/>
                    <w:rPr>
                      <w:sz w:val="20"/>
                      <w:szCs w:val="20"/>
                    </w:rPr>
                  </w:pPr>
                  <w:r w:rsidRPr="008D4B1F">
                    <w:rPr>
                      <w:sz w:val="20"/>
                      <w:szCs w:val="20"/>
                      <w:bdr w:val="none" w:sz="0" w:space="0" w:color="auto" w:frame="1"/>
                    </w:rPr>
                    <w:t>Latvijas Zinātņu akadēmija</w:t>
                  </w:r>
                </w:p>
              </w:tc>
            </w:tr>
          </w:tbl>
          <w:p w14:paraId="316DB7E5" w14:textId="77777777" w:rsidR="00F36ECD" w:rsidRPr="008D4B1F" w:rsidRDefault="00F36ECD" w:rsidP="00F36ECD">
            <w:pPr>
              <w:autoSpaceDE w:val="0"/>
              <w:autoSpaceDN w:val="0"/>
              <w:adjustRightInd w:val="0"/>
              <w:jc w:val="both"/>
              <w:rPr>
                <w:sz w:val="20"/>
                <w:szCs w:val="20"/>
              </w:rPr>
            </w:pPr>
          </w:p>
          <w:p w14:paraId="409FBC2A" w14:textId="77777777" w:rsidR="00F36ECD" w:rsidRPr="001831DE" w:rsidRDefault="00F36ECD" w:rsidP="00F36ECD">
            <w:pPr>
              <w:autoSpaceDE w:val="0"/>
              <w:autoSpaceDN w:val="0"/>
              <w:adjustRightInd w:val="0"/>
              <w:jc w:val="both"/>
              <w:rPr>
                <w:sz w:val="20"/>
                <w:szCs w:val="20"/>
              </w:rPr>
            </w:pPr>
          </w:p>
        </w:tc>
        <w:tc>
          <w:tcPr>
            <w:tcW w:w="1601" w:type="pct"/>
            <w:tcBorders>
              <w:top w:val="single" w:sz="4" w:space="0" w:color="auto"/>
              <w:bottom w:val="single" w:sz="4" w:space="0" w:color="auto"/>
            </w:tcBorders>
          </w:tcPr>
          <w:p w14:paraId="0A2CF241" w14:textId="77777777" w:rsidR="00F36ECD" w:rsidRPr="00287C6B" w:rsidRDefault="00F36ECD" w:rsidP="00F36ECD">
            <w:pPr>
              <w:shd w:val="clear" w:color="auto" w:fill="FFFFFF"/>
              <w:ind w:left="357"/>
              <w:jc w:val="center"/>
              <w:rPr>
                <w:bCs/>
                <w:sz w:val="20"/>
                <w:szCs w:val="20"/>
              </w:rPr>
            </w:pPr>
            <w:r w:rsidRPr="00287C6B">
              <w:rPr>
                <w:bCs/>
                <w:sz w:val="20"/>
                <w:szCs w:val="20"/>
              </w:rPr>
              <w:t>1</w:t>
            </w:r>
            <w:r>
              <w:rPr>
                <w:bCs/>
                <w:sz w:val="20"/>
                <w:szCs w:val="20"/>
              </w:rPr>
              <w:t>8</w:t>
            </w:r>
            <w:r w:rsidRPr="00287C6B">
              <w:rPr>
                <w:bCs/>
                <w:sz w:val="20"/>
                <w:szCs w:val="20"/>
              </w:rPr>
              <w:t>.01.2023.</w:t>
            </w:r>
          </w:p>
          <w:p w14:paraId="79564FFF" w14:textId="77777777" w:rsidR="00F36ECD" w:rsidRDefault="00F36ECD" w:rsidP="00F36ECD">
            <w:pPr>
              <w:shd w:val="clear" w:color="auto" w:fill="FFFFFF"/>
              <w:spacing w:after="240"/>
              <w:ind w:left="357"/>
              <w:jc w:val="center"/>
              <w:rPr>
                <w:b/>
                <w:sz w:val="20"/>
                <w:szCs w:val="20"/>
              </w:rPr>
            </w:pPr>
            <w:r w:rsidRPr="00287C6B">
              <w:rPr>
                <w:b/>
                <w:sz w:val="20"/>
                <w:szCs w:val="20"/>
              </w:rPr>
              <w:t>Finanšu ministrija</w:t>
            </w:r>
          </w:p>
          <w:p w14:paraId="388BCFDD" w14:textId="6F186360" w:rsidR="00F36ECD" w:rsidRDefault="00F36ECD" w:rsidP="00F36ECD">
            <w:pPr>
              <w:shd w:val="clear" w:color="auto" w:fill="FFFFFF"/>
              <w:spacing w:after="240"/>
              <w:jc w:val="both"/>
              <w:rPr>
                <w:bCs/>
                <w:sz w:val="20"/>
                <w:szCs w:val="20"/>
              </w:rPr>
            </w:pPr>
            <w:r w:rsidRPr="001831DE">
              <w:rPr>
                <w:bCs/>
                <w:sz w:val="20"/>
                <w:szCs w:val="20"/>
              </w:rPr>
              <w:t>Pamatojoties uz institūcijas pieteikum</w:t>
            </w:r>
            <w:r>
              <w:rPr>
                <w:bCs/>
                <w:sz w:val="20"/>
                <w:szCs w:val="20"/>
              </w:rPr>
              <w:t>iem vai atteikumu</w:t>
            </w:r>
            <w:r w:rsidRPr="001831DE">
              <w:rPr>
                <w:bCs/>
                <w:sz w:val="20"/>
                <w:szCs w:val="20"/>
              </w:rPr>
              <w:t xml:space="preserve"> p</w:t>
            </w:r>
            <w:r>
              <w:rPr>
                <w:bCs/>
                <w:sz w:val="20"/>
                <w:szCs w:val="20"/>
              </w:rPr>
              <w:t>recizēt</w:t>
            </w:r>
            <w:r w:rsidRPr="001831DE">
              <w:rPr>
                <w:bCs/>
                <w:sz w:val="20"/>
                <w:szCs w:val="20"/>
              </w:rPr>
              <w:t xml:space="preserve"> </w:t>
            </w:r>
            <w:r w:rsidRPr="008D4B1F">
              <w:rPr>
                <w:sz w:val="20"/>
                <w:szCs w:val="20"/>
              </w:rPr>
              <w:t>2. politikas mērķa “Zaļāka Eiropa” apakškomitejas</w:t>
            </w:r>
            <w:r w:rsidRPr="001831DE">
              <w:rPr>
                <w:bCs/>
                <w:sz w:val="20"/>
                <w:szCs w:val="20"/>
              </w:rPr>
              <w:t xml:space="preserve"> sastāvu:</w:t>
            </w: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F36ECD" w:rsidRPr="008D4B1F" w14:paraId="395E18F4" w14:textId="77777777" w:rsidTr="00F36ECD">
              <w:trPr>
                <w:trHeight w:val="309"/>
              </w:trPr>
              <w:tc>
                <w:tcPr>
                  <w:tcW w:w="757" w:type="pct"/>
                  <w:shd w:val="clear" w:color="auto" w:fill="auto"/>
                  <w:vAlign w:val="center"/>
                </w:tcPr>
                <w:p w14:paraId="5757D2A9" w14:textId="77777777" w:rsidR="00F36ECD" w:rsidRPr="008D4B1F" w:rsidRDefault="00F36ECD" w:rsidP="00F36ECD">
                  <w:pPr>
                    <w:jc w:val="center"/>
                    <w:rPr>
                      <w:b/>
                      <w:sz w:val="20"/>
                      <w:szCs w:val="20"/>
                    </w:rPr>
                  </w:pPr>
                  <w:r w:rsidRPr="008D4B1F">
                    <w:rPr>
                      <w:b/>
                      <w:sz w:val="20"/>
                      <w:szCs w:val="20"/>
                    </w:rPr>
                    <w:t>Nr.</w:t>
                  </w:r>
                </w:p>
              </w:tc>
              <w:tc>
                <w:tcPr>
                  <w:tcW w:w="4243" w:type="pct"/>
                  <w:vAlign w:val="center"/>
                </w:tcPr>
                <w:p w14:paraId="5F396ED7" w14:textId="77777777" w:rsidR="00F36ECD" w:rsidRPr="008D4B1F" w:rsidRDefault="00F36ECD" w:rsidP="00F36ECD">
                  <w:pPr>
                    <w:jc w:val="center"/>
                    <w:rPr>
                      <w:b/>
                      <w:sz w:val="20"/>
                      <w:szCs w:val="20"/>
                    </w:rPr>
                  </w:pPr>
                  <w:r w:rsidRPr="008D4B1F">
                    <w:rPr>
                      <w:b/>
                      <w:sz w:val="20"/>
                      <w:szCs w:val="20"/>
                    </w:rPr>
                    <w:t>Apakškomitejā pārstāvētās institūcijas</w:t>
                  </w:r>
                </w:p>
              </w:tc>
            </w:tr>
            <w:tr w:rsidR="00F36ECD" w:rsidRPr="008D4B1F" w14:paraId="3C59915B" w14:textId="77777777" w:rsidTr="00F36ECD">
              <w:trPr>
                <w:trHeight w:val="277"/>
              </w:trPr>
              <w:tc>
                <w:tcPr>
                  <w:tcW w:w="757" w:type="pct"/>
                  <w:shd w:val="clear" w:color="auto" w:fill="auto"/>
                </w:tcPr>
                <w:p w14:paraId="69F0233A" w14:textId="77777777" w:rsidR="00F36ECD" w:rsidRPr="008D4B1F" w:rsidRDefault="00F36ECD" w:rsidP="00F36ECD">
                  <w:pPr>
                    <w:pStyle w:val="ListParagraph"/>
                    <w:numPr>
                      <w:ilvl w:val="0"/>
                      <w:numId w:val="24"/>
                    </w:numPr>
                    <w:jc w:val="center"/>
                    <w:rPr>
                      <w:b/>
                      <w:sz w:val="20"/>
                      <w:szCs w:val="20"/>
                    </w:rPr>
                  </w:pPr>
                </w:p>
              </w:tc>
              <w:tc>
                <w:tcPr>
                  <w:tcW w:w="4243" w:type="pct"/>
                </w:tcPr>
                <w:p w14:paraId="3C845910" w14:textId="77777777" w:rsidR="00F36ECD" w:rsidRPr="008D4B1F" w:rsidRDefault="00F36ECD" w:rsidP="00F36ECD">
                  <w:pPr>
                    <w:jc w:val="both"/>
                    <w:rPr>
                      <w:sz w:val="20"/>
                      <w:szCs w:val="20"/>
                    </w:rPr>
                  </w:pPr>
                  <w:r w:rsidRPr="008D4B1F">
                    <w:rPr>
                      <w:sz w:val="20"/>
                      <w:szCs w:val="20"/>
                    </w:rPr>
                    <w:t>Finanšu ministrija kā ES fondu vadošā iestāde</w:t>
                  </w:r>
                </w:p>
              </w:tc>
            </w:tr>
            <w:tr w:rsidR="00F36ECD" w:rsidRPr="008D4B1F" w14:paraId="4896D1F1" w14:textId="77777777" w:rsidTr="00F36ECD">
              <w:trPr>
                <w:trHeight w:val="245"/>
              </w:trPr>
              <w:tc>
                <w:tcPr>
                  <w:tcW w:w="757" w:type="pct"/>
                  <w:shd w:val="clear" w:color="auto" w:fill="auto"/>
                </w:tcPr>
                <w:p w14:paraId="532A2208" w14:textId="77777777" w:rsidR="00F36ECD" w:rsidRPr="008D4B1F" w:rsidRDefault="00F36ECD" w:rsidP="00F36ECD">
                  <w:pPr>
                    <w:pStyle w:val="ListParagraph"/>
                    <w:numPr>
                      <w:ilvl w:val="0"/>
                      <w:numId w:val="24"/>
                    </w:numPr>
                    <w:jc w:val="center"/>
                    <w:rPr>
                      <w:b/>
                      <w:sz w:val="20"/>
                      <w:szCs w:val="20"/>
                    </w:rPr>
                  </w:pPr>
                </w:p>
              </w:tc>
              <w:tc>
                <w:tcPr>
                  <w:tcW w:w="4243" w:type="pct"/>
                </w:tcPr>
                <w:p w14:paraId="12685BCF" w14:textId="77777777" w:rsidR="00F36ECD" w:rsidRPr="008D4B1F" w:rsidRDefault="00F36ECD" w:rsidP="00F36ECD">
                  <w:pPr>
                    <w:jc w:val="both"/>
                    <w:rPr>
                      <w:sz w:val="20"/>
                      <w:szCs w:val="20"/>
                    </w:rPr>
                  </w:pPr>
                  <w:r w:rsidRPr="008D4B1F">
                    <w:rPr>
                      <w:sz w:val="20"/>
                      <w:szCs w:val="20"/>
                    </w:rPr>
                    <w:t>Centrālā finanšu un līgumu aģentūra kā ES fondu sadarbības iestāde</w:t>
                  </w:r>
                </w:p>
              </w:tc>
            </w:tr>
            <w:tr w:rsidR="00F36ECD" w:rsidRPr="008D4B1F" w14:paraId="008C35C3" w14:textId="77777777" w:rsidTr="00F36ECD">
              <w:trPr>
                <w:trHeight w:val="245"/>
              </w:trPr>
              <w:tc>
                <w:tcPr>
                  <w:tcW w:w="757" w:type="pct"/>
                  <w:shd w:val="clear" w:color="auto" w:fill="auto"/>
                </w:tcPr>
                <w:p w14:paraId="5D00D7CD" w14:textId="77777777" w:rsidR="00F36ECD" w:rsidRPr="008D4B1F" w:rsidRDefault="00F36ECD" w:rsidP="00F36ECD">
                  <w:pPr>
                    <w:pStyle w:val="ListParagraph"/>
                    <w:numPr>
                      <w:ilvl w:val="0"/>
                      <w:numId w:val="24"/>
                    </w:numPr>
                    <w:jc w:val="center"/>
                    <w:rPr>
                      <w:b/>
                      <w:sz w:val="20"/>
                      <w:szCs w:val="20"/>
                    </w:rPr>
                  </w:pPr>
                </w:p>
              </w:tc>
              <w:tc>
                <w:tcPr>
                  <w:tcW w:w="4243" w:type="pct"/>
                </w:tcPr>
                <w:p w14:paraId="0463B7BB" w14:textId="77777777" w:rsidR="00F36ECD" w:rsidRPr="008D4B1F" w:rsidRDefault="00F36ECD" w:rsidP="00F36ECD">
                  <w:pPr>
                    <w:jc w:val="both"/>
                    <w:rPr>
                      <w:sz w:val="20"/>
                      <w:szCs w:val="20"/>
                    </w:rPr>
                  </w:pPr>
                  <w:r w:rsidRPr="008D4B1F">
                    <w:rPr>
                      <w:sz w:val="20"/>
                      <w:szCs w:val="20"/>
                      <w:lang w:eastAsia="lv-LV"/>
                    </w:rPr>
                    <w:t>Ekonomikas ministrija</w:t>
                  </w:r>
                </w:p>
              </w:tc>
            </w:tr>
            <w:tr w:rsidR="00F36ECD" w:rsidRPr="008D4B1F" w14:paraId="3BC4F8CE" w14:textId="77777777" w:rsidTr="00F36ECD">
              <w:trPr>
                <w:trHeight w:val="245"/>
              </w:trPr>
              <w:tc>
                <w:tcPr>
                  <w:tcW w:w="757" w:type="pct"/>
                  <w:shd w:val="clear" w:color="auto" w:fill="auto"/>
                </w:tcPr>
                <w:p w14:paraId="1DF72F7E" w14:textId="77777777" w:rsidR="00F36ECD" w:rsidRPr="008D4B1F" w:rsidRDefault="00F36ECD" w:rsidP="00F36ECD">
                  <w:pPr>
                    <w:pStyle w:val="ListParagraph"/>
                    <w:numPr>
                      <w:ilvl w:val="0"/>
                      <w:numId w:val="24"/>
                    </w:numPr>
                    <w:jc w:val="center"/>
                    <w:rPr>
                      <w:b/>
                      <w:sz w:val="20"/>
                      <w:szCs w:val="20"/>
                    </w:rPr>
                  </w:pPr>
                </w:p>
              </w:tc>
              <w:tc>
                <w:tcPr>
                  <w:tcW w:w="4243" w:type="pct"/>
                </w:tcPr>
                <w:p w14:paraId="2EE5AA5A" w14:textId="77777777" w:rsidR="00F36ECD" w:rsidRPr="008D4B1F" w:rsidRDefault="00F36ECD" w:rsidP="00F36ECD">
                  <w:pPr>
                    <w:jc w:val="both"/>
                    <w:rPr>
                      <w:sz w:val="20"/>
                      <w:szCs w:val="20"/>
                    </w:rPr>
                  </w:pPr>
                  <w:r w:rsidRPr="008D4B1F">
                    <w:rPr>
                      <w:sz w:val="20"/>
                      <w:szCs w:val="20"/>
                      <w:lang w:eastAsia="lv-LV"/>
                    </w:rPr>
                    <w:t>Iekšlietu ministrija</w:t>
                  </w:r>
                </w:p>
              </w:tc>
            </w:tr>
            <w:tr w:rsidR="00F36ECD" w:rsidRPr="008D4B1F" w14:paraId="6C5F8056" w14:textId="77777777" w:rsidTr="00F36ECD">
              <w:trPr>
                <w:trHeight w:val="245"/>
              </w:trPr>
              <w:tc>
                <w:tcPr>
                  <w:tcW w:w="757" w:type="pct"/>
                  <w:shd w:val="clear" w:color="auto" w:fill="auto"/>
                </w:tcPr>
                <w:p w14:paraId="0E89B837" w14:textId="77777777" w:rsidR="00F36ECD" w:rsidRPr="008D4B1F" w:rsidRDefault="00F36ECD" w:rsidP="00F36ECD">
                  <w:pPr>
                    <w:pStyle w:val="ListParagraph"/>
                    <w:numPr>
                      <w:ilvl w:val="0"/>
                      <w:numId w:val="24"/>
                    </w:numPr>
                    <w:jc w:val="center"/>
                    <w:rPr>
                      <w:b/>
                      <w:sz w:val="20"/>
                      <w:szCs w:val="20"/>
                    </w:rPr>
                  </w:pPr>
                </w:p>
              </w:tc>
              <w:tc>
                <w:tcPr>
                  <w:tcW w:w="4243" w:type="pct"/>
                </w:tcPr>
                <w:p w14:paraId="546CC8C8" w14:textId="77777777" w:rsidR="00F36ECD" w:rsidRPr="008D4B1F" w:rsidRDefault="00F36ECD" w:rsidP="00F36ECD">
                  <w:pPr>
                    <w:jc w:val="both"/>
                    <w:rPr>
                      <w:sz w:val="20"/>
                      <w:szCs w:val="20"/>
                    </w:rPr>
                  </w:pPr>
                  <w:r w:rsidRPr="008D4B1F">
                    <w:rPr>
                      <w:sz w:val="20"/>
                      <w:szCs w:val="20"/>
                    </w:rPr>
                    <w:t>Izglītības un zinātnes ministrija</w:t>
                  </w:r>
                </w:p>
              </w:tc>
            </w:tr>
            <w:tr w:rsidR="00F36ECD" w:rsidRPr="008D4B1F" w14:paraId="77AB47E5" w14:textId="77777777" w:rsidTr="00F36ECD">
              <w:trPr>
                <w:trHeight w:val="245"/>
              </w:trPr>
              <w:tc>
                <w:tcPr>
                  <w:tcW w:w="757" w:type="pct"/>
                  <w:shd w:val="clear" w:color="auto" w:fill="auto"/>
                </w:tcPr>
                <w:p w14:paraId="26CB61B9" w14:textId="77777777" w:rsidR="00F36ECD" w:rsidRPr="008D4B1F" w:rsidRDefault="00F36ECD" w:rsidP="00F36ECD">
                  <w:pPr>
                    <w:pStyle w:val="ListParagraph"/>
                    <w:numPr>
                      <w:ilvl w:val="0"/>
                      <w:numId w:val="24"/>
                    </w:numPr>
                    <w:jc w:val="center"/>
                    <w:rPr>
                      <w:b/>
                      <w:sz w:val="20"/>
                      <w:szCs w:val="20"/>
                    </w:rPr>
                  </w:pPr>
                </w:p>
              </w:tc>
              <w:tc>
                <w:tcPr>
                  <w:tcW w:w="4243" w:type="pct"/>
                </w:tcPr>
                <w:p w14:paraId="6370C10F" w14:textId="77777777" w:rsidR="00F36ECD" w:rsidRPr="008D4B1F" w:rsidRDefault="00F36ECD" w:rsidP="00F36ECD">
                  <w:pPr>
                    <w:jc w:val="both"/>
                    <w:rPr>
                      <w:sz w:val="20"/>
                      <w:szCs w:val="20"/>
                    </w:rPr>
                  </w:pPr>
                  <w:r w:rsidRPr="008D4B1F">
                    <w:rPr>
                      <w:sz w:val="20"/>
                      <w:szCs w:val="20"/>
                      <w:lang w:eastAsia="lv-LV"/>
                    </w:rPr>
                    <w:t>Kultūras ministrija</w:t>
                  </w:r>
                </w:p>
              </w:tc>
            </w:tr>
            <w:tr w:rsidR="00F36ECD" w:rsidRPr="008D4B1F" w14:paraId="2CFD9A92" w14:textId="77777777" w:rsidTr="00F36ECD">
              <w:trPr>
                <w:trHeight w:val="245"/>
              </w:trPr>
              <w:tc>
                <w:tcPr>
                  <w:tcW w:w="757" w:type="pct"/>
                  <w:shd w:val="clear" w:color="auto" w:fill="auto"/>
                </w:tcPr>
                <w:p w14:paraId="00F2082B" w14:textId="77777777" w:rsidR="00F36ECD" w:rsidRPr="008D4B1F" w:rsidRDefault="00F36ECD" w:rsidP="00F36ECD">
                  <w:pPr>
                    <w:pStyle w:val="ListParagraph"/>
                    <w:numPr>
                      <w:ilvl w:val="0"/>
                      <w:numId w:val="24"/>
                    </w:numPr>
                    <w:jc w:val="center"/>
                    <w:rPr>
                      <w:b/>
                      <w:sz w:val="20"/>
                      <w:szCs w:val="20"/>
                    </w:rPr>
                  </w:pPr>
                </w:p>
              </w:tc>
              <w:tc>
                <w:tcPr>
                  <w:tcW w:w="4243" w:type="pct"/>
                </w:tcPr>
                <w:p w14:paraId="6030035B" w14:textId="77777777" w:rsidR="00F36ECD" w:rsidRPr="008D4B1F" w:rsidRDefault="00F36ECD" w:rsidP="00F36ECD">
                  <w:pPr>
                    <w:jc w:val="both"/>
                    <w:rPr>
                      <w:sz w:val="20"/>
                      <w:szCs w:val="20"/>
                    </w:rPr>
                  </w:pPr>
                  <w:r w:rsidRPr="008D4B1F">
                    <w:rPr>
                      <w:sz w:val="20"/>
                      <w:szCs w:val="20"/>
                    </w:rPr>
                    <w:t>Satiksmes ministrija</w:t>
                  </w:r>
                </w:p>
              </w:tc>
            </w:tr>
            <w:tr w:rsidR="00F36ECD" w:rsidRPr="008D4B1F" w14:paraId="0EDBFA6A" w14:textId="77777777" w:rsidTr="00F36ECD">
              <w:trPr>
                <w:trHeight w:val="245"/>
              </w:trPr>
              <w:tc>
                <w:tcPr>
                  <w:tcW w:w="757" w:type="pct"/>
                  <w:shd w:val="clear" w:color="auto" w:fill="auto"/>
                </w:tcPr>
                <w:p w14:paraId="181F902F" w14:textId="77777777" w:rsidR="00F36ECD" w:rsidRPr="008D4B1F" w:rsidRDefault="00F36ECD" w:rsidP="00F36ECD">
                  <w:pPr>
                    <w:pStyle w:val="ListParagraph"/>
                    <w:numPr>
                      <w:ilvl w:val="0"/>
                      <w:numId w:val="24"/>
                    </w:numPr>
                    <w:jc w:val="center"/>
                    <w:rPr>
                      <w:b/>
                      <w:sz w:val="20"/>
                      <w:szCs w:val="20"/>
                    </w:rPr>
                  </w:pPr>
                </w:p>
              </w:tc>
              <w:tc>
                <w:tcPr>
                  <w:tcW w:w="4243" w:type="pct"/>
                </w:tcPr>
                <w:p w14:paraId="0DEB16F2" w14:textId="77777777" w:rsidR="00F36ECD" w:rsidRPr="008D4B1F" w:rsidRDefault="00F36ECD" w:rsidP="00F36ECD">
                  <w:pPr>
                    <w:jc w:val="both"/>
                    <w:rPr>
                      <w:sz w:val="20"/>
                      <w:szCs w:val="20"/>
                    </w:rPr>
                  </w:pPr>
                  <w:r w:rsidRPr="008D4B1F">
                    <w:rPr>
                      <w:sz w:val="20"/>
                      <w:szCs w:val="20"/>
                    </w:rPr>
                    <w:t>Tieslietu ministrija</w:t>
                  </w:r>
                </w:p>
              </w:tc>
            </w:tr>
            <w:tr w:rsidR="00F36ECD" w:rsidRPr="008D4B1F" w14:paraId="46942423" w14:textId="77777777" w:rsidTr="00F36ECD">
              <w:trPr>
                <w:trHeight w:val="245"/>
              </w:trPr>
              <w:tc>
                <w:tcPr>
                  <w:tcW w:w="757" w:type="pct"/>
                  <w:shd w:val="clear" w:color="auto" w:fill="auto"/>
                </w:tcPr>
                <w:p w14:paraId="28226656" w14:textId="77777777" w:rsidR="00F36ECD" w:rsidRPr="008D4B1F" w:rsidRDefault="00F36ECD" w:rsidP="00F36ECD">
                  <w:pPr>
                    <w:pStyle w:val="ListParagraph"/>
                    <w:numPr>
                      <w:ilvl w:val="0"/>
                      <w:numId w:val="24"/>
                    </w:numPr>
                    <w:jc w:val="center"/>
                    <w:rPr>
                      <w:b/>
                      <w:sz w:val="20"/>
                      <w:szCs w:val="20"/>
                    </w:rPr>
                  </w:pPr>
                </w:p>
              </w:tc>
              <w:tc>
                <w:tcPr>
                  <w:tcW w:w="4243" w:type="pct"/>
                </w:tcPr>
                <w:p w14:paraId="4ABCC310" w14:textId="77777777" w:rsidR="00F36ECD" w:rsidRPr="008D4B1F" w:rsidRDefault="00F36ECD" w:rsidP="00F36ECD">
                  <w:pPr>
                    <w:jc w:val="both"/>
                    <w:rPr>
                      <w:sz w:val="20"/>
                      <w:szCs w:val="20"/>
                    </w:rPr>
                  </w:pPr>
                  <w:r w:rsidRPr="008D4B1F">
                    <w:rPr>
                      <w:iCs/>
                      <w:sz w:val="20"/>
                      <w:szCs w:val="20"/>
                    </w:rPr>
                    <w:t>Veselības ministrija</w:t>
                  </w:r>
                </w:p>
              </w:tc>
            </w:tr>
            <w:tr w:rsidR="00F36ECD" w:rsidRPr="008D4B1F" w14:paraId="3A11895C" w14:textId="77777777" w:rsidTr="00F36ECD">
              <w:trPr>
                <w:trHeight w:val="245"/>
              </w:trPr>
              <w:tc>
                <w:tcPr>
                  <w:tcW w:w="757" w:type="pct"/>
                  <w:shd w:val="clear" w:color="auto" w:fill="auto"/>
                </w:tcPr>
                <w:p w14:paraId="3C3B3F10" w14:textId="77777777" w:rsidR="00F36ECD" w:rsidRPr="008D4B1F" w:rsidRDefault="00F36ECD" w:rsidP="00F36ECD">
                  <w:pPr>
                    <w:pStyle w:val="ListParagraph"/>
                    <w:numPr>
                      <w:ilvl w:val="0"/>
                      <w:numId w:val="24"/>
                    </w:numPr>
                    <w:jc w:val="center"/>
                    <w:rPr>
                      <w:b/>
                      <w:sz w:val="20"/>
                      <w:szCs w:val="20"/>
                    </w:rPr>
                  </w:pPr>
                </w:p>
              </w:tc>
              <w:tc>
                <w:tcPr>
                  <w:tcW w:w="4243" w:type="pct"/>
                </w:tcPr>
                <w:p w14:paraId="47EF1550" w14:textId="77777777" w:rsidR="00F36ECD" w:rsidRPr="008D4B1F" w:rsidRDefault="00F36ECD" w:rsidP="00F36ECD">
                  <w:pPr>
                    <w:jc w:val="both"/>
                    <w:rPr>
                      <w:iCs/>
                      <w:sz w:val="20"/>
                      <w:szCs w:val="20"/>
                    </w:rPr>
                  </w:pPr>
                  <w:r w:rsidRPr="008D4B1F">
                    <w:rPr>
                      <w:sz w:val="20"/>
                      <w:szCs w:val="20"/>
                      <w:lang w:eastAsia="lv-LV"/>
                    </w:rPr>
                    <w:t>Vides aizsardzības un reģionālās attīstības ministrija</w:t>
                  </w:r>
                </w:p>
              </w:tc>
            </w:tr>
            <w:tr w:rsidR="00F36ECD" w:rsidRPr="008D4B1F" w14:paraId="460B0A5B" w14:textId="77777777" w:rsidTr="00F36ECD">
              <w:trPr>
                <w:trHeight w:val="245"/>
              </w:trPr>
              <w:tc>
                <w:tcPr>
                  <w:tcW w:w="757" w:type="pct"/>
                  <w:shd w:val="clear" w:color="auto" w:fill="auto"/>
                </w:tcPr>
                <w:p w14:paraId="4DCF6C75" w14:textId="77777777" w:rsidR="00F36ECD" w:rsidRPr="008D4B1F" w:rsidRDefault="00F36ECD" w:rsidP="00F36ECD">
                  <w:pPr>
                    <w:pStyle w:val="ListParagraph"/>
                    <w:numPr>
                      <w:ilvl w:val="0"/>
                      <w:numId w:val="24"/>
                    </w:numPr>
                    <w:jc w:val="center"/>
                    <w:rPr>
                      <w:b/>
                      <w:sz w:val="20"/>
                      <w:szCs w:val="20"/>
                    </w:rPr>
                  </w:pPr>
                </w:p>
              </w:tc>
              <w:tc>
                <w:tcPr>
                  <w:tcW w:w="4243" w:type="pct"/>
                </w:tcPr>
                <w:p w14:paraId="29809CC5" w14:textId="77777777" w:rsidR="00F36ECD" w:rsidRPr="008D4B1F" w:rsidRDefault="00F36ECD" w:rsidP="00F36ECD">
                  <w:pPr>
                    <w:jc w:val="both"/>
                    <w:rPr>
                      <w:sz w:val="20"/>
                      <w:szCs w:val="20"/>
                    </w:rPr>
                  </w:pPr>
                  <w:r w:rsidRPr="008D4B1F">
                    <w:rPr>
                      <w:sz w:val="20"/>
                      <w:szCs w:val="20"/>
                    </w:rPr>
                    <w:t>Zemkopības ministrija</w:t>
                  </w:r>
                </w:p>
              </w:tc>
            </w:tr>
            <w:tr w:rsidR="00F36ECD" w:rsidRPr="008D4B1F" w14:paraId="6DD951CA" w14:textId="77777777" w:rsidTr="00F36ECD">
              <w:trPr>
                <w:trHeight w:val="245"/>
              </w:trPr>
              <w:tc>
                <w:tcPr>
                  <w:tcW w:w="757" w:type="pct"/>
                  <w:shd w:val="clear" w:color="auto" w:fill="auto"/>
                </w:tcPr>
                <w:p w14:paraId="30992844" w14:textId="77777777" w:rsidR="00F36ECD" w:rsidRPr="008D4B1F" w:rsidRDefault="00F36ECD" w:rsidP="00F36ECD">
                  <w:pPr>
                    <w:pStyle w:val="ListParagraph"/>
                    <w:numPr>
                      <w:ilvl w:val="0"/>
                      <w:numId w:val="24"/>
                    </w:numPr>
                    <w:jc w:val="center"/>
                    <w:rPr>
                      <w:b/>
                      <w:sz w:val="20"/>
                      <w:szCs w:val="20"/>
                    </w:rPr>
                  </w:pPr>
                </w:p>
              </w:tc>
              <w:tc>
                <w:tcPr>
                  <w:tcW w:w="4243" w:type="pct"/>
                </w:tcPr>
                <w:p w14:paraId="7EAA7F0F" w14:textId="77777777" w:rsidR="00F36ECD" w:rsidRPr="008D4B1F" w:rsidRDefault="00F36ECD" w:rsidP="00F36ECD">
                  <w:pPr>
                    <w:jc w:val="both"/>
                    <w:rPr>
                      <w:sz w:val="20"/>
                      <w:szCs w:val="20"/>
                    </w:rPr>
                  </w:pPr>
                  <w:r w:rsidRPr="008D4B1F">
                    <w:rPr>
                      <w:sz w:val="20"/>
                      <w:szCs w:val="20"/>
                    </w:rPr>
                    <w:t>Pārresoru koordinācijas centrs</w:t>
                  </w:r>
                </w:p>
              </w:tc>
            </w:tr>
            <w:tr w:rsidR="00F36ECD" w:rsidRPr="008D4B1F" w14:paraId="6AA0D6E4" w14:textId="77777777" w:rsidTr="00F36ECD">
              <w:trPr>
                <w:trHeight w:val="245"/>
              </w:trPr>
              <w:tc>
                <w:tcPr>
                  <w:tcW w:w="757" w:type="pct"/>
                  <w:shd w:val="clear" w:color="auto" w:fill="auto"/>
                </w:tcPr>
                <w:p w14:paraId="4523AF97" w14:textId="77777777" w:rsidR="00F36ECD" w:rsidRPr="008D4B1F" w:rsidRDefault="00F36ECD" w:rsidP="00F36ECD">
                  <w:pPr>
                    <w:pStyle w:val="ListParagraph"/>
                    <w:numPr>
                      <w:ilvl w:val="0"/>
                      <w:numId w:val="24"/>
                    </w:numPr>
                    <w:jc w:val="center"/>
                    <w:rPr>
                      <w:b/>
                      <w:sz w:val="20"/>
                      <w:szCs w:val="20"/>
                    </w:rPr>
                  </w:pPr>
                </w:p>
              </w:tc>
              <w:tc>
                <w:tcPr>
                  <w:tcW w:w="4243" w:type="pct"/>
                </w:tcPr>
                <w:p w14:paraId="0513FB6A" w14:textId="77777777" w:rsidR="00F36ECD" w:rsidRPr="008D4B1F" w:rsidRDefault="00F36ECD" w:rsidP="00F36ECD">
                  <w:pPr>
                    <w:jc w:val="both"/>
                    <w:rPr>
                      <w:sz w:val="20"/>
                      <w:szCs w:val="20"/>
                    </w:rPr>
                  </w:pPr>
                  <w:r w:rsidRPr="008D4B1F">
                    <w:rPr>
                      <w:sz w:val="20"/>
                      <w:szCs w:val="20"/>
                    </w:rPr>
                    <w:t>Valsts izglītības attīstības aģentūra</w:t>
                  </w:r>
                </w:p>
              </w:tc>
            </w:tr>
            <w:tr w:rsidR="00F36ECD" w:rsidRPr="008D4B1F" w14:paraId="4528D4FC" w14:textId="77777777" w:rsidTr="00F36ECD">
              <w:trPr>
                <w:trHeight w:val="245"/>
              </w:trPr>
              <w:tc>
                <w:tcPr>
                  <w:tcW w:w="757" w:type="pct"/>
                  <w:shd w:val="clear" w:color="auto" w:fill="auto"/>
                </w:tcPr>
                <w:p w14:paraId="3760CA50" w14:textId="77777777" w:rsidR="00F36ECD" w:rsidRPr="002337B8" w:rsidRDefault="00F36ECD" w:rsidP="00F36ECD">
                  <w:pPr>
                    <w:pStyle w:val="ListParagraph"/>
                    <w:numPr>
                      <w:ilvl w:val="0"/>
                      <w:numId w:val="24"/>
                    </w:numPr>
                    <w:jc w:val="center"/>
                    <w:rPr>
                      <w:b/>
                      <w:sz w:val="20"/>
                      <w:szCs w:val="20"/>
                      <w:u w:val="single"/>
                    </w:rPr>
                  </w:pPr>
                </w:p>
              </w:tc>
              <w:tc>
                <w:tcPr>
                  <w:tcW w:w="4243" w:type="pct"/>
                </w:tcPr>
                <w:p w14:paraId="173E1E9B" w14:textId="77777777" w:rsidR="00F36ECD" w:rsidRPr="002337B8" w:rsidRDefault="00F36ECD" w:rsidP="00F36ECD">
                  <w:pPr>
                    <w:jc w:val="both"/>
                    <w:rPr>
                      <w:sz w:val="20"/>
                      <w:szCs w:val="20"/>
                      <w:u w:val="single"/>
                    </w:rPr>
                  </w:pPr>
                  <w:r w:rsidRPr="002337B8">
                    <w:rPr>
                      <w:sz w:val="20"/>
                      <w:szCs w:val="20"/>
                      <w:u w:val="single"/>
                    </w:rPr>
                    <w:t>Valsts kase</w:t>
                  </w:r>
                </w:p>
              </w:tc>
            </w:tr>
            <w:tr w:rsidR="00F36ECD" w:rsidRPr="008D4B1F" w14:paraId="44DE69C5" w14:textId="77777777" w:rsidTr="00F36ECD">
              <w:trPr>
                <w:trHeight w:val="245"/>
              </w:trPr>
              <w:tc>
                <w:tcPr>
                  <w:tcW w:w="757" w:type="pct"/>
                  <w:shd w:val="clear" w:color="auto" w:fill="auto"/>
                </w:tcPr>
                <w:p w14:paraId="4A7F959F" w14:textId="77777777" w:rsidR="00F36ECD" w:rsidRPr="008D4B1F" w:rsidRDefault="00F36ECD" w:rsidP="00F36ECD">
                  <w:pPr>
                    <w:pStyle w:val="ListParagraph"/>
                    <w:numPr>
                      <w:ilvl w:val="0"/>
                      <w:numId w:val="24"/>
                    </w:numPr>
                    <w:jc w:val="center"/>
                    <w:rPr>
                      <w:b/>
                      <w:sz w:val="20"/>
                      <w:szCs w:val="20"/>
                    </w:rPr>
                  </w:pPr>
                </w:p>
              </w:tc>
              <w:tc>
                <w:tcPr>
                  <w:tcW w:w="4243" w:type="pct"/>
                </w:tcPr>
                <w:p w14:paraId="1B9BD8F2" w14:textId="77777777" w:rsidR="00F36ECD" w:rsidRPr="008D4B1F" w:rsidRDefault="00F36ECD" w:rsidP="00F36ECD">
                  <w:pPr>
                    <w:jc w:val="both"/>
                    <w:rPr>
                      <w:sz w:val="20"/>
                      <w:szCs w:val="20"/>
                    </w:rPr>
                  </w:pPr>
                  <w:r w:rsidRPr="008D4B1F">
                    <w:rPr>
                      <w:sz w:val="20"/>
                      <w:szCs w:val="20"/>
                    </w:rPr>
                    <w:t>Vides konsultatīvā padome</w:t>
                  </w:r>
                </w:p>
              </w:tc>
            </w:tr>
            <w:tr w:rsidR="00F36ECD" w:rsidRPr="008D4B1F" w14:paraId="7D9C0958" w14:textId="77777777" w:rsidTr="00F36ECD">
              <w:trPr>
                <w:trHeight w:val="245"/>
              </w:trPr>
              <w:tc>
                <w:tcPr>
                  <w:tcW w:w="757" w:type="pct"/>
                  <w:shd w:val="clear" w:color="auto" w:fill="auto"/>
                </w:tcPr>
                <w:p w14:paraId="238C8AB4" w14:textId="77777777" w:rsidR="00F36ECD" w:rsidRPr="008D4B1F" w:rsidRDefault="00F36ECD" w:rsidP="00F36ECD">
                  <w:pPr>
                    <w:pStyle w:val="ListParagraph"/>
                    <w:numPr>
                      <w:ilvl w:val="0"/>
                      <w:numId w:val="24"/>
                    </w:numPr>
                    <w:jc w:val="center"/>
                    <w:rPr>
                      <w:b/>
                      <w:sz w:val="20"/>
                      <w:szCs w:val="20"/>
                    </w:rPr>
                  </w:pPr>
                </w:p>
              </w:tc>
              <w:tc>
                <w:tcPr>
                  <w:tcW w:w="4243" w:type="pct"/>
                </w:tcPr>
                <w:p w14:paraId="61B1D097" w14:textId="77777777" w:rsidR="00F36ECD" w:rsidRPr="008D4B1F" w:rsidRDefault="00F36ECD" w:rsidP="00F36ECD">
                  <w:pPr>
                    <w:jc w:val="both"/>
                    <w:rPr>
                      <w:sz w:val="20"/>
                      <w:szCs w:val="20"/>
                    </w:rPr>
                  </w:pPr>
                  <w:r w:rsidRPr="008D4B1F">
                    <w:rPr>
                      <w:sz w:val="20"/>
                      <w:szCs w:val="20"/>
                    </w:rPr>
                    <w:t>Kurzemes plānošanas reģions</w:t>
                  </w:r>
                </w:p>
              </w:tc>
            </w:tr>
            <w:tr w:rsidR="00F36ECD" w:rsidRPr="008D4B1F" w14:paraId="1FECDD6E" w14:textId="77777777" w:rsidTr="00F36ECD">
              <w:trPr>
                <w:trHeight w:val="245"/>
              </w:trPr>
              <w:tc>
                <w:tcPr>
                  <w:tcW w:w="757" w:type="pct"/>
                  <w:shd w:val="clear" w:color="auto" w:fill="auto"/>
                </w:tcPr>
                <w:p w14:paraId="661F62A9" w14:textId="77777777" w:rsidR="00F36ECD" w:rsidRPr="008D4B1F" w:rsidRDefault="00F36ECD" w:rsidP="00F36ECD">
                  <w:pPr>
                    <w:pStyle w:val="ListParagraph"/>
                    <w:numPr>
                      <w:ilvl w:val="0"/>
                      <w:numId w:val="24"/>
                    </w:numPr>
                    <w:jc w:val="center"/>
                    <w:rPr>
                      <w:b/>
                      <w:sz w:val="20"/>
                      <w:szCs w:val="20"/>
                    </w:rPr>
                  </w:pPr>
                </w:p>
              </w:tc>
              <w:tc>
                <w:tcPr>
                  <w:tcW w:w="4243" w:type="pct"/>
                </w:tcPr>
                <w:p w14:paraId="5D18EA99" w14:textId="77777777" w:rsidR="00F36ECD" w:rsidRPr="008D4B1F" w:rsidRDefault="00F36ECD" w:rsidP="00F36ECD">
                  <w:pPr>
                    <w:jc w:val="both"/>
                    <w:rPr>
                      <w:sz w:val="20"/>
                      <w:szCs w:val="20"/>
                    </w:rPr>
                  </w:pPr>
                  <w:r w:rsidRPr="008D4B1F">
                    <w:rPr>
                      <w:sz w:val="20"/>
                      <w:szCs w:val="20"/>
                      <w:lang w:eastAsia="lv-LV"/>
                    </w:rPr>
                    <w:t>Latgales plānošanas reģions</w:t>
                  </w:r>
                </w:p>
              </w:tc>
            </w:tr>
            <w:tr w:rsidR="00F36ECD" w:rsidRPr="008D4B1F" w14:paraId="77C530D8" w14:textId="77777777" w:rsidTr="00F36ECD">
              <w:trPr>
                <w:trHeight w:val="245"/>
              </w:trPr>
              <w:tc>
                <w:tcPr>
                  <w:tcW w:w="757" w:type="pct"/>
                  <w:shd w:val="clear" w:color="auto" w:fill="auto"/>
                </w:tcPr>
                <w:p w14:paraId="5CF78360" w14:textId="77777777" w:rsidR="00F36ECD" w:rsidRPr="008D4B1F" w:rsidRDefault="00F36ECD" w:rsidP="00F36ECD">
                  <w:pPr>
                    <w:pStyle w:val="ListParagraph"/>
                    <w:numPr>
                      <w:ilvl w:val="0"/>
                      <w:numId w:val="24"/>
                    </w:numPr>
                    <w:jc w:val="center"/>
                    <w:rPr>
                      <w:b/>
                      <w:sz w:val="20"/>
                      <w:szCs w:val="20"/>
                    </w:rPr>
                  </w:pPr>
                </w:p>
              </w:tc>
              <w:tc>
                <w:tcPr>
                  <w:tcW w:w="4243" w:type="pct"/>
                </w:tcPr>
                <w:p w14:paraId="1E77DF7B" w14:textId="77777777" w:rsidR="00F36ECD" w:rsidRPr="008D4B1F" w:rsidRDefault="00F36ECD" w:rsidP="00F36ECD">
                  <w:pPr>
                    <w:jc w:val="both"/>
                    <w:rPr>
                      <w:sz w:val="20"/>
                      <w:szCs w:val="20"/>
                    </w:rPr>
                  </w:pPr>
                  <w:r w:rsidRPr="008D4B1F">
                    <w:rPr>
                      <w:sz w:val="20"/>
                      <w:szCs w:val="20"/>
                      <w:lang w:eastAsia="lv-LV"/>
                    </w:rPr>
                    <w:t>Zemgales plānošanas reģions</w:t>
                  </w:r>
                </w:p>
              </w:tc>
            </w:tr>
            <w:tr w:rsidR="00F36ECD" w:rsidRPr="008D4B1F" w14:paraId="41609CC6" w14:textId="77777777" w:rsidTr="00F36ECD">
              <w:trPr>
                <w:trHeight w:val="245"/>
              </w:trPr>
              <w:tc>
                <w:tcPr>
                  <w:tcW w:w="757" w:type="pct"/>
                  <w:shd w:val="clear" w:color="auto" w:fill="auto"/>
                </w:tcPr>
                <w:p w14:paraId="62EFD364" w14:textId="77777777" w:rsidR="00F36ECD" w:rsidRPr="008D4B1F" w:rsidRDefault="00F36ECD" w:rsidP="00F36ECD">
                  <w:pPr>
                    <w:pStyle w:val="ListParagraph"/>
                    <w:numPr>
                      <w:ilvl w:val="0"/>
                      <w:numId w:val="24"/>
                    </w:numPr>
                    <w:jc w:val="center"/>
                    <w:rPr>
                      <w:b/>
                      <w:sz w:val="20"/>
                      <w:szCs w:val="20"/>
                    </w:rPr>
                  </w:pPr>
                </w:p>
              </w:tc>
              <w:tc>
                <w:tcPr>
                  <w:tcW w:w="4243" w:type="pct"/>
                </w:tcPr>
                <w:p w14:paraId="258D8629" w14:textId="77777777" w:rsidR="00F36ECD" w:rsidRPr="008D4B1F" w:rsidRDefault="00F36ECD" w:rsidP="00F36ECD">
                  <w:pPr>
                    <w:jc w:val="both"/>
                    <w:rPr>
                      <w:sz w:val="20"/>
                      <w:szCs w:val="20"/>
                      <w:lang w:eastAsia="lv-LV"/>
                    </w:rPr>
                  </w:pPr>
                  <w:r w:rsidRPr="008D4B1F">
                    <w:rPr>
                      <w:sz w:val="20"/>
                      <w:szCs w:val="20"/>
                      <w:lang w:eastAsia="lv-LV"/>
                    </w:rPr>
                    <w:t>Arodbiedrību apvienība "Latvijas Brīvo arodbiedrību savienība"</w:t>
                  </w:r>
                </w:p>
              </w:tc>
            </w:tr>
            <w:tr w:rsidR="00F36ECD" w:rsidRPr="008D4B1F" w14:paraId="1478C016" w14:textId="77777777" w:rsidTr="00F36ECD">
              <w:trPr>
                <w:trHeight w:val="245"/>
              </w:trPr>
              <w:tc>
                <w:tcPr>
                  <w:tcW w:w="757" w:type="pct"/>
                  <w:shd w:val="clear" w:color="auto" w:fill="auto"/>
                </w:tcPr>
                <w:p w14:paraId="326B3584" w14:textId="77777777" w:rsidR="00F36ECD" w:rsidRPr="002337B8" w:rsidRDefault="00F36ECD" w:rsidP="00F36ECD">
                  <w:pPr>
                    <w:pStyle w:val="ListParagraph"/>
                    <w:numPr>
                      <w:ilvl w:val="0"/>
                      <w:numId w:val="24"/>
                    </w:numPr>
                    <w:jc w:val="center"/>
                    <w:rPr>
                      <w:b/>
                      <w:sz w:val="20"/>
                      <w:szCs w:val="20"/>
                      <w:u w:val="single"/>
                    </w:rPr>
                  </w:pPr>
                </w:p>
              </w:tc>
              <w:tc>
                <w:tcPr>
                  <w:tcW w:w="4243" w:type="pct"/>
                </w:tcPr>
                <w:p w14:paraId="55F0DDC5" w14:textId="77777777" w:rsidR="00F36ECD" w:rsidRPr="002337B8" w:rsidRDefault="00F36ECD" w:rsidP="00F36ECD">
                  <w:pPr>
                    <w:jc w:val="both"/>
                    <w:rPr>
                      <w:sz w:val="20"/>
                      <w:szCs w:val="20"/>
                      <w:u w:val="single"/>
                      <w:lang w:eastAsia="lv-LV"/>
                    </w:rPr>
                  </w:pPr>
                  <w:r w:rsidRPr="002337B8">
                    <w:rPr>
                      <w:sz w:val="20"/>
                      <w:szCs w:val="20"/>
                      <w:u w:val="single"/>
                    </w:rPr>
                    <w:t>Biedrība "Latvijas Darba devēju konfederācija"</w:t>
                  </w:r>
                </w:p>
              </w:tc>
            </w:tr>
            <w:tr w:rsidR="00F36ECD" w:rsidRPr="008D4B1F" w14:paraId="4004C5C8" w14:textId="77777777" w:rsidTr="00F36ECD">
              <w:trPr>
                <w:trHeight w:val="245"/>
              </w:trPr>
              <w:tc>
                <w:tcPr>
                  <w:tcW w:w="757" w:type="pct"/>
                  <w:shd w:val="clear" w:color="auto" w:fill="auto"/>
                </w:tcPr>
                <w:p w14:paraId="776DC695" w14:textId="77777777" w:rsidR="00F36ECD" w:rsidRPr="008D4B1F" w:rsidRDefault="00F36ECD" w:rsidP="00F36ECD">
                  <w:pPr>
                    <w:pStyle w:val="ListParagraph"/>
                    <w:numPr>
                      <w:ilvl w:val="0"/>
                      <w:numId w:val="24"/>
                    </w:numPr>
                    <w:jc w:val="center"/>
                    <w:rPr>
                      <w:b/>
                      <w:sz w:val="20"/>
                      <w:szCs w:val="20"/>
                    </w:rPr>
                  </w:pPr>
                </w:p>
              </w:tc>
              <w:tc>
                <w:tcPr>
                  <w:tcW w:w="4243" w:type="pct"/>
                </w:tcPr>
                <w:p w14:paraId="496843FB" w14:textId="77777777" w:rsidR="00F36ECD" w:rsidRPr="008D4B1F" w:rsidRDefault="00F36ECD" w:rsidP="00F36ECD">
                  <w:pPr>
                    <w:jc w:val="both"/>
                    <w:rPr>
                      <w:sz w:val="20"/>
                      <w:szCs w:val="20"/>
                      <w:lang w:eastAsia="lv-LV"/>
                    </w:rPr>
                  </w:pPr>
                  <w:r w:rsidRPr="008D4B1F">
                    <w:rPr>
                      <w:sz w:val="20"/>
                      <w:szCs w:val="20"/>
                    </w:rPr>
                    <w:t>Biedrība "Latvijas Drošības un aizsardzības industriju federācija</w:t>
                  </w:r>
                  <w:r w:rsidRPr="008D4B1F">
                    <w:rPr>
                      <w:sz w:val="20"/>
                      <w:szCs w:val="20"/>
                      <w:lang w:eastAsia="lv-LV"/>
                    </w:rPr>
                    <w:t>"</w:t>
                  </w:r>
                </w:p>
              </w:tc>
            </w:tr>
            <w:tr w:rsidR="00F36ECD" w:rsidRPr="008D4B1F" w14:paraId="03617B6B" w14:textId="77777777" w:rsidTr="00F36ECD">
              <w:trPr>
                <w:trHeight w:val="245"/>
              </w:trPr>
              <w:tc>
                <w:tcPr>
                  <w:tcW w:w="757" w:type="pct"/>
                  <w:shd w:val="clear" w:color="auto" w:fill="auto"/>
                </w:tcPr>
                <w:p w14:paraId="12245C15" w14:textId="77777777" w:rsidR="00F36ECD" w:rsidRPr="008D4B1F" w:rsidRDefault="00F36ECD" w:rsidP="00F36ECD">
                  <w:pPr>
                    <w:pStyle w:val="ListParagraph"/>
                    <w:numPr>
                      <w:ilvl w:val="0"/>
                      <w:numId w:val="24"/>
                    </w:numPr>
                    <w:jc w:val="center"/>
                    <w:rPr>
                      <w:b/>
                      <w:sz w:val="20"/>
                      <w:szCs w:val="20"/>
                    </w:rPr>
                  </w:pPr>
                </w:p>
              </w:tc>
              <w:tc>
                <w:tcPr>
                  <w:tcW w:w="4243" w:type="pct"/>
                </w:tcPr>
                <w:p w14:paraId="17ED3D9D" w14:textId="77777777" w:rsidR="00F36ECD" w:rsidRPr="002337B8" w:rsidRDefault="00F36ECD" w:rsidP="00F36ECD">
                  <w:pPr>
                    <w:jc w:val="both"/>
                    <w:rPr>
                      <w:sz w:val="20"/>
                      <w:szCs w:val="20"/>
                      <w:u w:val="single"/>
                    </w:rPr>
                  </w:pPr>
                  <w:r w:rsidRPr="002337B8">
                    <w:rPr>
                      <w:sz w:val="20"/>
                      <w:szCs w:val="20"/>
                      <w:u w:val="single"/>
                    </w:rPr>
                    <w:t>Biedrība "Latvijas Finanšu nozares asociācija"</w:t>
                  </w:r>
                </w:p>
              </w:tc>
            </w:tr>
            <w:tr w:rsidR="00F36ECD" w:rsidRPr="008D4B1F" w14:paraId="41E375D7" w14:textId="77777777" w:rsidTr="00F36ECD">
              <w:trPr>
                <w:trHeight w:val="245"/>
              </w:trPr>
              <w:tc>
                <w:tcPr>
                  <w:tcW w:w="757" w:type="pct"/>
                  <w:shd w:val="clear" w:color="auto" w:fill="auto"/>
                </w:tcPr>
                <w:p w14:paraId="4DC86102" w14:textId="77777777" w:rsidR="00F36ECD" w:rsidRPr="008D4B1F" w:rsidRDefault="00F36ECD" w:rsidP="00F36ECD">
                  <w:pPr>
                    <w:pStyle w:val="ListParagraph"/>
                    <w:numPr>
                      <w:ilvl w:val="0"/>
                      <w:numId w:val="24"/>
                    </w:numPr>
                    <w:jc w:val="center"/>
                    <w:rPr>
                      <w:b/>
                      <w:sz w:val="20"/>
                      <w:szCs w:val="20"/>
                    </w:rPr>
                  </w:pPr>
                </w:p>
              </w:tc>
              <w:tc>
                <w:tcPr>
                  <w:tcW w:w="4243" w:type="pct"/>
                </w:tcPr>
                <w:p w14:paraId="1B3E58DA"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Latvijas Lauku forums</w:t>
                  </w:r>
                  <w:r w:rsidRPr="008D4B1F">
                    <w:rPr>
                      <w:sz w:val="20"/>
                      <w:szCs w:val="20"/>
                      <w:lang w:eastAsia="lv-LV"/>
                    </w:rPr>
                    <w:t>"</w:t>
                  </w:r>
                </w:p>
              </w:tc>
            </w:tr>
            <w:tr w:rsidR="00F36ECD" w:rsidRPr="008D4B1F" w14:paraId="171AA150" w14:textId="77777777" w:rsidTr="00F36ECD">
              <w:trPr>
                <w:trHeight w:val="245"/>
              </w:trPr>
              <w:tc>
                <w:tcPr>
                  <w:tcW w:w="757" w:type="pct"/>
                  <w:shd w:val="clear" w:color="auto" w:fill="auto"/>
                </w:tcPr>
                <w:p w14:paraId="4E2CA05B" w14:textId="77777777" w:rsidR="00F36ECD" w:rsidRPr="008D4B1F" w:rsidRDefault="00F36ECD" w:rsidP="00F36ECD">
                  <w:pPr>
                    <w:pStyle w:val="ListParagraph"/>
                    <w:numPr>
                      <w:ilvl w:val="0"/>
                      <w:numId w:val="24"/>
                    </w:numPr>
                    <w:jc w:val="center"/>
                    <w:rPr>
                      <w:b/>
                      <w:sz w:val="20"/>
                      <w:szCs w:val="20"/>
                    </w:rPr>
                  </w:pPr>
                </w:p>
              </w:tc>
              <w:tc>
                <w:tcPr>
                  <w:tcW w:w="4243" w:type="pct"/>
                </w:tcPr>
                <w:p w14:paraId="2110A870"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Latvijas Lielo pilsētu asociācija</w:t>
                  </w:r>
                  <w:r w:rsidRPr="008D4B1F">
                    <w:rPr>
                      <w:sz w:val="20"/>
                      <w:szCs w:val="20"/>
                      <w:lang w:eastAsia="lv-LV"/>
                    </w:rPr>
                    <w:t>"</w:t>
                  </w:r>
                </w:p>
              </w:tc>
            </w:tr>
            <w:tr w:rsidR="00F36ECD" w:rsidRPr="008D4B1F" w14:paraId="6A867F72" w14:textId="77777777" w:rsidTr="00F36ECD">
              <w:trPr>
                <w:trHeight w:val="245"/>
              </w:trPr>
              <w:tc>
                <w:tcPr>
                  <w:tcW w:w="757" w:type="pct"/>
                  <w:shd w:val="clear" w:color="auto" w:fill="auto"/>
                </w:tcPr>
                <w:p w14:paraId="73AB3E9E" w14:textId="77777777" w:rsidR="00F36ECD" w:rsidRPr="008D4B1F" w:rsidRDefault="00F36ECD" w:rsidP="00F36ECD">
                  <w:pPr>
                    <w:pStyle w:val="ListParagraph"/>
                    <w:numPr>
                      <w:ilvl w:val="0"/>
                      <w:numId w:val="24"/>
                    </w:numPr>
                    <w:jc w:val="center"/>
                    <w:rPr>
                      <w:b/>
                      <w:sz w:val="20"/>
                      <w:szCs w:val="20"/>
                    </w:rPr>
                  </w:pPr>
                </w:p>
              </w:tc>
              <w:tc>
                <w:tcPr>
                  <w:tcW w:w="4243" w:type="pct"/>
                </w:tcPr>
                <w:p w14:paraId="0B8E3B52"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Latvijas Mazo un vidējo uzņēmumu asociācija</w:t>
                  </w:r>
                  <w:r w:rsidRPr="008D4B1F">
                    <w:rPr>
                      <w:sz w:val="20"/>
                      <w:szCs w:val="20"/>
                      <w:lang w:eastAsia="lv-LV"/>
                    </w:rPr>
                    <w:t>"</w:t>
                  </w:r>
                </w:p>
              </w:tc>
            </w:tr>
            <w:tr w:rsidR="00F36ECD" w:rsidRPr="008D4B1F" w14:paraId="27BEACD7" w14:textId="77777777" w:rsidTr="00F36ECD">
              <w:trPr>
                <w:trHeight w:val="245"/>
              </w:trPr>
              <w:tc>
                <w:tcPr>
                  <w:tcW w:w="757" w:type="pct"/>
                  <w:shd w:val="clear" w:color="auto" w:fill="auto"/>
                </w:tcPr>
                <w:p w14:paraId="44D41D44" w14:textId="77777777" w:rsidR="00F36ECD" w:rsidRPr="008D4B1F" w:rsidRDefault="00F36ECD" w:rsidP="00F36ECD">
                  <w:pPr>
                    <w:pStyle w:val="ListParagraph"/>
                    <w:numPr>
                      <w:ilvl w:val="0"/>
                      <w:numId w:val="24"/>
                    </w:numPr>
                    <w:jc w:val="center"/>
                    <w:rPr>
                      <w:b/>
                      <w:sz w:val="20"/>
                      <w:szCs w:val="20"/>
                    </w:rPr>
                  </w:pPr>
                </w:p>
              </w:tc>
              <w:tc>
                <w:tcPr>
                  <w:tcW w:w="4243" w:type="pct"/>
                </w:tcPr>
                <w:p w14:paraId="1873A647" w14:textId="77777777" w:rsidR="00F36ECD" w:rsidRPr="002337B8" w:rsidRDefault="00F36ECD" w:rsidP="00F36ECD">
                  <w:pPr>
                    <w:jc w:val="both"/>
                    <w:rPr>
                      <w:sz w:val="20"/>
                      <w:szCs w:val="20"/>
                      <w:u w:val="single"/>
                    </w:rPr>
                  </w:pPr>
                  <w:r w:rsidRPr="002337B8">
                    <w:rPr>
                      <w:sz w:val="20"/>
                      <w:szCs w:val="20"/>
                      <w:u w:val="single"/>
                    </w:rPr>
                    <w:t>Biedrība "Latvijas Nacionālā projektu vadīšanas asociācija"</w:t>
                  </w:r>
                </w:p>
              </w:tc>
            </w:tr>
            <w:tr w:rsidR="00F36ECD" w:rsidRPr="008D4B1F" w14:paraId="4EFF026D" w14:textId="77777777" w:rsidTr="00F36ECD">
              <w:trPr>
                <w:trHeight w:val="245"/>
              </w:trPr>
              <w:tc>
                <w:tcPr>
                  <w:tcW w:w="757" w:type="pct"/>
                  <w:shd w:val="clear" w:color="auto" w:fill="auto"/>
                </w:tcPr>
                <w:p w14:paraId="58F96CAD" w14:textId="77777777" w:rsidR="00F36ECD" w:rsidRPr="008D4B1F" w:rsidRDefault="00F36ECD" w:rsidP="00F36ECD">
                  <w:pPr>
                    <w:pStyle w:val="ListParagraph"/>
                    <w:numPr>
                      <w:ilvl w:val="0"/>
                      <w:numId w:val="24"/>
                    </w:numPr>
                    <w:jc w:val="center"/>
                    <w:rPr>
                      <w:b/>
                      <w:sz w:val="20"/>
                      <w:szCs w:val="20"/>
                    </w:rPr>
                  </w:pPr>
                </w:p>
              </w:tc>
              <w:tc>
                <w:tcPr>
                  <w:tcW w:w="4243" w:type="pct"/>
                </w:tcPr>
                <w:p w14:paraId="73CB0801" w14:textId="77777777" w:rsidR="00F36ECD" w:rsidRPr="008D4B1F" w:rsidRDefault="00F36ECD" w:rsidP="00F36ECD">
                  <w:pPr>
                    <w:jc w:val="both"/>
                    <w:rPr>
                      <w:sz w:val="20"/>
                      <w:szCs w:val="20"/>
                    </w:rPr>
                  </w:pPr>
                  <w:r w:rsidRPr="008D4B1F">
                    <w:rPr>
                      <w:sz w:val="20"/>
                      <w:szCs w:val="20"/>
                    </w:rPr>
                    <w:t>Biedrība "Latvijas Pašvaldību savienība"</w:t>
                  </w:r>
                </w:p>
              </w:tc>
            </w:tr>
            <w:tr w:rsidR="00F36ECD" w:rsidRPr="008D4B1F" w14:paraId="4A087579" w14:textId="77777777" w:rsidTr="00F36ECD">
              <w:trPr>
                <w:trHeight w:val="245"/>
              </w:trPr>
              <w:tc>
                <w:tcPr>
                  <w:tcW w:w="757" w:type="pct"/>
                  <w:shd w:val="clear" w:color="auto" w:fill="auto"/>
                </w:tcPr>
                <w:p w14:paraId="280CF760" w14:textId="77777777" w:rsidR="00F36ECD" w:rsidRPr="008D4B1F" w:rsidRDefault="00F36ECD" w:rsidP="00F36ECD">
                  <w:pPr>
                    <w:pStyle w:val="ListParagraph"/>
                    <w:numPr>
                      <w:ilvl w:val="0"/>
                      <w:numId w:val="24"/>
                    </w:numPr>
                    <w:jc w:val="center"/>
                    <w:rPr>
                      <w:b/>
                      <w:sz w:val="20"/>
                      <w:szCs w:val="20"/>
                    </w:rPr>
                  </w:pPr>
                </w:p>
              </w:tc>
              <w:tc>
                <w:tcPr>
                  <w:tcW w:w="4243" w:type="pct"/>
                </w:tcPr>
                <w:p w14:paraId="147AE74F" w14:textId="77777777" w:rsidR="00F36ECD" w:rsidRPr="002337B8" w:rsidRDefault="00F36ECD" w:rsidP="00F36ECD">
                  <w:pPr>
                    <w:jc w:val="both"/>
                    <w:rPr>
                      <w:sz w:val="20"/>
                      <w:szCs w:val="20"/>
                      <w:u w:val="single"/>
                    </w:rPr>
                  </w:pPr>
                  <w:r w:rsidRPr="002337B8">
                    <w:rPr>
                      <w:sz w:val="20"/>
                      <w:szCs w:val="20"/>
                      <w:u w:val="single"/>
                    </w:rPr>
                    <w:t>Biedrība "Latvijas Sieviešu nevalstisko organizāciju sadarbības tīkls"</w:t>
                  </w:r>
                </w:p>
              </w:tc>
            </w:tr>
            <w:tr w:rsidR="00F36ECD" w:rsidRPr="008D4B1F" w14:paraId="212AEE4B" w14:textId="77777777" w:rsidTr="00F36ECD">
              <w:trPr>
                <w:trHeight w:val="245"/>
              </w:trPr>
              <w:tc>
                <w:tcPr>
                  <w:tcW w:w="757" w:type="pct"/>
                  <w:shd w:val="clear" w:color="auto" w:fill="auto"/>
                </w:tcPr>
                <w:p w14:paraId="418F9081" w14:textId="77777777" w:rsidR="00F36ECD" w:rsidRPr="008D4B1F" w:rsidRDefault="00F36ECD" w:rsidP="00F36ECD">
                  <w:pPr>
                    <w:pStyle w:val="ListParagraph"/>
                    <w:numPr>
                      <w:ilvl w:val="0"/>
                      <w:numId w:val="24"/>
                    </w:numPr>
                    <w:jc w:val="center"/>
                    <w:rPr>
                      <w:b/>
                      <w:sz w:val="20"/>
                      <w:szCs w:val="20"/>
                    </w:rPr>
                  </w:pPr>
                </w:p>
              </w:tc>
              <w:tc>
                <w:tcPr>
                  <w:tcW w:w="4243" w:type="pct"/>
                </w:tcPr>
                <w:p w14:paraId="3BA76DC5"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Latvijas Ūdensapgādes un kanalizācijas uzņēmumu asociācija</w:t>
                  </w:r>
                  <w:r w:rsidRPr="008D4B1F">
                    <w:rPr>
                      <w:sz w:val="20"/>
                      <w:szCs w:val="20"/>
                      <w:lang w:eastAsia="lv-LV"/>
                    </w:rPr>
                    <w:t>"</w:t>
                  </w:r>
                </w:p>
              </w:tc>
            </w:tr>
            <w:tr w:rsidR="00F36ECD" w:rsidRPr="008D4B1F" w14:paraId="6E8F0A41" w14:textId="77777777" w:rsidTr="00F36ECD">
              <w:trPr>
                <w:trHeight w:val="245"/>
              </w:trPr>
              <w:tc>
                <w:tcPr>
                  <w:tcW w:w="757" w:type="pct"/>
                  <w:shd w:val="clear" w:color="auto" w:fill="auto"/>
                </w:tcPr>
                <w:p w14:paraId="070470EA" w14:textId="77777777" w:rsidR="00F36ECD" w:rsidRPr="008D4B1F" w:rsidRDefault="00F36ECD" w:rsidP="00F36ECD">
                  <w:pPr>
                    <w:pStyle w:val="ListParagraph"/>
                    <w:numPr>
                      <w:ilvl w:val="0"/>
                      <w:numId w:val="24"/>
                    </w:numPr>
                    <w:jc w:val="center"/>
                    <w:rPr>
                      <w:b/>
                      <w:sz w:val="20"/>
                      <w:szCs w:val="20"/>
                    </w:rPr>
                  </w:pPr>
                </w:p>
              </w:tc>
              <w:tc>
                <w:tcPr>
                  <w:tcW w:w="4243" w:type="pct"/>
                </w:tcPr>
                <w:p w14:paraId="506C874A" w14:textId="77777777" w:rsidR="00F36ECD" w:rsidRPr="008D4B1F" w:rsidRDefault="00F36ECD" w:rsidP="00F36ECD">
                  <w:pPr>
                    <w:jc w:val="both"/>
                    <w:rPr>
                      <w:sz w:val="20"/>
                      <w:szCs w:val="20"/>
                    </w:rPr>
                  </w:pPr>
                  <w:r w:rsidRPr="008D4B1F">
                    <w:rPr>
                      <w:sz w:val="20"/>
                      <w:szCs w:val="20"/>
                      <w:lang w:eastAsia="lv-LV"/>
                    </w:rPr>
                    <w:t>Biedrība "Reģionālo attīstības centru apvienība"</w:t>
                  </w:r>
                </w:p>
              </w:tc>
            </w:tr>
            <w:tr w:rsidR="00F36ECD" w:rsidRPr="008D4B1F" w14:paraId="58F0758D" w14:textId="77777777" w:rsidTr="00F36ECD">
              <w:trPr>
                <w:trHeight w:val="245"/>
              </w:trPr>
              <w:tc>
                <w:tcPr>
                  <w:tcW w:w="757" w:type="pct"/>
                  <w:shd w:val="clear" w:color="auto" w:fill="auto"/>
                </w:tcPr>
                <w:p w14:paraId="008960CB" w14:textId="77777777" w:rsidR="00F36ECD" w:rsidRPr="008D4B1F" w:rsidRDefault="00F36ECD" w:rsidP="00F36ECD">
                  <w:pPr>
                    <w:pStyle w:val="ListParagraph"/>
                    <w:numPr>
                      <w:ilvl w:val="0"/>
                      <w:numId w:val="24"/>
                    </w:numPr>
                    <w:jc w:val="center"/>
                    <w:rPr>
                      <w:b/>
                      <w:sz w:val="20"/>
                      <w:szCs w:val="20"/>
                    </w:rPr>
                  </w:pPr>
                </w:p>
              </w:tc>
              <w:tc>
                <w:tcPr>
                  <w:tcW w:w="4243" w:type="pct"/>
                </w:tcPr>
                <w:p w14:paraId="315304EB" w14:textId="77777777" w:rsidR="00F36ECD" w:rsidRPr="008D4B1F" w:rsidRDefault="00F36ECD" w:rsidP="00F36ECD">
                  <w:pPr>
                    <w:jc w:val="both"/>
                    <w:rPr>
                      <w:sz w:val="20"/>
                      <w:szCs w:val="20"/>
                    </w:rPr>
                  </w:pPr>
                  <w:r w:rsidRPr="008D4B1F">
                    <w:rPr>
                      <w:sz w:val="20"/>
                      <w:szCs w:val="20"/>
                    </w:rPr>
                    <w:t xml:space="preserve">Biedrība </w:t>
                  </w:r>
                  <w:r w:rsidRPr="008D4B1F">
                    <w:rPr>
                      <w:sz w:val="20"/>
                      <w:szCs w:val="20"/>
                      <w:lang w:eastAsia="lv-LV"/>
                    </w:rPr>
                    <w:t>"</w:t>
                  </w:r>
                  <w:r w:rsidRPr="008D4B1F">
                    <w:rPr>
                      <w:sz w:val="20"/>
                      <w:szCs w:val="20"/>
                    </w:rPr>
                    <w:t xml:space="preserve">Rīgas un Pierīgas pašvaldību apvienība </w:t>
                  </w:r>
                  <w:r w:rsidRPr="008D4B1F">
                    <w:rPr>
                      <w:sz w:val="20"/>
                      <w:szCs w:val="20"/>
                      <w:lang w:eastAsia="lv-LV"/>
                    </w:rPr>
                    <w:t>"</w:t>
                  </w:r>
                  <w:r w:rsidRPr="008D4B1F">
                    <w:rPr>
                      <w:sz w:val="20"/>
                      <w:szCs w:val="20"/>
                    </w:rPr>
                    <w:t>Rīgas metropole</w:t>
                  </w:r>
                  <w:r w:rsidRPr="008D4B1F">
                    <w:rPr>
                      <w:sz w:val="20"/>
                      <w:szCs w:val="20"/>
                      <w:lang w:eastAsia="lv-LV"/>
                    </w:rPr>
                    <w:t>""</w:t>
                  </w:r>
                </w:p>
              </w:tc>
            </w:tr>
            <w:tr w:rsidR="00F36ECD" w:rsidRPr="008D4B1F" w14:paraId="3C60796E" w14:textId="77777777" w:rsidTr="00F36ECD">
              <w:trPr>
                <w:trHeight w:val="245"/>
              </w:trPr>
              <w:tc>
                <w:tcPr>
                  <w:tcW w:w="757" w:type="pct"/>
                  <w:shd w:val="clear" w:color="auto" w:fill="auto"/>
                </w:tcPr>
                <w:p w14:paraId="1BDA80D2" w14:textId="77777777" w:rsidR="00F36ECD" w:rsidRPr="008D4B1F" w:rsidRDefault="00F36ECD" w:rsidP="00F36ECD">
                  <w:pPr>
                    <w:pStyle w:val="ListParagraph"/>
                    <w:numPr>
                      <w:ilvl w:val="0"/>
                      <w:numId w:val="24"/>
                    </w:numPr>
                    <w:jc w:val="center"/>
                    <w:rPr>
                      <w:b/>
                      <w:sz w:val="20"/>
                      <w:szCs w:val="20"/>
                    </w:rPr>
                  </w:pPr>
                </w:p>
              </w:tc>
              <w:tc>
                <w:tcPr>
                  <w:tcW w:w="4243" w:type="pct"/>
                </w:tcPr>
                <w:p w14:paraId="288CCB50" w14:textId="77777777" w:rsidR="00F36ECD" w:rsidRPr="008D4B1F" w:rsidRDefault="00F36ECD" w:rsidP="00F36ECD">
                  <w:pPr>
                    <w:jc w:val="both"/>
                    <w:rPr>
                      <w:sz w:val="20"/>
                      <w:szCs w:val="20"/>
                    </w:rPr>
                  </w:pPr>
                  <w:r w:rsidRPr="008D4B1F">
                    <w:rPr>
                      <w:sz w:val="20"/>
                      <w:szCs w:val="20"/>
                    </w:rPr>
                    <w:t>Biedrība "Valsts zinātnisko institūtu asociācija"</w:t>
                  </w:r>
                </w:p>
              </w:tc>
            </w:tr>
            <w:tr w:rsidR="00F36ECD" w:rsidRPr="008D4B1F" w14:paraId="4A00BEEA" w14:textId="77777777" w:rsidTr="00F36ECD">
              <w:trPr>
                <w:trHeight w:val="245"/>
              </w:trPr>
              <w:tc>
                <w:tcPr>
                  <w:tcW w:w="757" w:type="pct"/>
                  <w:shd w:val="clear" w:color="auto" w:fill="auto"/>
                </w:tcPr>
                <w:p w14:paraId="1DC0822C" w14:textId="77777777" w:rsidR="00F36ECD" w:rsidRPr="007E5897" w:rsidRDefault="00F36ECD" w:rsidP="00F36ECD">
                  <w:pPr>
                    <w:jc w:val="center"/>
                    <w:rPr>
                      <w:b/>
                      <w:sz w:val="20"/>
                      <w:szCs w:val="20"/>
                    </w:rPr>
                  </w:pPr>
                </w:p>
              </w:tc>
              <w:tc>
                <w:tcPr>
                  <w:tcW w:w="4243" w:type="pct"/>
                </w:tcPr>
                <w:p w14:paraId="7D4E903F" w14:textId="19A904EE" w:rsidR="00F36ECD" w:rsidRPr="002337B8" w:rsidRDefault="00F36ECD" w:rsidP="00F36ECD">
                  <w:pPr>
                    <w:jc w:val="both"/>
                    <w:rPr>
                      <w:strike/>
                      <w:sz w:val="20"/>
                      <w:szCs w:val="20"/>
                    </w:rPr>
                  </w:pPr>
                  <w:r w:rsidRPr="002337B8">
                    <w:rPr>
                      <w:strike/>
                      <w:sz w:val="20"/>
                      <w:szCs w:val="20"/>
                    </w:rPr>
                    <w:t>Klimata un enerģētikas ministrija</w:t>
                  </w:r>
                </w:p>
              </w:tc>
            </w:tr>
            <w:tr w:rsidR="00F36ECD" w:rsidRPr="008D4B1F" w14:paraId="754A940F" w14:textId="77777777" w:rsidTr="00F36ECD">
              <w:trPr>
                <w:trHeight w:val="245"/>
              </w:trPr>
              <w:tc>
                <w:tcPr>
                  <w:tcW w:w="757" w:type="pct"/>
                  <w:shd w:val="clear" w:color="auto" w:fill="FFFFFF" w:themeFill="background1"/>
                </w:tcPr>
                <w:p w14:paraId="5C1F41BB" w14:textId="77777777" w:rsidR="00F36ECD" w:rsidRPr="008D4B1F" w:rsidRDefault="00F36ECD" w:rsidP="00F36ECD">
                  <w:pPr>
                    <w:pStyle w:val="ListParagraph"/>
                    <w:numPr>
                      <w:ilvl w:val="0"/>
                      <w:numId w:val="24"/>
                    </w:numPr>
                    <w:jc w:val="center"/>
                    <w:rPr>
                      <w:b/>
                      <w:sz w:val="20"/>
                      <w:szCs w:val="20"/>
                    </w:rPr>
                  </w:pPr>
                </w:p>
              </w:tc>
              <w:tc>
                <w:tcPr>
                  <w:tcW w:w="4243" w:type="pct"/>
                  <w:shd w:val="clear" w:color="auto" w:fill="FFFFFF" w:themeFill="background1"/>
                </w:tcPr>
                <w:p w14:paraId="36299BCB" w14:textId="77777777" w:rsidR="00F36ECD" w:rsidRPr="008D4B1F" w:rsidRDefault="00F36ECD" w:rsidP="00F36ECD">
                  <w:pPr>
                    <w:jc w:val="both"/>
                    <w:rPr>
                      <w:sz w:val="20"/>
                      <w:szCs w:val="20"/>
                    </w:rPr>
                  </w:pPr>
                  <w:r w:rsidRPr="008D4B1F">
                    <w:rPr>
                      <w:sz w:val="20"/>
                      <w:szCs w:val="20"/>
                    </w:rPr>
                    <w:t>Nodibinājums "Latvijas Dabas fonds"</w:t>
                  </w:r>
                </w:p>
              </w:tc>
            </w:tr>
            <w:tr w:rsidR="00F36ECD" w:rsidRPr="008D4B1F" w14:paraId="4D4600FB" w14:textId="77777777" w:rsidTr="00F36ECD">
              <w:trPr>
                <w:trHeight w:val="245"/>
              </w:trPr>
              <w:tc>
                <w:tcPr>
                  <w:tcW w:w="757" w:type="pct"/>
                  <w:shd w:val="clear" w:color="auto" w:fill="FFFFFF" w:themeFill="background1"/>
                </w:tcPr>
                <w:p w14:paraId="491EF112" w14:textId="77777777" w:rsidR="00F36ECD" w:rsidRPr="008D4B1F" w:rsidRDefault="00F36ECD" w:rsidP="00F36ECD">
                  <w:pPr>
                    <w:pStyle w:val="ListParagraph"/>
                    <w:numPr>
                      <w:ilvl w:val="0"/>
                      <w:numId w:val="24"/>
                    </w:numPr>
                    <w:jc w:val="center"/>
                    <w:rPr>
                      <w:b/>
                      <w:sz w:val="20"/>
                      <w:szCs w:val="20"/>
                    </w:rPr>
                  </w:pPr>
                </w:p>
              </w:tc>
              <w:tc>
                <w:tcPr>
                  <w:tcW w:w="4243" w:type="pct"/>
                  <w:shd w:val="clear" w:color="auto" w:fill="FFFFFF" w:themeFill="background1"/>
                </w:tcPr>
                <w:p w14:paraId="43130F7D" w14:textId="77777777" w:rsidR="00F36ECD" w:rsidRPr="007E5897" w:rsidRDefault="00F36ECD" w:rsidP="00F36ECD">
                  <w:pPr>
                    <w:jc w:val="both"/>
                    <w:rPr>
                      <w:sz w:val="20"/>
                      <w:szCs w:val="20"/>
                      <w:u w:val="single"/>
                    </w:rPr>
                  </w:pPr>
                  <w:r w:rsidRPr="007E5897">
                    <w:rPr>
                      <w:sz w:val="20"/>
                      <w:szCs w:val="20"/>
                      <w:u w:val="single"/>
                    </w:rPr>
                    <w:t>Biedrība "Latvijas siltumuzņēmumu asociācija"</w:t>
                  </w:r>
                </w:p>
              </w:tc>
            </w:tr>
            <w:tr w:rsidR="00F36ECD" w:rsidRPr="008D4B1F" w14:paraId="1BD3012F" w14:textId="77777777" w:rsidTr="00F36ECD">
              <w:trPr>
                <w:trHeight w:val="245"/>
              </w:trPr>
              <w:tc>
                <w:tcPr>
                  <w:tcW w:w="757" w:type="pct"/>
                  <w:shd w:val="clear" w:color="auto" w:fill="FFFFFF" w:themeFill="background1"/>
                </w:tcPr>
                <w:p w14:paraId="11A07D78" w14:textId="77777777" w:rsidR="00F36ECD" w:rsidRPr="008D4B1F" w:rsidRDefault="00F36ECD" w:rsidP="00F36ECD">
                  <w:pPr>
                    <w:pStyle w:val="ListParagraph"/>
                    <w:numPr>
                      <w:ilvl w:val="0"/>
                      <w:numId w:val="24"/>
                    </w:numPr>
                    <w:jc w:val="center"/>
                    <w:rPr>
                      <w:b/>
                      <w:sz w:val="20"/>
                      <w:szCs w:val="20"/>
                    </w:rPr>
                  </w:pPr>
                </w:p>
              </w:tc>
              <w:tc>
                <w:tcPr>
                  <w:tcW w:w="4243" w:type="pct"/>
                  <w:shd w:val="clear" w:color="auto" w:fill="FFFFFF" w:themeFill="background1"/>
                </w:tcPr>
                <w:p w14:paraId="54FA27BB" w14:textId="77777777" w:rsidR="00F36ECD" w:rsidRPr="007E5897" w:rsidRDefault="00F36ECD" w:rsidP="00F36ECD">
                  <w:pPr>
                    <w:jc w:val="both"/>
                    <w:rPr>
                      <w:sz w:val="20"/>
                      <w:szCs w:val="20"/>
                      <w:u w:val="single"/>
                    </w:rPr>
                  </w:pPr>
                  <w:r w:rsidRPr="007E5897">
                    <w:rPr>
                      <w:sz w:val="20"/>
                      <w:szCs w:val="20"/>
                      <w:u w:val="single"/>
                    </w:rPr>
                    <w:t>Biedrība "Latvijas jauno zinātnieku apvienība"</w:t>
                  </w:r>
                </w:p>
              </w:tc>
            </w:tr>
            <w:tr w:rsidR="00F36ECD" w:rsidRPr="008D4B1F" w14:paraId="44C10783" w14:textId="77777777" w:rsidTr="00F36ECD">
              <w:trPr>
                <w:trHeight w:val="245"/>
              </w:trPr>
              <w:tc>
                <w:tcPr>
                  <w:tcW w:w="757" w:type="pct"/>
                  <w:shd w:val="clear" w:color="auto" w:fill="FFFFFF" w:themeFill="background1"/>
                </w:tcPr>
                <w:p w14:paraId="08E13029" w14:textId="77777777" w:rsidR="00F36ECD" w:rsidRPr="008D4B1F" w:rsidRDefault="00F36ECD" w:rsidP="00F36ECD">
                  <w:pPr>
                    <w:pStyle w:val="ListParagraph"/>
                    <w:numPr>
                      <w:ilvl w:val="0"/>
                      <w:numId w:val="24"/>
                    </w:numPr>
                    <w:jc w:val="center"/>
                    <w:rPr>
                      <w:b/>
                      <w:sz w:val="20"/>
                      <w:szCs w:val="20"/>
                    </w:rPr>
                  </w:pPr>
                </w:p>
              </w:tc>
              <w:tc>
                <w:tcPr>
                  <w:tcW w:w="4243" w:type="pct"/>
                  <w:shd w:val="clear" w:color="auto" w:fill="FFFFFF" w:themeFill="background1"/>
                </w:tcPr>
                <w:p w14:paraId="42013E55" w14:textId="77777777" w:rsidR="00F36ECD" w:rsidRPr="007E5897" w:rsidRDefault="00F36ECD" w:rsidP="00F36ECD">
                  <w:pPr>
                    <w:jc w:val="both"/>
                    <w:rPr>
                      <w:sz w:val="20"/>
                      <w:szCs w:val="20"/>
                      <w:u w:val="single"/>
                    </w:rPr>
                  </w:pPr>
                  <w:r w:rsidRPr="007E5897">
                    <w:rPr>
                      <w:sz w:val="20"/>
                      <w:szCs w:val="20"/>
                      <w:u w:val="single"/>
                      <w:bdr w:val="none" w:sz="0" w:space="0" w:color="auto" w:frame="1"/>
                    </w:rPr>
                    <w:t>Latvijas Zinātņu akadēmija</w:t>
                  </w:r>
                </w:p>
              </w:tc>
            </w:tr>
          </w:tbl>
          <w:p w14:paraId="4B0277FD" w14:textId="77777777" w:rsidR="00F36ECD" w:rsidRPr="00287C6B" w:rsidRDefault="00F36ECD" w:rsidP="00F36ECD">
            <w:pPr>
              <w:shd w:val="clear" w:color="auto" w:fill="FFFFFF"/>
              <w:ind w:left="357"/>
              <w:jc w:val="center"/>
              <w:rPr>
                <w:bCs/>
                <w:sz w:val="20"/>
                <w:szCs w:val="20"/>
              </w:rPr>
            </w:pPr>
          </w:p>
        </w:tc>
        <w:tc>
          <w:tcPr>
            <w:tcW w:w="1602" w:type="pct"/>
            <w:tcBorders>
              <w:top w:val="single" w:sz="4" w:space="0" w:color="auto"/>
              <w:bottom w:val="single" w:sz="4" w:space="0" w:color="auto"/>
            </w:tcBorders>
          </w:tcPr>
          <w:p w14:paraId="50FC0645" w14:textId="77777777" w:rsidR="00F36ECD" w:rsidRDefault="00F36ECD" w:rsidP="00F36ECD">
            <w:pPr>
              <w:jc w:val="center"/>
              <w:rPr>
                <w:b/>
                <w:sz w:val="20"/>
                <w:szCs w:val="20"/>
              </w:rPr>
            </w:pP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F36ECD" w:rsidRPr="007E5897" w14:paraId="382995A1" w14:textId="77777777" w:rsidTr="00F36ECD">
              <w:trPr>
                <w:trHeight w:val="309"/>
              </w:trPr>
              <w:tc>
                <w:tcPr>
                  <w:tcW w:w="757" w:type="pct"/>
                  <w:shd w:val="clear" w:color="auto" w:fill="auto"/>
                  <w:vAlign w:val="center"/>
                </w:tcPr>
                <w:p w14:paraId="6F8971C9" w14:textId="77777777" w:rsidR="00F36ECD" w:rsidRPr="007E5897" w:rsidRDefault="00F36ECD" w:rsidP="00F36ECD">
                  <w:pPr>
                    <w:jc w:val="center"/>
                    <w:rPr>
                      <w:b/>
                      <w:sz w:val="20"/>
                      <w:szCs w:val="20"/>
                    </w:rPr>
                  </w:pPr>
                  <w:r w:rsidRPr="007E5897">
                    <w:rPr>
                      <w:b/>
                      <w:sz w:val="20"/>
                      <w:szCs w:val="20"/>
                    </w:rPr>
                    <w:t>Nr.</w:t>
                  </w:r>
                </w:p>
              </w:tc>
              <w:tc>
                <w:tcPr>
                  <w:tcW w:w="4243" w:type="pct"/>
                  <w:vAlign w:val="center"/>
                </w:tcPr>
                <w:p w14:paraId="06DF1B5E" w14:textId="77777777" w:rsidR="00F36ECD" w:rsidRPr="007E5897" w:rsidRDefault="00F36ECD" w:rsidP="00F36ECD">
                  <w:pPr>
                    <w:jc w:val="center"/>
                    <w:rPr>
                      <w:b/>
                      <w:sz w:val="20"/>
                      <w:szCs w:val="20"/>
                    </w:rPr>
                  </w:pPr>
                  <w:r w:rsidRPr="007E5897">
                    <w:rPr>
                      <w:b/>
                      <w:sz w:val="20"/>
                      <w:szCs w:val="20"/>
                    </w:rPr>
                    <w:t>Apakškomitejā pārstāvētās institūcijas</w:t>
                  </w:r>
                </w:p>
              </w:tc>
            </w:tr>
            <w:tr w:rsidR="00F36ECD" w:rsidRPr="007E5897" w14:paraId="362DAE9E" w14:textId="77777777" w:rsidTr="00F36ECD">
              <w:trPr>
                <w:trHeight w:val="277"/>
              </w:trPr>
              <w:tc>
                <w:tcPr>
                  <w:tcW w:w="757" w:type="pct"/>
                  <w:shd w:val="clear" w:color="auto" w:fill="auto"/>
                </w:tcPr>
                <w:p w14:paraId="2E5E08F9" w14:textId="77777777" w:rsidR="00F36ECD" w:rsidRPr="007E5897" w:rsidRDefault="00F36ECD" w:rsidP="00F36ECD">
                  <w:pPr>
                    <w:pStyle w:val="ListParagraph"/>
                    <w:numPr>
                      <w:ilvl w:val="0"/>
                      <w:numId w:val="25"/>
                    </w:numPr>
                    <w:jc w:val="center"/>
                    <w:rPr>
                      <w:b/>
                      <w:sz w:val="20"/>
                      <w:szCs w:val="20"/>
                    </w:rPr>
                  </w:pPr>
                </w:p>
              </w:tc>
              <w:tc>
                <w:tcPr>
                  <w:tcW w:w="4243" w:type="pct"/>
                </w:tcPr>
                <w:p w14:paraId="688AF6DF" w14:textId="77777777" w:rsidR="00F36ECD" w:rsidRPr="007E5897" w:rsidRDefault="00F36ECD" w:rsidP="00F36ECD">
                  <w:pPr>
                    <w:jc w:val="both"/>
                    <w:rPr>
                      <w:sz w:val="20"/>
                      <w:szCs w:val="20"/>
                    </w:rPr>
                  </w:pPr>
                  <w:r w:rsidRPr="007E5897">
                    <w:rPr>
                      <w:sz w:val="20"/>
                      <w:szCs w:val="20"/>
                    </w:rPr>
                    <w:t>Finanšu ministrija kā ES fondu vadošā iestāde</w:t>
                  </w:r>
                </w:p>
              </w:tc>
            </w:tr>
            <w:tr w:rsidR="00F36ECD" w:rsidRPr="007E5897" w14:paraId="03C6E9B2" w14:textId="77777777" w:rsidTr="00F36ECD">
              <w:trPr>
                <w:trHeight w:val="245"/>
              </w:trPr>
              <w:tc>
                <w:tcPr>
                  <w:tcW w:w="757" w:type="pct"/>
                  <w:shd w:val="clear" w:color="auto" w:fill="auto"/>
                </w:tcPr>
                <w:p w14:paraId="1190A291" w14:textId="77777777" w:rsidR="00F36ECD" w:rsidRPr="007E5897" w:rsidRDefault="00F36ECD" w:rsidP="00F36ECD">
                  <w:pPr>
                    <w:pStyle w:val="ListParagraph"/>
                    <w:numPr>
                      <w:ilvl w:val="0"/>
                      <w:numId w:val="25"/>
                    </w:numPr>
                    <w:jc w:val="center"/>
                    <w:rPr>
                      <w:b/>
                      <w:sz w:val="20"/>
                      <w:szCs w:val="20"/>
                    </w:rPr>
                  </w:pPr>
                </w:p>
              </w:tc>
              <w:tc>
                <w:tcPr>
                  <w:tcW w:w="4243" w:type="pct"/>
                </w:tcPr>
                <w:p w14:paraId="74B94CDE" w14:textId="77777777" w:rsidR="00F36ECD" w:rsidRPr="007E5897" w:rsidRDefault="00F36ECD" w:rsidP="00F36ECD">
                  <w:pPr>
                    <w:jc w:val="both"/>
                    <w:rPr>
                      <w:sz w:val="20"/>
                      <w:szCs w:val="20"/>
                    </w:rPr>
                  </w:pPr>
                  <w:r w:rsidRPr="007E5897">
                    <w:rPr>
                      <w:sz w:val="20"/>
                      <w:szCs w:val="20"/>
                    </w:rPr>
                    <w:t>Centrālā finanšu un līgumu aģentūra kā ES fondu sadarbības iestāde</w:t>
                  </w:r>
                </w:p>
              </w:tc>
            </w:tr>
            <w:tr w:rsidR="00F36ECD" w:rsidRPr="007E5897" w14:paraId="47DB51AD" w14:textId="77777777" w:rsidTr="00F36ECD">
              <w:trPr>
                <w:trHeight w:val="245"/>
              </w:trPr>
              <w:tc>
                <w:tcPr>
                  <w:tcW w:w="757" w:type="pct"/>
                  <w:shd w:val="clear" w:color="auto" w:fill="auto"/>
                </w:tcPr>
                <w:p w14:paraId="01000DB0" w14:textId="77777777" w:rsidR="00F36ECD" w:rsidRPr="007E5897" w:rsidRDefault="00F36ECD" w:rsidP="00F36ECD">
                  <w:pPr>
                    <w:pStyle w:val="ListParagraph"/>
                    <w:numPr>
                      <w:ilvl w:val="0"/>
                      <w:numId w:val="25"/>
                    </w:numPr>
                    <w:jc w:val="center"/>
                    <w:rPr>
                      <w:b/>
                      <w:sz w:val="20"/>
                      <w:szCs w:val="20"/>
                    </w:rPr>
                  </w:pPr>
                </w:p>
              </w:tc>
              <w:tc>
                <w:tcPr>
                  <w:tcW w:w="4243" w:type="pct"/>
                </w:tcPr>
                <w:p w14:paraId="7A19B901" w14:textId="77777777" w:rsidR="00F36ECD" w:rsidRPr="007E5897" w:rsidRDefault="00F36ECD" w:rsidP="00F36ECD">
                  <w:pPr>
                    <w:jc w:val="both"/>
                    <w:rPr>
                      <w:sz w:val="20"/>
                      <w:szCs w:val="20"/>
                    </w:rPr>
                  </w:pPr>
                  <w:r w:rsidRPr="007E5897">
                    <w:rPr>
                      <w:sz w:val="20"/>
                      <w:szCs w:val="20"/>
                      <w:lang w:eastAsia="lv-LV"/>
                    </w:rPr>
                    <w:t>Ekonomikas ministrija</w:t>
                  </w:r>
                </w:p>
              </w:tc>
            </w:tr>
            <w:tr w:rsidR="00F36ECD" w:rsidRPr="007E5897" w14:paraId="72CB0FB8" w14:textId="77777777" w:rsidTr="00F36ECD">
              <w:trPr>
                <w:trHeight w:val="245"/>
              </w:trPr>
              <w:tc>
                <w:tcPr>
                  <w:tcW w:w="757" w:type="pct"/>
                  <w:shd w:val="clear" w:color="auto" w:fill="auto"/>
                </w:tcPr>
                <w:p w14:paraId="43D93808" w14:textId="77777777" w:rsidR="00F36ECD" w:rsidRPr="007E5897" w:rsidRDefault="00F36ECD" w:rsidP="00F36ECD">
                  <w:pPr>
                    <w:pStyle w:val="ListParagraph"/>
                    <w:numPr>
                      <w:ilvl w:val="0"/>
                      <w:numId w:val="25"/>
                    </w:numPr>
                    <w:jc w:val="center"/>
                    <w:rPr>
                      <w:b/>
                      <w:sz w:val="20"/>
                      <w:szCs w:val="20"/>
                    </w:rPr>
                  </w:pPr>
                </w:p>
              </w:tc>
              <w:tc>
                <w:tcPr>
                  <w:tcW w:w="4243" w:type="pct"/>
                </w:tcPr>
                <w:p w14:paraId="7F47711B" w14:textId="77777777" w:rsidR="00F36ECD" w:rsidRPr="007E5897" w:rsidRDefault="00F36ECD" w:rsidP="00F36ECD">
                  <w:pPr>
                    <w:jc w:val="both"/>
                    <w:rPr>
                      <w:sz w:val="20"/>
                      <w:szCs w:val="20"/>
                    </w:rPr>
                  </w:pPr>
                  <w:r w:rsidRPr="007E5897">
                    <w:rPr>
                      <w:sz w:val="20"/>
                      <w:szCs w:val="20"/>
                      <w:lang w:eastAsia="lv-LV"/>
                    </w:rPr>
                    <w:t>Iekšlietu ministrija</w:t>
                  </w:r>
                </w:p>
              </w:tc>
            </w:tr>
            <w:tr w:rsidR="00F36ECD" w:rsidRPr="007E5897" w14:paraId="567A815A" w14:textId="77777777" w:rsidTr="00F36ECD">
              <w:trPr>
                <w:trHeight w:val="245"/>
              </w:trPr>
              <w:tc>
                <w:tcPr>
                  <w:tcW w:w="757" w:type="pct"/>
                  <w:shd w:val="clear" w:color="auto" w:fill="auto"/>
                </w:tcPr>
                <w:p w14:paraId="7326E9DF" w14:textId="77777777" w:rsidR="00F36ECD" w:rsidRPr="007E5897" w:rsidRDefault="00F36ECD" w:rsidP="00F36ECD">
                  <w:pPr>
                    <w:pStyle w:val="ListParagraph"/>
                    <w:numPr>
                      <w:ilvl w:val="0"/>
                      <w:numId w:val="25"/>
                    </w:numPr>
                    <w:jc w:val="center"/>
                    <w:rPr>
                      <w:b/>
                      <w:sz w:val="20"/>
                      <w:szCs w:val="20"/>
                    </w:rPr>
                  </w:pPr>
                </w:p>
              </w:tc>
              <w:tc>
                <w:tcPr>
                  <w:tcW w:w="4243" w:type="pct"/>
                </w:tcPr>
                <w:p w14:paraId="36E6FCBC" w14:textId="77777777" w:rsidR="00F36ECD" w:rsidRPr="007E5897" w:rsidRDefault="00F36ECD" w:rsidP="00F36ECD">
                  <w:pPr>
                    <w:jc w:val="both"/>
                    <w:rPr>
                      <w:sz w:val="20"/>
                      <w:szCs w:val="20"/>
                    </w:rPr>
                  </w:pPr>
                  <w:r w:rsidRPr="007E5897">
                    <w:rPr>
                      <w:sz w:val="20"/>
                      <w:szCs w:val="20"/>
                    </w:rPr>
                    <w:t>Izglītības un zinātnes ministrija</w:t>
                  </w:r>
                </w:p>
              </w:tc>
            </w:tr>
            <w:tr w:rsidR="00F36ECD" w:rsidRPr="007E5897" w14:paraId="7CD040DC" w14:textId="77777777" w:rsidTr="00F36ECD">
              <w:trPr>
                <w:trHeight w:val="245"/>
              </w:trPr>
              <w:tc>
                <w:tcPr>
                  <w:tcW w:w="757" w:type="pct"/>
                  <w:shd w:val="clear" w:color="auto" w:fill="auto"/>
                </w:tcPr>
                <w:p w14:paraId="34C1375B" w14:textId="77777777" w:rsidR="00F36ECD" w:rsidRPr="007E5897" w:rsidRDefault="00F36ECD" w:rsidP="00F36ECD">
                  <w:pPr>
                    <w:pStyle w:val="ListParagraph"/>
                    <w:numPr>
                      <w:ilvl w:val="0"/>
                      <w:numId w:val="25"/>
                    </w:numPr>
                    <w:jc w:val="center"/>
                    <w:rPr>
                      <w:b/>
                      <w:sz w:val="20"/>
                      <w:szCs w:val="20"/>
                    </w:rPr>
                  </w:pPr>
                </w:p>
              </w:tc>
              <w:tc>
                <w:tcPr>
                  <w:tcW w:w="4243" w:type="pct"/>
                </w:tcPr>
                <w:p w14:paraId="737579D8" w14:textId="77777777" w:rsidR="00F36ECD" w:rsidRPr="007E5897" w:rsidRDefault="00F36ECD" w:rsidP="00F36ECD">
                  <w:pPr>
                    <w:jc w:val="both"/>
                    <w:rPr>
                      <w:sz w:val="20"/>
                      <w:szCs w:val="20"/>
                    </w:rPr>
                  </w:pPr>
                  <w:r w:rsidRPr="007E5897">
                    <w:rPr>
                      <w:sz w:val="20"/>
                      <w:szCs w:val="20"/>
                      <w:lang w:eastAsia="lv-LV"/>
                    </w:rPr>
                    <w:t>Kultūras ministrija</w:t>
                  </w:r>
                </w:p>
              </w:tc>
            </w:tr>
            <w:tr w:rsidR="00F36ECD" w:rsidRPr="007E5897" w14:paraId="52917AEF" w14:textId="77777777" w:rsidTr="00F36ECD">
              <w:trPr>
                <w:trHeight w:val="245"/>
              </w:trPr>
              <w:tc>
                <w:tcPr>
                  <w:tcW w:w="757" w:type="pct"/>
                  <w:shd w:val="clear" w:color="auto" w:fill="auto"/>
                </w:tcPr>
                <w:p w14:paraId="5C553F9E" w14:textId="77777777" w:rsidR="00F36ECD" w:rsidRPr="007E5897" w:rsidRDefault="00F36ECD" w:rsidP="00F36ECD">
                  <w:pPr>
                    <w:pStyle w:val="ListParagraph"/>
                    <w:numPr>
                      <w:ilvl w:val="0"/>
                      <w:numId w:val="25"/>
                    </w:numPr>
                    <w:jc w:val="center"/>
                    <w:rPr>
                      <w:b/>
                      <w:sz w:val="20"/>
                      <w:szCs w:val="20"/>
                    </w:rPr>
                  </w:pPr>
                </w:p>
              </w:tc>
              <w:tc>
                <w:tcPr>
                  <w:tcW w:w="4243" w:type="pct"/>
                </w:tcPr>
                <w:p w14:paraId="4D766870" w14:textId="77777777" w:rsidR="00F36ECD" w:rsidRPr="007E5897" w:rsidRDefault="00F36ECD" w:rsidP="00F36ECD">
                  <w:pPr>
                    <w:jc w:val="both"/>
                    <w:rPr>
                      <w:sz w:val="20"/>
                      <w:szCs w:val="20"/>
                    </w:rPr>
                  </w:pPr>
                  <w:r w:rsidRPr="007E5897">
                    <w:rPr>
                      <w:sz w:val="20"/>
                      <w:szCs w:val="20"/>
                    </w:rPr>
                    <w:t>Satiksmes ministrija</w:t>
                  </w:r>
                </w:p>
              </w:tc>
            </w:tr>
            <w:tr w:rsidR="00F36ECD" w:rsidRPr="007E5897" w14:paraId="01CB64A6" w14:textId="77777777" w:rsidTr="00F36ECD">
              <w:trPr>
                <w:trHeight w:val="245"/>
              </w:trPr>
              <w:tc>
                <w:tcPr>
                  <w:tcW w:w="757" w:type="pct"/>
                  <w:shd w:val="clear" w:color="auto" w:fill="auto"/>
                </w:tcPr>
                <w:p w14:paraId="32261265" w14:textId="77777777" w:rsidR="00F36ECD" w:rsidRPr="007E5897" w:rsidRDefault="00F36ECD" w:rsidP="00F36ECD">
                  <w:pPr>
                    <w:pStyle w:val="ListParagraph"/>
                    <w:numPr>
                      <w:ilvl w:val="0"/>
                      <w:numId w:val="25"/>
                    </w:numPr>
                    <w:jc w:val="center"/>
                    <w:rPr>
                      <w:b/>
                      <w:sz w:val="20"/>
                      <w:szCs w:val="20"/>
                    </w:rPr>
                  </w:pPr>
                </w:p>
              </w:tc>
              <w:tc>
                <w:tcPr>
                  <w:tcW w:w="4243" w:type="pct"/>
                </w:tcPr>
                <w:p w14:paraId="799C71EC" w14:textId="77777777" w:rsidR="00F36ECD" w:rsidRPr="007E5897" w:rsidRDefault="00F36ECD" w:rsidP="00F36ECD">
                  <w:pPr>
                    <w:jc w:val="both"/>
                    <w:rPr>
                      <w:sz w:val="20"/>
                      <w:szCs w:val="20"/>
                    </w:rPr>
                  </w:pPr>
                  <w:r w:rsidRPr="007E5897">
                    <w:rPr>
                      <w:sz w:val="20"/>
                      <w:szCs w:val="20"/>
                    </w:rPr>
                    <w:t>Tieslietu ministrija</w:t>
                  </w:r>
                </w:p>
              </w:tc>
            </w:tr>
            <w:tr w:rsidR="00F36ECD" w:rsidRPr="007E5897" w14:paraId="07BE023A" w14:textId="77777777" w:rsidTr="00F36ECD">
              <w:trPr>
                <w:trHeight w:val="245"/>
              </w:trPr>
              <w:tc>
                <w:tcPr>
                  <w:tcW w:w="757" w:type="pct"/>
                  <w:shd w:val="clear" w:color="auto" w:fill="auto"/>
                </w:tcPr>
                <w:p w14:paraId="72E0D5CB" w14:textId="77777777" w:rsidR="00F36ECD" w:rsidRPr="007E5897" w:rsidRDefault="00F36ECD" w:rsidP="00F36ECD">
                  <w:pPr>
                    <w:pStyle w:val="ListParagraph"/>
                    <w:numPr>
                      <w:ilvl w:val="0"/>
                      <w:numId w:val="25"/>
                    </w:numPr>
                    <w:jc w:val="center"/>
                    <w:rPr>
                      <w:b/>
                      <w:sz w:val="20"/>
                      <w:szCs w:val="20"/>
                    </w:rPr>
                  </w:pPr>
                </w:p>
              </w:tc>
              <w:tc>
                <w:tcPr>
                  <w:tcW w:w="4243" w:type="pct"/>
                </w:tcPr>
                <w:p w14:paraId="3676D45F" w14:textId="77777777" w:rsidR="00F36ECD" w:rsidRPr="007E5897" w:rsidRDefault="00F36ECD" w:rsidP="00F36ECD">
                  <w:pPr>
                    <w:jc w:val="both"/>
                    <w:rPr>
                      <w:sz w:val="20"/>
                      <w:szCs w:val="20"/>
                    </w:rPr>
                  </w:pPr>
                  <w:r w:rsidRPr="007E5897">
                    <w:rPr>
                      <w:iCs/>
                      <w:sz w:val="20"/>
                      <w:szCs w:val="20"/>
                    </w:rPr>
                    <w:t>Veselības ministrija</w:t>
                  </w:r>
                </w:p>
              </w:tc>
            </w:tr>
            <w:tr w:rsidR="00F36ECD" w:rsidRPr="007E5897" w14:paraId="4BAB2E11" w14:textId="77777777" w:rsidTr="00F36ECD">
              <w:trPr>
                <w:trHeight w:val="245"/>
              </w:trPr>
              <w:tc>
                <w:tcPr>
                  <w:tcW w:w="757" w:type="pct"/>
                  <w:shd w:val="clear" w:color="auto" w:fill="auto"/>
                </w:tcPr>
                <w:p w14:paraId="1F682A03" w14:textId="77777777" w:rsidR="00F36ECD" w:rsidRPr="007E5897" w:rsidRDefault="00F36ECD" w:rsidP="00F36ECD">
                  <w:pPr>
                    <w:pStyle w:val="ListParagraph"/>
                    <w:numPr>
                      <w:ilvl w:val="0"/>
                      <w:numId w:val="25"/>
                    </w:numPr>
                    <w:jc w:val="center"/>
                    <w:rPr>
                      <w:b/>
                      <w:sz w:val="20"/>
                      <w:szCs w:val="20"/>
                    </w:rPr>
                  </w:pPr>
                </w:p>
              </w:tc>
              <w:tc>
                <w:tcPr>
                  <w:tcW w:w="4243" w:type="pct"/>
                </w:tcPr>
                <w:p w14:paraId="7A207EBE" w14:textId="77777777" w:rsidR="00F36ECD" w:rsidRPr="007E5897" w:rsidRDefault="00F36ECD" w:rsidP="00F36ECD">
                  <w:pPr>
                    <w:jc w:val="both"/>
                    <w:rPr>
                      <w:iCs/>
                      <w:sz w:val="20"/>
                      <w:szCs w:val="20"/>
                    </w:rPr>
                  </w:pPr>
                  <w:r w:rsidRPr="007E5897">
                    <w:rPr>
                      <w:sz w:val="20"/>
                      <w:szCs w:val="20"/>
                      <w:lang w:eastAsia="lv-LV"/>
                    </w:rPr>
                    <w:t>Vides aizsardzības un reģionālās attīstības ministrija</w:t>
                  </w:r>
                </w:p>
              </w:tc>
            </w:tr>
            <w:tr w:rsidR="00F36ECD" w:rsidRPr="007E5897" w14:paraId="5801DD15" w14:textId="77777777" w:rsidTr="00F36ECD">
              <w:trPr>
                <w:trHeight w:val="245"/>
              </w:trPr>
              <w:tc>
                <w:tcPr>
                  <w:tcW w:w="757" w:type="pct"/>
                  <w:shd w:val="clear" w:color="auto" w:fill="auto"/>
                </w:tcPr>
                <w:p w14:paraId="01132383" w14:textId="77777777" w:rsidR="00F36ECD" w:rsidRPr="007E5897" w:rsidRDefault="00F36ECD" w:rsidP="00F36ECD">
                  <w:pPr>
                    <w:pStyle w:val="ListParagraph"/>
                    <w:numPr>
                      <w:ilvl w:val="0"/>
                      <w:numId w:val="25"/>
                    </w:numPr>
                    <w:jc w:val="center"/>
                    <w:rPr>
                      <w:b/>
                      <w:sz w:val="20"/>
                      <w:szCs w:val="20"/>
                    </w:rPr>
                  </w:pPr>
                </w:p>
              </w:tc>
              <w:tc>
                <w:tcPr>
                  <w:tcW w:w="4243" w:type="pct"/>
                </w:tcPr>
                <w:p w14:paraId="56460A31" w14:textId="77777777" w:rsidR="00F36ECD" w:rsidRPr="007E5897" w:rsidRDefault="00F36ECD" w:rsidP="00F36ECD">
                  <w:pPr>
                    <w:jc w:val="both"/>
                    <w:rPr>
                      <w:sz w:val="20"/>
                      <w:szCs w:val="20"/>
                    </w:rPr>
                  </w:pPr>
                  <w:r w:rsidRPr="007E5897">
                    <w:rPr>
                      <w:sz w:val="20"/>
                      <w:szCs w:val="20"/>
                    </w:rPr>
                    <w:t>Zemkopības ministrija</w:t>
                  </w:r>
                </w:p>
              </w:tc>
            </w:tr>
            <w:tr w:rsidR="00F36ECD" w:rsidRPr="007E5897" w14:paraId="235F40A0" w14:textId="77777777" w:rsidTr="00F36ECD">
              <w:trPr>
                <w:trHeight w:val="245"/>
              </w:trPr>
              <w:tc>
                <w:tcPr>
                  <w:tcW w:w="757" w:type="pct"/>
                  <w:shd w:val="clear" w:color="auto" w:fill="auto"/>
                </w:tcPr>
                <w:p w14:paraId="5A8B476B" w14:textId="77777777" w:rsidR="00F36ECD" w:rsidRPr="007E5897" w:rsidRDefault="00F36ECD" w:rsidP="00F36ECD">
                  <w:pPr>
                    <w:pStyle w:val="ListParagraph"/>
                    <w:numPr>
                      <w:ilvl w:val="0"/>
                      <w:numId w:val="25"/>
                    </w:numPr>
                    <w:jc w:val="center"/>
                    <w:rPr>
                      <w:b/>
                      <w:sz w:val="20"/>
                      <w:szCs w:val="20"/>
                    </w:rPr>
                  </w:pPr>
                </w:p>
              </w:tc>
              <w:tc>
                <w:tcPr>
                  <w:tcW w:w="4243" w:type="pct"/>
                </w:tcPr>
                <w:p w14:paraId="2C3FB714" w14:textId="77777777" w:rsidR="00F36ECD" w:rsidRPr="007E5897" w:rsidRDefault="00F36ECD" w:rsidP="00F36ECD">
                  <w:pPr>
                    <w:jc w:val="both"/>
                    <w:rPr>
                      <w:sz w:val="20"/>
                      <w:szCs w:val="20"/>
                    </w:rPr>
                  </w:pPr>
                  <w:r w:rsidRPr="007E5897">
                    <w:rPr>
                      <w:sz w:val="20"/>
                      <w:szCs w:val="20"/>
                    </w:rPr>
                    <w:t>Pārresoru koordinācijas centrs</w:t>
                  </w:r>
                </w:p>
              </w:tc>
            </w:tr>
            <w:tr w:rsidR="00F36ECD" w:rsidRPr="007E5897" w14:paraId="3D7E8369" w14:textId="77777777" w:rsidTr="00F36ECD">
              <w:trPr>
                <w:trHeight w:val="245"/>
              </w:trPr>
              <w:tc>
                <w:tcPr>
                  <w:tcW w:w="757" w:type="pct"/>
                  <w:shd w:val="clear" w:color="auto" w:fill="auto"/>
                </w:tcPr>
                <w:p w14:paraId="183F031C" w14:textId="77777777" w:rsidR="00F36ECD" w:rsidRPr="007E5897" w:rsidRDefault="00F36ECD" w:rsidP="00F36ECD">
                  <w:pPr>
                    <w:pStyle w:val="ListParagraph"/>
                    <w:numPr>
                      <w:ilvl w:val="0"/>
                      <w:numId w:val="25"/>
                    </w:numPr>
                    <w:jc w:val="center"/>
                    <w:rPr>
                      <w:b/>
                      <w:sz w:val="20"/>
                      <w:szCs w:val="20"/>
                    </w:rPr>
                  </w:pPr>
                </w:p>
              </w:tc>
              <w:tc>
                <w:tcPr>
                  <w:tcW w:w="4243" w:type="pct"/>
                </w:tcPr>
                <w:p w14:paraId="4466F980" w14:textId="77777777" w:rsidR="00F36ECD" w:rsidRPr="007E5897" w:rsidRDefault="00F36ECD" w:rsidP="00F36ECD">
                  <w:pPr>
                    <w:jc w:val="both"/>
                    <w:rPr>
                      <w:sz w:val="20"/>
                      <w:szCs w:val="20"/>
                    </w:rPr>
                  </w:pPr>
                  <w:r w:rsidRPr="007E5897">
                    <w:rPr>
                      <w:sz w:val="20"/>
                      <w:szCs w:val="20"/>
                    </w:rPr>
                    <w:t>Valsts izglītības attīstības aģentūra</w:t>
                  </w:r>
                </w:p>
              </w:tc>
            </w:tr>
            <w:tr w:rsidR="00F36ECD" w:rsidRPr="007E5897" w14:paraId="496C06B9" w14:textId="77777777" w:rsidTr="00F36ECD">
              <w:trPr>
                <w:trHeight w:val="245"/>
              </w:trPr>
              <w:tc>
                <w:tcPr>
                  <w:tcW w:w="757" w:type="pct"/>
                  <w:shd w:val="clear" w:color="auto" w:fill="auto"/>
                </w:tcPr>
                <w:p w14:paraId="398419CD" w14:textId="77777777" w:rsidR="00F36ECD" w:rsidRPr="007E5897" w:rsidRDefault="00F36ECD" w:rsidP="00F36ECD">
                  <w:pPr>
                    <w:pStyle w:val="ListParagraph"/>
                    <w:numPr>
                      <w:ilvl w:val="0"/>
                      <w:numId w:val="25"/>
                    </w:numPr>
                    <w:jc w:val="center"/>
                    <w:rPr>
                      <w:b/>
                      <w:sz w:val="20"/>
                      <w:szCs w:val="20"/>
                    </w:rPr>
                  </w:pPr>
                </w:p>
              </w:tc>
              <w:tc>
                <w:tcPr>
                  <w:tcW w:w="4243" w:type="pct"/>
                </w:tcPr>
                <w:p w14:paraId="1BDEB254" w14:textId="77777777" w:rsidR="00F36ECD" w:rsidRPr="007E5897" w:rsidRDefault="00F36ECD" w:rsidP="00F36ECD">
                  <w:pPr>
                    <w:jc w:val="both"/>
                    <w:rPr>
                      <w:sz w:val="20"/>
                      <w:szCs w:val="20"/>
                    </w:rPr>
                  </w:pPr>
                  <w:r w:rsidRPr="007E5897">
                    <w:rPr>
                      <w:sz w:val="20"/>
                      <w:szCs w:val="20"/>
                    </w:rPr>
                    <w:t>Valsts kase</w:t>
                  </w:r>
                </w:p>
              </w:tc>
            </w:tr>
            <w:tr w:rsidR="00F36ECD" w:rsidRPr="007E5897" w14:paraId="56C7C240" w14:textId="77777777" w:rsidTr="00F36ECD">
              <w:trPr>
                <w:trHeight w:val="245"/>
              </w:trPr>
              <w:tc>
                <w:tcPr>
                  <w:tcW w:w="757" w:type="pct"/>
                  <w:shd w:val="clear" w:color="auto" w:fill="auto"/>
                </w:tcPr>
                <w:p w14:paraId="504AC89D" w14:textId="77777777" w:rsidR="00F36ECD" w:rsidRPr="007E5897" w:rsidRDefault="00F36ECD" w:rsidP="00F36ECD">
                  <w:pPr>
                    <w:pStyle w:val="ListParagraph"/>
                    <w:numPr>
                      <w:ilvl w:val="0"/>
                      <w:numId w:val="25"/>
                    </w:numPr>
                    <w:jc w:val="center"/>
                    <w:rPr>
                      <w:b/>
                      <w:sz w:val="20"/>
                      <w:szCs w:val="20"/>
                    </w:rPr>
                  </w:pPr>
                </w:p>
              </w:tc>
              <w:tc>
                <w:tcPr>
                  <w:tcW w:w="4243" w:type="pct"/>
                </w:tcPr>
                <w:p w14:paraId="5FFF0DF8" w14:textId="77777777" w:rsidR="00F36ECD" w:rsidRPr="007E5897" w:rsidRDefault="00F36ECD" w:rsidP="00F36ECD">
                  <w:pPr>
                    <w:jc w:val="both"/>
                    <w:rPr>
                      <w:sz w:val="20"/>
                      <w:szCs w:val="20"/>
                    </w:rPr>
                  </w:pPr>
                  <w:r w:rsidRPr="007E5897">
                    <w:rPr>
                      <w:sz w:val="20"/>
                      <w:szCs w:val="20"/>
                    </w:rPr>
                    <w:t>Vides konsultatīvā padome</w:t>
                  </w:r>
                </w:p>
              </w:tc>
            </w:tr>
            <w:tr w:rsidR="00F36ECD" w:rsidRPr="007E5897" w14:paraId="6AD5E2AA" w14:textId="77777777" w:rsidTr="00F36ECD">
              <w:trPr>
                <w:trHeight w:val="245"/>
              </w:trPr>
              <w:tc>
                <w:tcPr>
                  <w:tcW w:w="757" w:type="pct"/>
                  <w:shd w:val="clear" w:color="auto" w:fill="auto"/>
                </w:tcPr>
                <w:p w14:paraId="48740550" w14:textId="77777777" w:rsidR="00F36ECD" w:rsidRPr="007E5897" w:rsidRDefault="00F36ECD" w:rsidP="00F36ECD">
                  <w:pPr>
                    <w:pStyle w:val="ListParagraph"/>
                    <w:numPr>
                      <w:ilvl w:val="0"/>
                      <w:numId w:val="25"/>
                    </w:numPr>
                    <w:jc w:val="center"/>
                    <w:rPr>
                      <w:b/>
                      <w:sz w:val="20"/>
                      <w:szCs w:val="20"/>
                    </w:rPr>
                  </w:pPr>
                </w:p>
              </w:tc>
              <w:tc>
                <w:tcPr>
                  <w:tcW w:w="4243" w:type="pct"/>
                </w:tcPr>
                <w:p w14:paraId="25FCB5C4" w14:textId="77777777" w:rsidR="00F36ECD" w:rsidRPr="007E5897" w:rsidRDefault="00F36ECD" w:rsidP="00F36ECD">
                  <w:pPr>
                    <w:jc w:val="both"/>
                    <w:rPr>
                      <w:sz w:val="20"/>
                      <w:szCs w:val="20"/>
                    </w:rPr>
                  </w:pPr>
                  <w:r w:rsidRPr="007E5897">
                    <w:rPr>
                      <w:sz w:val="20"/>
                      <w:szCs w:val="20"/>
                    </w:rPr>
                    <w:t>Kurzemes plānošanas reģions</w:t>
                  </w:r>
                </w:p>
              </w:tc>
            </w:tr>
            <w:tr w:rsidR="00F36ECD" w:rsidRPr="007E5897" w14:paraId="2DC8B64B" w14:textId="77777777" w:rsidTr="00F36ECD">
              <w:trPr>
                <w:trHeight w:val="245"/>
              </w:trPr>
              <w:tc>
                <w:tcPr>
                  <w:tcW w:w="757" w:type="pct"/>
                  <w:shd w:val="clear" w:color="auto" w:fill="auto"/>
                </w:tcPr>
                <w:p w14:paraId="2A657205" w14:textId="77777777" w:rsidR="00F36ECD" w:rsidRPr="007E5897" w:rsidRDefault="00F36ECD" w:rsidP="00F36ECD">
                  <w:pPr>
                    <w:pStyle w:val="ListParagraph"/>
                    <w:numPr>
                      <w:ilvl w:val="0"/>
                      <w:numId w:val="25"/>
                    </w:numPr>
                    <w:jc w:val="center"/>
                    <w:rPr>
                      <w:b/>
                      <w:sz w:val="20"/>
                      <w:szCs w:val="20"/>
                    </w:rPr>
                  </w:pPr>
                </w:p>
              </w:tc>
              <w:tc>
                <w:tcPr>
                  <w:tcW w:w="4243" w:type="pct"/>
                </w:tcPr>
                <w:p w14:paraId="10D3F0C7" w14:textId="77777777" w:rsidR="00F36ECD" w:rsidRPr="007E5897" w:rsidRDefault="00F36ECD" w:rsidP="00F36ECD">
                  <w:pPr>
                    <w:jc w:val="both"/>
                    <w:rPr>
                      <w:sz w:val="20"/>
                      <w:szCs w:val="20"/>
                    </w:rPr>
                  </w:pPr>
                  <w:r w:rsidRPr="007E5897">
                    <w:rPr>
                      <w:sz w:val="20"/>
                      <w:szCs w:val="20"/>
                      <w:lang w:eastAsia="lv-LV"/>
                    </w:rPr>
                    <w:t>Latgales plānošanas reģions</w:t>
                  </w:r>
                </w:p>
              </w:tc>
            </w:tr>
            <w:tr w:rsidR="00F36ECD" w:rsidRPr="007E5897" w14:paraId="2D8FE1DE" w14:textId="77777777" w:rsidTr="00F36ECD">
              <w:trPr>
                <w:trHeight w:val="245"/>
              </w:trPr>
              <w:tc>
                <w:tcPr>
                  <w:tcW w:w="757" w:type="pct"/>
                  <w:shd w:val="clear" w:color="auto" w:fill="auto"/>
                </w:tcPr>
                <w:p w14:paraId="08063756" w14:textId="77777777" w:rsidR="00F36ECD" w:rsidRPr="007E5897" w:rsidRDefault="00F36ECD" w:rsidP="00F36ECD">
                  <w:pPr>
                    <w:pStyle w:val="ListParagraph"/>
                    <w:numPr>
                      <w:ilvl w:val="0"/>
                      <w:numId w:val="25"/>
                    </w:numPr>
                    <w:jc w:val="center"/>
                    <w:rPr>
                      <w:b/>
                      <w:sz w:val="20"/>
                      <w:szCs w:val="20"/>
                    </w:rPr>
                  </w:pPr>
                </w:p>
              </w:tc>
              <w:tc>
                <w:tcPr>
                  <w:tcW w:w="4243" w:type="pct"/>
                </w:tcPr>
                <w:p w14:paraId="71859AC8" w14:textId="77777777" w:rsidR="00F36ECD" w:rsidRPr="007E5897" w:rsidRDefault="00F36ECD" w:rsidP="00F36ECD">
                  <w:pPr>
                    <w:jc w:val="both"/>
                    <w:rPr>
                      <w:sz w:val="20"/>
                      <w:szCs w:val="20"/>
                    </w:rPr>
                  </w:pPr>
                  <w:r w:rsidRPr="007E5897">
                    <w:rPr>
                      <w:sz w:val="20"/>
                      <w:szCs w:val="20"/>
                      <w:lang w:eastAsia="lv-LV"/>
                    </w:rPr>
                    <w:t>Zemgales plānošanas reģions</w:t>
                  </w:r>
                </w:p>
              </w:tc>
            </w:tr>
            <w:tr w:rsidR="00F36ECD" w:rsidRPr="007E5897" w14:paraId="6F4D8374" w14:textId="77777777" w:rsidTr="00F36ECD">
              <w:trPr>
                <w:trHeight w:val="245"/>
              </w:trPr>
              <w:tc>
                <w:tcPr>
                  <w:tcW w:w="757" w:type="pct"/>
                  <w:shd w:val="clear" w:color="auto" w:fill="auto"/>
                </w:tcPr>
                <w:p w14:paraId="03D8DB31" w14:textId="77777777" w:rsidR="00F36ECD" w:rsidRPr="007E5897" w:rsidRDefault="00F36ECD" w:rsidP="00F36ECD">
                  <w:pPr>
                    <w:pStyle w:val="ListParagraph"/>
                    <w:numPr>
                      <w:ilvl w:val="0"/>
                      <w:numId w:val="25"/>
                    </w:numPr>
                    <w:jc w:val="center"/>
                    <w:rPr>
                      <w:b/>
                      <w:sz w:val="20"/>
                      <w:szCs w:val="20"/>
                    </w:rPr>
                  </w:pPr>
                </w:p>
              </w:tc>
              <w:tc>
                <w:tcPr>
                  <w:tcW w:w="4243" w:type="pct"/>
                </w:tcPr>
                <w:p w14:paraId="315D9C9A" w14:textId="77777777" w:rsidR="00F36ECD" w:rsidRPr="007E5897" w:rsidRDefault="00F36ECD" w:rsidP="00F36ECD">
                  <w:pPr>
                    <w:jc w:val="both"/>
                    <w:rPr>
                      <w:sz w:val="20"/>
                      <w:szCs w:val="20"/>
                      <w:lang w:eastAsia="lv-LV"/>
                    </w:rPr>
                  </w:pPr>
                  <w:r w:rsidRPr="007E5897">
                    <w:rPr>
                      <w:sz w:val="20"/>
                      <w:szCs w:val="20"/>
                      <w:lang w:eastAsia="lv-LV"/>
                    </w:rPr>
                    <w:t>Arodbiedrību apvienība "Latvijas Brīvo arodbiedrību savienība"</w:t>
                  </w:r>
                </w:p>
              </w:tc>
            </w:tr>
            <w:tr w:rsidR="00F36ECD" w:rsidRPr="007E5897" w14:paraId="78ABE819" w14:textId="77777777" w:rsidTr="00F36ECD">
              <w:trPr>
                <w:trHeight w:val="245"/>
              </w:trPr>
              <w:tc>
                <w:tcPr>
                  <w:tcW w:w="757" w:type="pct"/>
                  <w:shd w:val="clear" w:color="auto" w:fill="auto"/>
                </w:tcPr>
                <w:p w14:paraId="0BB8EC3C" w14:textId="77777777" w:rsidR="00F36ECD" w:rsidRPr="007E5897" w:rsidRDefault="00F36ECD" w:rsidP="00F36ECD">
                  <w:pPr>
                    <w:pStyle w:val="ListParagraph"/>
                    <w:numPr>
                      <w:ilvl w:val="0"/>
                      <w:numId w:val="25"/>
                    </w:numPr>
                    <w:jc w:val="center"/>
                    <w:rPr>
                      <w:b/>
                      <w:sz w:val="20"/>
                      <w:szCs w:val="20"/>
                    </w:rPr>
                  </w:pPr>
                </w:p>
              </w:tc>
              <w:tc>
                <w:tcPr>
                  <w:tcW w:w="4243" w:type="pct"/>
                </w:tcPr>
                <w:p w14:paraId="504B6D46" w14:textId="77777777" w:rsidR="00F36ECD" w:rsidRPr="007E5897" w:rsidRDefault="00F36ECD" w:rsidP="00F36ECD">
                  <w:pPr>
                    <w:jc w:val="both"/>
                    <w:rPr>
                      <w:sz w:val="20"/>
                      <w:szCs w:val="20"/>
                      <w:lang w:eastAsia="lv-LV"/>
                    </w:rPr>
                  </w:pPr>
                  <w:r w:rsidRPr="007E5897">
                    <w:rPr>
                      <w:sz w:val="20"/>
                      <w:szCs w:val="20"/>
                    </w:rPr>
                    <w:t>Biedrība "Latvijas Darba devēju konfederācija"</w:t>
                  </w:r>
                </w:p>
              </w:tc>
            </w:tr>
            <w:tr w:rsidR="00F36ECD" w:rsidRPr="007E5897" w14:paraId="62A28ECA" w14:textId="77777777" w:rsidTr="00F36ECD">
              <w:trPr>
                <w:trHeight w:val="245"/>
              </w:trPr>
              <w:tc>
                <w:tcPr>
                  <w:tcW w:w="757" w:type="pct"/>
                  <w:shd w:val="clear" w:color="auto" w:fill="auto"/>
                </w:tcPr>
                <w:p w14:paraId="75F406D5" w14:textId="77777777" w:rsidR="00F36ECD" w:rsidRPr="007E5897" w:rsidRDefault="00F36ECD" w:rsidP="00F36ECD">
                  <w:pPr>
                    <w:pStyle w:val="ListParagraph"/>
                    <w:numPr>
                      <w:ilvl w:val="0"/>
                      <w:numId w:val="25"/>
                    </w:numPr>
                    <w:jc w:val="center"/>
                    <w:rPr>
                      <w:b/>
                      <w:sz w:val="20"/>
                      <w:szCs w:val="20"/>
                    </w:rPr>
                  </w:pPr>
                </w:p>
              </w:tc>
              <w:tc>
                <w:tcPr>
                  <w:tcW w:w="4243" w:type="pct"/>
                </w:tcPr>
                <w:p w14:paraId="2DB70E0B" w14:textId="77777777" w:rsidR="00F36ECD" w:rsidRPr="007E5897" w:rsidRDefault="00F36ECD" w:rsidP="00F36ECD">
                  <w:pPr>
                    <w:jc w:val="both"/>
                    <w:rPr>
                      <w:sz w:val="20"/>
                      <w:szCs w:val="20"/>
                      <w:lang w:eastAsia="lv-LV"/>
                    </w:rPr>
                  </w:pPr>
                  <w:r w:rsidRPr="007E5897">
                    <w:rPr>
                      <w:sz w:val="20"/>
                      <w:szCs w:val="20"/>
                    </w:rPr>
                    <w:t>Biedrība "Latvijas Drošības un aizsardzības industriju federācija</w:t>
                  </w:r>
                  <w:r w:rsidRPr="007E5897">
                    <w:rPr>
                      <w:sz w:val="20"/>
                      <w:szCs w:val="20"/>
                      <w:lang w:eastAsia="lv-LV"/>
                    </w:rPr>
                    <w:t>"</w:t>
                  </w:r>
                </w:p>
              </w:tc>
            </w:tr>
            <w:tr w:rsidR="00F36ECD" w:rsidRPr="007E5897" w14:paraId="19C5E5B9" w14:textId="77777777" w:rsidTr="00F36ECD">
              <w:trPr>
                <w:trHeight w:val="245"/>
              </w:trPr>
              <w:tc>
                <w:tcPr>
                  <w:tcW w:w="757" w:type="pct"/>
                  <w:shd w:val="clear" w:color="auto" w:fill="auto"/>
                </w:tcPr>
                <w:p w14:paraId="114CD093" w14:textId="77777777" w:rsidR="00F36ECD" w:rsidRPr="007E5897" w:rsidRDefault="00F36ECD" w:rsidP="00F36ECD">
                  <w:pPr>
                    <w:pStyle w:val="ListParagraph"/>
                    <w:numPr>
                      <w:ilvl w:val="0"/>
                      <w:numId w:val="25"/>
                    </w:numPr>
                    <w:jc w:val="center"/>
                    <w:rPr>
                      <w:b/>
                      <w:sz w:val="20"/>
                      <w:szCs w:val="20"/>
                    </w:rPr>
                  </w:pPr>
                </w:p>
              </w:tc>
              <w:tc>
                <w:tcPr>
                  <w:tcW w:w="4243" w:type="pct"/>
                </w:tcPr>
                <w:p w14:paraId="4AEA4E2D" w14:textId="77777777" w:rsidR="00F36ECD" w:rsidRPr="007E5897" w:rsidRDefault="00F36ECD" w:rsidP="00F36ECD">
                  <w:pPr>
                    <w:jc w:val="both"/>
                    <w:rPr>
                      <w:sz w:val="20"/>
                      <w:szCs w:val="20"/>
                    </w:rPr>
                  </w:pPr>
                  <w:r w:rsidRPr="007E5897">
                    <w:rPr>
                      <w:sz w:val="20"/>
                      <w:szCs w:val="20"/>
                    </w:rPr>
                    <w:t>Biedrība "Latvijas Finanšu nozares asociācija"</w:t>
                  </w:r>
                </w:p>
              </w:tc>
            </w:tr>
            <w:tr w:rsidR="00F36ECD" w:rsidRPr="007E5897" w14:paraId="1600FBA1" w14:textId="77777777" w:rsidTr="00F36ECD">
              <w:trPr>
                <w:trHeight w:val="245"/>
              </w:trPr>
              <w:tc>
                <w:tcPr>
                  <w:tcW w:w="757" w:type="pct"/>
                  <w:shd w:val="clear" w:color="auto" w:fill="auto"/>
                </w:tcPr>
                <w:p w14:paraId="580AA7B9" w14:textId="77777777" w:rsidR="00F36ECD" w:rsidRPr="007E5897" w:rsidRDefault="00F36ECD" w:rsidP="00F36ECD">
                  <w:pPr>
                    <w:pStyle w:val="ListParagraph"/>
                    <w:numPr>
                      <w:ilvl w:val="0"/>
                      <w:numId w:val="25"/>
                    </w:numPr>
                    <w:jc w:val="center"/>
                    <w:rPr>
                      <w:b/>
                      <w:sz w:val="20"/>
                      <w:szCs w:val="20"/>
                    </w:rPr>
                  </w:pPr>
                </w:p>
              </w:tc>
              <w:tc>
                <w:tcPr>
                  <w:tcW w:w="4243" w:type="pct"/>
                </w:tcPr>
                <w:p w14:paraId="2BD142EB"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Lauku forums</w:t>
                  </w:r>
                  <w:r w:rsidRPr="007E5897">
                    <w:rPr>
                      <w:sz w:val="20"/>
                      <w:szCs w:val="20"/>
                      <w:lang w:eastAsia="lv-LV"/>
                    </w:rPr>
                    <w:t>"</w:t>
                  </w:r>
                </w:p>
              </w:tc>
            </w:tr>
            <w:tr w:rsidR="00F36ECD" w:rsidRPr="007E5897" w14:paraId="2C75797B" w14:textId="77777777" w:rsidTr="00F36ECD">
              <w:trPr>
                <w:trHeight w:val="245"/>
              </w:trPr>
              <w:tc>
                <w:tcPr>
                  <w:tcW w:w="757" w:type="pct"/>
                  <w:shd w:val="clear" w:color="auto" w:fill="auto"/>
                </w:tcPr>
                <w:p w14:paraId="3EC20330" w14:textId="77777777" w:rsidR="00F36ECD" w:rsidRPr="007E5897" w:rsidRDefault="00F36ECD" w:rsidP="00F36ECD">
                  <w:pPr>
                    <w:pStyle w:val="ListParagraph"/>
                    <w:numPr>
                      <w:ilvl w:val="0"/>
                      <w:numId w:val="25"/>
                    </w:numPr>
                    <w:jc w:val="center"/>
                    <w:rPr>
                      <w:b/>
                      <w:sz w:val="20"/>
                      <w:szCs w:val="20"/>
                    </w:rPr>
                  </w:pPr>
                </w:p>
              </w:tc>
              <w:tc>
                <w:tcPr>
                  <w:tcW w:w="4243" w:type="pct"/>
                </w:tcPr>
                <w:p w14:paraId="34012F04"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Lielo pilsētu asociācija</w:t>
                  </w:r>
                  <w:r w:rsidRPr="007E5897">
                    <w:rPr>
                      <w:sz w:val="20"/>
                      <w:szCs w:val="20"/>
                      <w:lang w:eastAsia="lv-LV"/>
                    </w:rPr>
                    <w:t>"</w:t>
                  </w:r>
                </w:p>
              </w:tc>
            </w:tr>
            <w:tr w:rsidR="00F36ECD" w:rsidRPr="007E5897" w14:paraId="053AE065" w14:textId="77777777" w:rsidTr="00F36ECD">
              <w:trPr>
                <w:trHeight w:val="245"/>
              </w:trPr>
              <w:tc>
                <w:tcPr>
                  <w:tcW w:w="757" w:type="pct"/>
                  <w:shd w:val="clear" w:color="auto" w:fill="auto"/>
                </w:tcPr>
                <w:p w14:paraId="31C23309" w14:textId="77777777" w:rsidR="00F36ECD" w:rsidRPr="007E5897" w:rsidRDefault="00F36ECD" w:rsidP="00F36ECD">
                  <w:pPr>
                    <w:pStyle w:val="ListParagraph"/>
                    <w:numPr>
                      <w:ilvl w:val="0"/>
                      <w:numId w:val="25"/>
                    </w:numPr>
                    <w:jc w:val="center"/>
                    <w:rPr>
                      <w:b/>
                      <w:sz w:val="20"/>
                      <w:szCs w:val="20"/>
                    </w:rPr>
                  </w:pPr>
                </w:p>
              </w:tc>
              <w:tc>
                <w:tcPr>
                  <w:tcW w:w="4243" w:type="pct"/>
                </w:tcPr>
                <w:p w14:paraId="022CA176"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Mazo un vidējo uzņēmumu asociācija</w:t>
                  </w:r>
                  <w:r w:rsidRPr="007E5897">
                    <w:rPr>
                      <w:sz w:val="20"/>
                      <w:szCs w:val="20"/>
                      <w:lang w:eastAsia="lv-LV"/>
                    </w:rPr>
                    <w:t>"</w:t>
                  </w:r>
                </w:p>
              </w:tc>
            </w:tr>
            <w:tr w:rsidR="00F36ECD" w:rsidRPr="007E5897" w14:paraId="55F6D771" w14:textId="77777777" w:rsidTr="00F36ECD">
              <w:trPr>
                <w:trHeight w:val="245"/>
              </w:trPr>
              <w:tc>
                <w:tcPr>
                  <w:tcW w:w="757" w:type="pct"/>
                  <w:shd w:val="clear" w:color="auto" w:fill="auto"/>
                </w:tcPr>
                <w:p w14:paraId="3EBF42D5" w14:textId="77777777" w:rsidR="00F36ECD" w:rsidRPr="007E5897" w:rsidRDefault="00F36ECD" w:rsidP="00F36ECD">
                  <w:pPr>
                    <w:pStyle w:val="ListParagraph"/>
                    <w:numPr>
                      <w:ilvl w:val="0"/>
                      <w:numId w:val="25"/>
                    </w:numPr>
                    <w:jc w:val="center"/>
                    <w:rPr>
                      <w:b/>
                      <w:sz w:val="20"/>
                      <w:szCs w:val="20"/>
                    </w:rPr>
                  </w:pPr>
                </w:p>
              </w:tc>
              <w:tc>
                <w:tcPr>
                  <w:tcW w:w="4243" w:type="pct"/>
                </w:tcPr>
                <w:p w14:paraId="4A73C26E" w14:textId="77777777" w:rsidR="00F36ECD" w:rsidRPr="007E5897" w:rsidRDefault="00F36ECD" w:rsidP="00F36ECD">
                  <w:pPr>
                    <w:jc w:val="both"/>
                    <w:rPr>
                      <w:sz w:val="20"/>
                      <w:szCs w:val="20"/>
                    </w:rPr>
                  </w:pPr>
                  <w:r w:rsidRPr="007E5897">
                    <w:rPr>
                      <w:sz w:val="20"/>
                      <w:szCs w:val="20"/>
                    </w:rPr>
                    <w:t>Biedrība "Latvijas Nacionālā projektu vadīšanas asociācija"</w:t>
                  </w:r>
                </w:p>
              </w:tc>
            </w:tr>
            <w:tr w:rsidR="00F36ECD" w:rsidRPr="007E5897" w14:paraId="08B6675D" w14:textId="77777777" w:rsidTr="00F36ECD">
              <w:trPr>
                <w:trHeight w:val="245"/>
              </w:trPr>
              <w:tc>
                <w:tcPr>
                  <w:tcW w:w="757" w:type="pct"/>
                  <w:shd w:val="clear" w:color="auto" w:fill="auto"/>
                </w:tcPr>
                <w:p w14:paraId="79B3EFF3" w14:textId="77777777" w:rsidR="00F36ECD" w:rsidRPr="007E5897" w:rsidRDefault="00F36ECD" w:rsidP="00F36ECD">
                  <w:pPr>
                    <w:pStyle w:val="ListParagraph"/>
                    <w:numPr>
                      <w:ilvl w:val="0"/>
                      <w:numId w:val="25"/>
                    </w:numPr>
                    <w:jc w:val="center"/>
                    <w:rPr>
                      <w:b/>
                      <w:sz w:val="20"/>
                      <w:szCs w:val="20"/>
                    </w:rPr>
                  </w:pPr>
                </w:p>
              </w:tc>
              <w:tc>
                <w:tcPr>
                  <w:tcW w:w="4243" w:type="pct"/>
                </w:tcPr>
                <w:p w14:paraId="07093EAF" w14:textId="77777777" w:rsidR="00F36ECD" w:rsidRPr="007E5897" w:rsidRDefault="00F36ECD" w:rsidP="00F36ECD">
                  <w:pPr>
                    <w:jc w:val="both"/>
                    <w:rPr>
                      <w:sz w:val="20"/>
                      <w:szCs w:val="20"/>
                    </w:rPr>
                  </w:pPr>
                  <w:r w:rsidRPr="007E5897">
                    <w:rPr>
                      <w:sz w:val="20"/>
                      <w:szCs w:val="20"/>
                    </w:rPr>
                    <w:t>Biedrība "Latvijas Pašvaldību savienība"</w:t>
                  </w:r>
                </w:p>
              </w:tc>
            </w:tr>
            <w:tr w:rsidR="00F36ECD" w:rsidRPr="007E5897" w14:paraId="78D5C338" w14:textId="77777777" w:rsidTr="00F36ECD">
              <w:trPr>
                <w:trHeight w:val="245"/>
              </w:trPr>
              <w:tc>
                <w:tcPr>
                  <w:tcW w:w="757" w:type="pct"/>
                  <w:shd w:val="clear" w:color="auto" w:fill="auto"/>
                </w:tcPr>
                <w:p w14:paraId="58A81F91" w14:textId="77777777" w:rsidR="00F36ECD" w:rsidRPr="007E5897" w:rsidRDefault="00F36ECD" w:rsidP="00F36ECD">
                  <w:pPr>
                    <w:pStyle w:val="ListParagraph"/>
                    <w:numPr>
                      <w:ilvl w:val="0"/>
                      <w:numId w:val="25"/>
                    </w:numPr>
                    <w:jc w:val="center"/>
                    <w:rPr>
                      <w:b/>
                      <w:sz w:val="20"/>
                      <w:szCs w:val="20"/>
                    </w:rPr>
                  </w:pPr>
                </w:p>
              </w:tc>
              <w:tc>
                <w:tcPr>
                  <w:tcW w:w="4243" w:type="pct"/>
                </w:tcPr>
                <w:p w14:paraId="44CFF423" w14:textId="77777777" w:rsidR="00F36ECD" w:rsidRPr="007E5897" w:rsidRDefault="00F36ECD" w:rsidP="00F36ECD">
                  <w:pPr>
                    <w:jc w:val="both"/>
                    <w:rPr>
                      <w:sz w:val="20"/>
                      <w:szCs w:val="20"/>
                    </w:rPr>
                  </w:pPr>
                  <w:r w:rsidRPr="007E5897">
                    <w:rPr>
                      <w:sz w:val="20"/>
                      <w:szCs w:val="20"/>
                    </w:rPr>
                    <w:t>Biedrība "Latvijas Sieviešu nevalstisko organizāciju sadarbības tīkls"</w:t>
                  </w:r>
                </w:p>
              </w:tc>
            </w:tr>
            <w:tr w:rsidR="00F36ECD" w:rsidRPr="007E5897" w14:paraId="643D9C4A" w14:textId="77777777" w:rsidTr="00F36ECD">
              <w:trPr>
                <w:trHeight w:val="245"/>
              </w:trPr>
              <w:tc>
                <w:tcPr>
                  <w:tcW w:w="757" w:type="pct"/>
                  <w:shd w:val="clear" w:color="auto" w:fill="auto"/>
                </w:tcPr>
                <w:p w14:paraId="3BAF39C0" w14:textId="77777777" w:rsidR="00F36ECD" w:rsidRPr="007E5897" w:rsidRDefault="00F36ECD" w:rsidP="00F36ECD">
                  <w:pPr>
                    <w:pStyle w:val="ListParagraph"/>
                    <w:numPr>
                      <w:ilvl w:val="0"/>
                      <w:numId w:val="25"/>
                    </w:numPr>
                    <w:jc w:val="center"/>
                    <w:rPr>
                      <w:b/>
                      <w:sz w:val="20"/>
                      <w:szCs w:val="20"/>
                    </w:rPr>
                  </w:pPr>
                </w:p>
              </w:tc>
              <w:tc>
                <w:tcPr>
                  <w:tcW w:w="4243" w:type="pct"/>
                </w:tcPr>
                <w:p w14:paraId="4C473EB6"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Ūdensapgādes un kanalizācijas uzņēmumu asociācija</w:t>
                  </w:r>
                  <w:r w:rsidRPr="007E5897">
                    <w:rPr>
                      <w:sz w:val="20"/>
                      <w:szCs w:val="20"/>
                      <w:lang w:eastAsia="lv-LV"/>
                    </w:rPr>
                    <w:t>"</w:t>
                  </w:r>
                </w:p>
              </w:tc>
            </w:tr>
            <w:tr w:rsidR="00F36ECD" w:rsidRPr="007E5897" w14:paraId="1083773B" w14:textId="77777777" w:rsidTr="00F36ECD">
              <w:trPr>
                <w:trHeight w:val="245"/>
              </w:trPr>
              <w:tc>
                <w:tcPr>
                  <w:tcW w:w="757" w:type="pct"/>
                  <w:shd w:val="clear" w:color="auto" w:fill="auto"/>
                </w:tcPr>
                <w:p w14:paraId="2AA1AA5C" w14:textId="77777777" w:rsidR="00F36ECD" w:rsidRPr="007E5897" w:rsidRDefault="00F36ECD" w:rsidP="00F36ECD">
                  <w:pPr>
                    <w:pStyle w:val="ListParagraph"/>
                    <w:numPr>
                      <w:ilvl w:val="0"/>
                      <w:numId w:val="25"/>
                    </w:numPr>
                    <w:jc w:val="center"/>
                    <w:rPr>
                      <w:b/>
                      <w:sz w:val="20"/>
                      <w:szCs w:val="20"/>
                    </w:rPr>
                  </w:pPr>
                </w:p>
              </w:tc>
              <w:tc>
                <w:tcPr>
                  <w:tcW w:w="4243" w:type="pct"/>
                </w:tcPr>
                <w:p w14:paraId="17115F58" w14:textId="77777777" w:rsidR="00F36ECD" w:rsidRPr="007E5897" w:rsidRDefault="00F36ECD" w:rsidP="00F36ECD">
                  <w:pPr>
                    <w:jc w:val="both"/>
                    <w:rPr>
                      <w:sz w:val="20"/>
                      <w:szCs w:val="20"/>
                    </w:rPr>
                  </w:pPr>
                  <w:r w:rsidRPr="007E5897">
                    <w:rPr>
                      <w:sz w:val="20"/>
                      <w:szCs w:val="20"/>
                      <w:lang w:eastAsia="lv-LV"/>
                    </w:rPr>
                    <w:t>Biedrība "Reģionālo attīstības centru apvienība"</w:t>
                  </w:r>
                </w:p>
              </w:tc>
            </w:tr>
            <w:tr w:rsidR="00F36ECD" w:rsidRPr="007E5897" w14:paraId="7B83793E" w14:textId="77777777" w:rsidTr="00F36ECD">
              <w:trPr>
                <w:trHeight w:val="245"/>
              </w:trPr>
              <w:tc>
                <w:tcPr>
                  <w:tcW w:w="757" w:type="pct"/>
                  <w:shd w:val="clear" w:color="auto" w:fill="auto"/>
                </w:tcPr>
                <w:p w14:paraId="1E81D81F" w14:textId="77777777" w:rsidR="00F36ECD" w:rsidRPr="007E5897" w:rsidRDefault="00F36ECD" w:rsidP="00F36ECD">
                  <w:pPr>
                    <w:pStyle w:val="ListParagraph"/>
                    <w:numPr>
                      <w:ilvl w:val="0"/>
                      <w:numId w:val="25"/>
                    </w:numPr>
                    <w:jc w:val="center"/>
                    <w:rPr>
                      <w:b/>
                      <w:sz w:val="20"/>
                      <w:szCs w:val="20"/>
                    </w:rPr>
                  </w:pPr>
                </w:p>
              </w:tc>
              <w:tc>
                <w:tcPr>
                  <w:tcW w:w="4243" w:type="pct"/>
                </w:tcPr>
                <w:p w14:paraId="764CCDE3"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 xml:space="preserve">Rīgas un Pierīgas pašvaldību apvienība </w:t>
                  </w:r>
                  <w:r w:rsidRPr="007E5897">
                    <w:rPr>
                      <w:sz w:val="20"/>
                      <w:szCs w:val="20"/>
                      <w:lang w:eastAsia="lv-LV"/>
                    </w:rPr>
                    <w:t>"</w:t>
                  </w:r>
                  <w:r w:rsidRPr="007E5897">
                    <w:rPr>
                      <w:sz w:val="20"/>
                      <w:szCs w:val="20"/>
                    </w:rPr>
                    <w:t>Rīgas metropole</w:t>
                  </w:r>
                  <w:r w:rsidRPr="007E5897">
                    <w:rPr>
                      <w:sz w:val="20"/>
                      <w:szCs w:val="20"/>
                      <w:lang w:eastAsia="lv-LV"/>
                    </w:rPr>
                    <w:t>""</w:t>
                  </w:r>
                </w:p>
              </w:tc>
            </w:tr>
            <w:tr w:rsidR="00F36ECD" w:rsidRPr="007E5897" w14:paraId="4F49ABEC" w14:textId="77777777" w:rsidTr="00F36ECD">
              <w:trPr>
                <w:trHeight w:val="245"/>
              </w:trPr>
              <w:tc>
                <w:tcPr>
                  <w:tcW w:w="757" w:type="pct"/>
                  <w:shd w:val="clear" w:color="auto" w:fill="auto"/>
                </w:tcPr>
                <w:p w14:paraId="7DCF426B" w14:textId="77777777" w:rsidR="00F36ECD" w:rsidRPr="007E5897" w:rsidRDefault="00F36ECD" w:rsidP="00F36ECD">
                  <w:pPr>
                    <w:pStyle w:val="ListParagraph"/>
                    <w:numPr>
                      <w:ilvl w:val="0"/>
                      <w:numId w:val="25"/>
                    </w:numPr>
                    <w:jc w:val="center"/>
                    <w:rPr>
                      <w:b/>
                      <w:sz w:val="20"/>
                      <w:szCs w:val="20"/>
                    </w:rPr>
                  </w:pPr>
                </w:p>
              </w:tc>
              <w:tc>
                <w:tcPr>
                  <w:tcW w:w="4243" w:type="pct"/>
                </w:tcPr>
                <w:p w14:paraId="13340FAA" w14:textId="77777777" w:rsidR="00F36ECD" w:rsidRPr="007E5897" w:rsidRDefault="00F36ECD" w:rsidP="00F36ECD">
                  <w:pPr>
                    <w:jc w:val="both"/>
                    <w:rPr>
                      <w:sz w:val="20"/>
                      <w:szCs w:val="20"/>
                    </w:rPr>
                  </w:pPr>
                  <w:r w:rsidRPr="007E5897">
                    <w:rPr>
                      <w:sz w:val="20"/>
                      <w:szCs w:val="20"/>
                    </w:rPr>
                    <w:t>Biedrība "Valsts zinātnisko institūtu asociācija"</w:t>
                  </w:r>
                </w:p>
              </w:tc>
            </w:tr>
            <w:tr w:rsidR="00F36ECD" w:rsidRPr="007E5897" w14:paraId="4C058633" w14:textId="77777777" w:rsidTr="00F36ECD">
              <w:trPr>
                <w:trHeight w:val="245"/>
              </w:trPr>
              <w:tc>
                <w:tcPr>
                  <w:tcW w:w="757" w:type="pct"/>
                  <w:shd w:val="clear" w:color="auto" w:fill="FFFFFF" w:themeFill="background1"/>
                </w:tcPr>
                <w:p w14:paraId="4A6B813F" w14:textId="77777777" w:rsidR="00F36ECD" w:rsidRPr="007E5897" w:rsidRDefault="00F36ECD" w:rsidP="00F36ECD">
                  <w:pPr>
                    <w:pStyle w:val="ListParagraph"/>
                    <w:numPr>
                      <w:ilvl w:val="0"/>
                      <w:numId w:val="25"/>
                    </w:numPr>
                    <w:jc w:val="center"/>
                    <w:rPr>
                      <w:b/>
                      <w:sz w:val="20"/>
                      <w:szCs w:val="20"/>
                    </w:rPr>
                  </w:pPr>
                </w:p>
              </w:tc>
              <w:tc>
                <w:tcPr>
                  <w:tcW w:w="4243" w:type="pct"/>
                  <w:shd w:val="clear" w:color="auto" w:fill="FFFFFF" w:themeFill="background1"/>
                </w:tcPr>
                <w:p w14:paraId="194A21F5" w14:textId="77777777" w:rsidR="00F36ECD" w:rsidRPr="007E5897" w:rsidRDefault="00F36ECD" w:rsidP="00F36ECD">
                  <w:pPr>
                    <w:jc w:val="both"/>
                    <w:rPr>
                      <w:sz w:val="20"/>
                      <w:szCs w:val="20"/>
                    </w:rPr>
                  </w:pPr>
                  <w:r w:rsidRPr="007E5897">
                    <w:rPr>
                      <w:sz w:val="20"/>
                      <w:szCs w:val="20"/>
                    </w:rPr>
                    <w:t>Nodibinājums "Latvijas Dabas fonds"</w:t>
                  </w:r>
                </w:p>
              </w:tc>
            </w:tr>
            <w:tr w:rsidR="00F36ECD" w:rsidRPr="007E5897" w14:paraId="61B9CC23" w14:textId="77777777" w:rsidTr="00F36ECD">
              <w:trPr>
                <w:trHeight w:val="245"/>
              </w:trPr>
              <w:tc>
                <w:tcPr>
                  <w:tcW w:w="757" w:type="pct"/>
                  <w:shd w:val="clear" w:color="auto" w:fill="FFFFFF" w:themeFill="background1"/>
                </w:tcPr>
                <w:p w14:paraId="0AFA3656" w14:textId="77777777" w:rsidR="00F36ECD" w:rsidRPr="007E5897" w:rsidRDefault="00F36ECD" w:rsidP="00F36ECD">
                  <w:pPr>
                    <w:pStyle w:val="ListParagraph"/>
                    <w:numPr>
                      <w:ilvl w:val="0"/>
                      <w:numId w:val="25"/>
                    </w:numPr>
                    <w:jc w:val="center"/>
                    <w:rPr>
                      <w:b/>
                      <w:sz w:val="20"/>
                      <w:szCs w:val="20"/>
                    </w:rPr>
                  </w:pPr>
                </w:p>
              </w:tc>
              <w:tc>
                <w:tcPr>
                  <w:tcW w:w="4243" w:type="pct"/>
                  <w:shd w:val="clear" w:color="auto" w:fill="FFFFFF" w:themeFill="background1"/>
                </w:tcPr>
                <w:p w14:paraId="3C03329F" w14:textId="77777777" w:rsidR="00F36ECD" w:rsidRPr="007E5897" w:rsidRDefault="00F36ECD" w:rsidP="00F36ECD">
                  <w:pPr>
                    <w:jc w:val="both"/>
                    <w:rPr>
                      <w:sz w:val="20"/>
                      <w:szCs w:val="20"/>
                    </w:rPr>
                  </w:pPr>
                  <w:r w:rsidRPr="007E5897">
                    <w:rPr>
                      <w:sz w:val="20"/>
                      <w:szCs w:val="20"/>
                    </w:rPr>
                    <w:t>Biedrība "Latvijas siltumuzņēmumu asociācija"</w:t>
                  </w:r>
                </w:p>
              </w:tc>
            </w:tr>
            <w:tr w:rsidR="00F36ECD" w:rsidRPr="007E5897" w14:paraId="6290D295" w14:textId="77777777" w:rsidTr="00F36ECD">
              <w:trPr>
                <w:trHeight w:val="245"/>
              </w:trPr>
              <w:tc>
                <w:tcPr>
                  <w:tcW w:w="757" w:type="pct"/>
                  <w:shd w:val="clear" w:color="auto" w:fill="FFFFFF" w:themeFill="background1"/>
                </w:tcPr>
                <w:p w14:paraId="2FD93468" w14:textId="77777777" w:rsidR="00F36ECD" w:rsidRPr="007E5897" w:rsidRDefault="00F36ECD" w:rsidP="00F36ECD">
                  <w:pPr>
                    <w:pStyle w:val="ListParagraph"/>
                    <w:numPr>
                      <w:ilvl w:val="0"/>
                      <w:numId w:val="25"/>
                    </w:numPr>
                    <w:jc w:val="center"/>
                    <w:rPr>
                      <w:b/>
                      <w:sz w:val="20"/>
                      <w:szCs w:val="20"/>
                    </w:rPr>
                  </w:pPr>
                </w:p>
              </w:tc>
              <w:tc>
                <w:tcPr>
                  <w:tcW w:w="4243" w:type="pct"/>
                  <w:shd w:val="clear" w:color="auto" w:fill="FFFFFF" w:themeFill="background1"/>
                </w:tcPr>
                <w:p w14:paraId="3ABC3D84" w14:textId="77777777" w:rsidR="00F36ECD" w:rsidRPr="007E5897" w:rsidRDefault="00F36ECD" w:rsidP="00F36ECD">
                  <w:pPr>
                    <w:jc w:val="both"/>
                    <w:rPr>
                      <w:sz w:val="20"/>
                      <w:szCs w:val="20"/>
                    </w:rPr>
                  </w:pPr>
                  <w:r w:rsidRPr="007E5897">
                    <w:rPr>
                      <w:sz w:val="20"/>
                      <w:szCs w:val="20"/>
                    </w:rPr>
                    <w:t>Biedrība "Latvijas jauno zinātnieku apvienība"</w:t>
                  </w:r>
                </w:p>
              </w:tc>
            </w:tr>
            <w:tr w:rsidR="00F36ECD" w:rsidRPr="007E5897" w14:paraId="61C15EA7" w14:textId="77777777" w:rsidTr="00F36ECD">
              <w:trPr>
                <w:trHeight w:val="245"/>
              </w:trPr>
              <w:tc>
                <w:tcPr>
                  <w:tcW w:w="757" w:type="pct"/>
                  <w:shd w:val="clear" w:color="auto" w:fill="FFFFFF" w:themeFill="background1"/>
                </w:tcPr>
                <w:p w14:paraId="68EB91F7" w14:textId="77777777" w:rsidR="00F36ECD" w:rsidRPr="007E5897" w:rsidRDefault="00F36ECD" w:rsidP="00F36ECD">
                  <w:pPr>
                    <w:pStyle w:val="ListParagraph"/>
                    <w:numPr>
                      <w:ilvl w:val="0"/>
                      <w:numId w:val="25"/>
                    </w:numPr>
                    <w:jc w:val="center"/>
                    <w:rPr>
                      <w:b/>
                      <w:sz w:val="20"/>
                      <w:szCs w:val="20"/>
                    </w:rPr>
                  </w:pPr>
                </w:p>
              </w:tc>
              <w:tc>
                <w:tcPr>
                  <w:tcW w:w="4243" w:type="pct"/>
                  <w:shd w:val="clear" w:color="auto" w:fill="FFFFFF" w:themeFill="background1"/>
                </w:tcPr>
                <w:p w14:paraId="304BA9E4" w14:textId="77777777" w:rsidR="00F36ECD" w:rsidRPr="007E5897" w:rsidRDefault="00F36ECD" w:rsidP="00F36ECD">
                  <w:pPr>
                    <w:jc w:val="both"/>
                    <w:rPr>
                      <w:sz w:val="20"/>
                      <w:szCs w:val="20"/>
                    </w:rPr>
                  </w:pPr>
                  <w:r w:rsidRPr="007E5897">
                    <w:rPr>
                      <w:sz w:val="20"/>
                      <w:szCs w:val="20"/>
                      <w:bdr w:val="none" w:sz="0" w:space="0" w:color="auto" w:frame="1"/>
                    </w:rPr>
                    <w:t>Latvijas Zinātņu akadēmija</w:t>
                  </w:r>
                </w:p>
              </w:tc>
            </w:tr>
          </w:tbl>
          <w:p w14:paraId="01A8DE73" w14:textId="77777777" w:rsidR="00F36ECD" w:rsidRDefault="00F36ECD" w:rsidP="00F36ECD">
            <w:pPr>
              <w:jc w:val="center"/>
              <w:rPr>
                <w:b/>
                <w:sz w:val="20"/>
                <w:szCs w:val="20"/>
              </w:rPr>
            </w:pPr>
          </w:p>
          <w:p w14:paraId="0049032C" w14:textId="77777777" w:rsidR="002C50BB" w:rsidRDefault="002C50BB" w:rsidP="00F36ECD">
            <w:pPr>
              <w:jc w:val="center"/>
              <w:rPr>
                <w:b/>
                <w:sz w:val="20"/>
                <w:szCs w:val="20"/>
              </w:rPr>
            </w:pPr>
          </w:p>
          <w:p w14:paraId="2BA1FC7B" w14:textId="77777777" w:rsidR="002C50BB" w:rsidRDefault="002C50BB" w:rsidP="00F36ECD">
            <w:pPr>
              <w:jc w:val="center"/>
              <w:rPr>
                <w:b/>
                <w:sz w:val="20"/>
                <w:szCs w:val="20"/>
              </w:rPr>
            </w:pPr>
          </w:p>
          <w:p w14:paraId="7743300E" w14:textId="77777777" w:rsidR="002C50BB" w:rsidRDefault="002C50BB" w:rsidP="00F36ECD">
            <w:pPr>
              <w:jc w:val="center"/>
              <w:rPr>
                <w:b/>
                <w:sz w:val="20"/>
                <w:szCs w:val="20"/>
              </w:rPr>
            </w:pPr>
          </w:p>
          <w:p w14:paraId="3B06514B" w14:textId="77777777" w:rsidR="002C50BB" w:rsidRDefault="002C50BB" w:rsidP="00F36ECD">
            <w:pPr>
              <w:jc w:val="center"/>
              <w:rPr>
                <w:b/>
                <w:sz w:val="20"/>
                <w:szCs w:val="20"/>
              </w:rPr>
            </w:pPr>
          </w:p>
          <w:p w14:paraId="740913AD" w14:textId="77777777" w:rsidR="002C50BB" w:rsidRDefault="002C50BB" w:rsidP="00F36ECD">
            <w:pPr>
              <w:jc w:val="center"/>
              <w:rPr>
                <w:b/>
                <w:sz w:val="20"/>
                <w:szCs w:val="20"/>
              </w:rPr>
            </w:pPr>
          </w:p>
          <w:p w14:paraId="362C7AA6" w14:textId="77777777" w:rsidR="002C50BB" w:rsidRDefault="002C50BB" w:rsidP="00F36ECD">
            <w:pPr>
              <w:jc w:val="center"/>
              <w:rPr>
                <w:b/>
                <w:sz w:val="20"/>
                <w:szCs w:val="20"/>
              </w:rPr>
            </w:pPr>
          </w:p>
          <w:p w14:paraId="75836312" w14:textId="77777777" w:rsidR="002C50BB" w:rsidRDefault="002C50BB" w:rsidP="00F36ECD">
            <w:pPr>
              <w:jc w:val="center"/>
              <w:rPr>
                <w:b/>
                <w:sz w:val="20"/>
                <w:szCs w:val="20"/>
              </w:rPr>
            </w:pPr>
          </w:p>
          <w:p w14:paraId="0833DC73" w14:textId="4C7C8D58" w:rsidR="002C50BB" w:rsidRPr="00144395" w:rsidRDefault="002C50BB" w:rsidP="002C50BB">
            <w:pPr>
              <w:rPr>
                <w:b/>
                <w:sz w:val="20"/>
                <w:szCs w:val="20"/>
              </w:rPr>
            </w:pPr>
          </w:p>
        </w:tc>
      </w:tr>
      <w:tr w:rsidR="00DC19C7" w:rsidRPr="0031217A" w14:paraId="16EB1A38" w14:textId="77777777" w:rsidTr="00F36ECD">
        <w:trPr>
          <w:trHeight w:val="1127"/>
          <w:jc w:val="center"/>
        </w:trPr>
        <w:tc>
          <w:tcPr>
            <w:tcW w:w="196" w:type="pct"/>
            <w:tcBorders>
              <w:top w:val="single" w:sz="4" w:space="0" w:color="auto"/>
              <w:bottom w:val="single" w:sz="4" w:space="0" w:color="auto"/>
            </w:tcBorders>
            <w:vAlign w:val="center"/>
          </w:tcPr>
          <w:p w14:paraId="2271D1A5" w14:textId="77777777" w:rsidR="00DC19C7" w:rsidRPr="0031217A" w:rsidRDefault="00DC19C7" w:rsidP="00F36ECD">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47C4D7BE" w14:textId="77777777" w:rsidR="00DC19C7" w:rsidRDefault="00DC19C7" w:rsidP="00DC19C7">
            <w:pPr>
              <w:autoSpaceDE w:val="0"/>
              <w:autoSpaceDN w:val="0"/>
              <w:adjustRightInd w:val="0"/>
              <w:jc w:val="both"/>
              <w:rPr>
                <w:sz w:val="20"/>
                <w:szCs w:val="20"/>
              </w:rPr>
            </w:pPr>
            <w:r w:rsidRPr="008D4B1F">
              <w:rPr>
                <w:sz w:val="20"/>
                <w:szCs w:val="20"/>
              </w:rPr>
              <w:t>2) apstiprināt dalībai 2. politikas mērķa “Zaļāka Eiropa” apakškomitejas sastāvā šādas institūcijas:</w:t>
            </w: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DC19C7" w:rsidRPr="007E5897" w14:paraId="3E8A513B" w14:textId="77777777" w:rsidTr="001D7248">
              <w:trPr>
                <w:trHeight w:val="309"/>
              </w:trPr>
              <w:tc>
                <w:tcPr>
                  <w:tcW w:w="757" w:type="pct"/>
                  <w:shd w:val="clear" w:color="auto" w:fill="auto"/>
                  <w:vAlign w:val="center"/>
                </w:tcPr>
                <w:p w14:paraId="4E56C8E3" w14:textId="77777777" w:rsidR="00DC19C7" w:rsidRPr="007E5897" w:rsidRDefault="00DC19C7" w:rsidP="00DC19C7">
                  <w:pPr>
                    <w:jc w:val="center"/>
                    <w:rPr>
                      <w:b/>
                      <w:sz w:val="20"/>
                      <w:szCs w:val="20"/>
                    </w:rPr>
                  </w:pPr>
                  <w:r w:rsidRPr="007E5897">
                    <w:rPr>
                      <w:b/>
                      <w:sz w:val="20"/>
                      <w:szCs w:val="20"/>
                    </w:rPr>
                    <w:t>Nr.</w:t>
                  </w:r>
                </w:p>
              </w:tc>
              <w:tc>
                <w:tcPr>
                  <w:tcW w:w="4243" w:type="pct"/>
                  <w:vAlign w:val="center"/>
                </w:tcPr>
                <w:p w14:paraId="72659822" w14:textId="77777777" w:rsidR="00DC19C7" w:rsidRPr="007E5897" w:rsidRDefault="00DC19C7" w:rsidP="00DC19C7">
                  <w:pPr>
                    <w:jc w:val="center"/>
                    <w:rPr>
                      <w:b/>
                      <w:sz w:val="20"/>
                      <w:szCs w:val="20"/>
                    </w:rPr>
                  </w:pPr>
                  <w:r w:rsidRPr="007E5897">
                    <w:rPr>
                      <w:b/>
                      <w:sz w:val="20"/>
                      <w:szCs w:val="20"/>
                    </w:rPr>
                    <w:t>Apakškomitejā pārstāvētās institūcijas</w:t>
                  </w:r>
                </w:p>
              </w:tc>
            </w:tr>
            <w:tr w:rsidR="00DC19C7" w:rsidRPr="007E5897" w14:paraId="48889033" w14:textId="77777777" w:rsidTr="001D7248">
              <w:trPr>
                <w:trHeight w:val="277"/>
              </w:trPr>
              <w:tc>
                <w:tcPr>
                  <w:tcW w:w="757" w:type="pct"/>
                  <w:shd w:val="clear" w:color="auto" w:fill="auto"/>
                </w:tcPr>
                <w:p w14:paraId="5B5B0818" w14:textId="77777777" w:rsidR="00DC19C7" w:rsidRPr="007E5897" w:rsidRDefault="00DC19C7" w:rsidP="00DC19C7">
                  <w:pPr>
                    <w:pStyle w:val="ListParagraph"/>
                    <w:numPr>
                      <w:ilvl w:val="0"/>
                      <w:numId w:val="25"/>
                    </w:numPr>
                    <w:jc w:val="center"/>
                    <w:rPr>
                      <w:b/>
                      <w:sz w:val="20"/>
                      <w:szCs w:val="20"/>
                    </w:rPr>
                  </w:pPr>
                </w:p>
              </w:tc>
              <w:tc>
                <w:tcPr>
                  <w:tcW w:w="4243" w:type="pct"/>
                </w:tcPr>
                <w:p w14:paraId="4E525B62" w14:textId="77777777" w:rsidR="00DC19C7" w:rsidRPr="007E5897" w:rsidRDefault="00DC19C7" w:rsidP="00DC19C7">
                  <w:pPr>
                    <w:jc w:val="both"/>
                    <w:rPr>
                      <w:sz w:val="20"/>
                      <w:szCs w:val="20"/>
                    </w:rPr>
                  </w:pPr>
                  <w:r w:rsidRPr="007E5897">
                    <w:rPr>
                      <w:sz w:val="20"/>
                      <w:szCs w:val="20"/>
                    </w:rPr>
                    <w:t>Finanšu ministrija kā ES fondu vadošā iestāde</w:t>
                  </w:r>
                </w:p>
              </w:tc>
            </w:tr>
            <w:tr w:rsidR="00DC19C7" w:rsidRPr="007E5897" w14:paraId="7E490780" w14:textId="77777777" w:rsidTr="001D7248">
              <w:trPr>
                <w:trHeight w:val="245"/>
              </w:trPr>
              <w:tc>
                <w:tcPr>
                  <w:tcW w:w="757" w:type="pct"/>
                  <w:shd w:val="clear" w:color="auto" w:fill="auto"/>
                </w:tcPr>
                <w:p w14:paraId="3A10C6F3" w14:textId="77777777" w:rsidR="00DC19C7" w:rsidRPr="007E5897" w:rsidRDefault="00DC19C7" w:rsidP="00DC19C7">
                  <w:pPr>
                    <w:pStyle w:val="ListParagraph"/>
                    <w:numPr>
                      <w:ilvl w:val="0"/>
                      <w:numId w:val="25"/>
                    </w:numPr>
                    <w:jc w:val="center"/>
                    <w:rPr>
                      <w:b/>
                      <w:sz w:val="20"/>
                      <w:szCs w:val="20"/>
                    </w:rPr>
                  </w:pPr>
                </w:p>
              </w:tc>
              <w:tc>
                <w:tcPr>
                  <w:tcW w:w="4243" w:type="pct"/>
                </w:tcPr>
                <w:p w14:paraId="30AD2AA0" w14:textId="77777777" w:rsidR="00DC19C7" w:rsidRPr="007E5897" w:rsidRDefault="00DC19C7" w:rsidP="00DC19C7">
                  <w:pPr>
                    <w:jc w:val="both"/>
                    <w:rPr>
                      <w:sz w:val="20"/>
                      <w:szCs w:val="20"/>
                    </w:rPr>
                  </w:pPr>
                  <w:r w:rsidRPr="007E5897">
                    <w:rPr>
                      <w:sz w:val="20"/>
                      <w:szCs w:val="20"/>
                    </w:rPr>
                    <w:t>Centrālā finanšu un līgumu aģentūra kā ES fondu sadarbības iestāde</w:t>
                  </w:r>
                </w:p>
              </w:tc>
            </w:tr>
            <w:tr w:rsidR="00DC19C7" w:rsidRPr="007E5897" w14:paraId="18D30A2A" w14:textId="77777777" w:rsidTr="001D7248">
              <w:trPr>
                <w:trHeight w:val="245"/>
              </w:trPr>
              <w:tc>
                <w:tcPr>
                  <w:tcW w:w="757" w:type="pct"/>
                  <w:shd w:val="clear" w:color="auto" w:fill="auto"/>
                </w:tcPr>
                <w:p w14:paraId="52B1AF5D" w14:textId="77777777" w:rsidR="00DC19C7" w:rsidRPr="007E5897" w:rsidRDefault="00DC19C7" w:rsidP="00DC19C7">
                  <w:pPr>
                    <w:pStyle w:val="ListParagraph"/>
                    <w:numPr>
                      <w:ilvl w:val="0"/>
                      <w:numId w:val="25"/>
                    </w:numPr>
                    <w:jc w:val="center"/>
                    <w:rPr>
                      <w:b/>
                      <w:sz w:val="20"/>
                      <w:szCs w:val="20"/>
                    </w:rPr>
                  </w:pPr>
                </w:p>
              </w:tc>
              <w:tc>
                <w:tcPr>
                  <w:tcW w:w="4243" w:type="pct"/>
                </w:tcPr>
                <w:p w14:paraId="05A151FD" w14:textId="77777777" w:rsidR="00DC19C7" w:rsidRPr="007E5897" w:rsidRDefault="00DC19C7" w:rsidP="00DC19C7">
                  <w:pPr>
                    <w:jc w:val="both"/>
                    <w:rPr>
                      <w:sz w:val="20"/>
                      <w:szCs w:val="20"/>
                    </w:rPr>
                  </w:pPr>
                  <w:r w:rsidRPr="007E5897">
                    <w:rPr>
                      <w:sz w:val="20"/>
                      <w:szCs w:val="20"/>
                      <w:lang w:eastAsia="lv-LV"/>
                    </w:rPr>
                    <w:t>Ekonomikas ministrija</w:t>
                  </w:r>
                </w:p>
              </w:tc>
            </w:tr>
            <w:tr w:rsidR="00DC19C7" w:rsidRPr="007E5897" w14:paraId="5C1DD713" w14:textId="77777777" w:rsidTr="001D7248">
              <w:trPr>
                <w:trHeight w:val="245"/>
              </w:trPr>
              <w:tc>
                <w:tcPr>
                  <w:tcW w:w="757" w:type="pct"/>
                  <w:shd w:val="clear" w:color="auto" w:fill="auto"/>
                </w:tcPr>
                <w:p w14:paraId="7339AA06" w14:textId="77777777" w:rsidR="00DC19C7" w:rsidRPr="007E5897" w:rsidRDefault="00DC19C7" w:rsidP="00DC19C7">
                  <w:pPr>
                    <w:pStyle w:val="ListParagraph"/>
                    <w:numPr>
                      <w:ilvl w:val="0"/>
                      <w:numId w:val="25"/>
                    </w:numPr>
                    <w:jc w:val="center"/>
                    <w:rPr>
                      <w:b/>
                      <w:sz w:val="20"/>
                      <w:szCs w:val="20"/>
                    </w:rPr>
                  </w:pPr>
                </w:p>
              </w:tc>
              <w:tc>
                <w:tcPr>
                  <w:tcW w:w="4243" w:type="pct"/>
                </w:tcPr>
                <w:p w14:paraId="063C8DF0" w14:textId="77777777" w:rsidR="00DC19C7" w:rsidRPr="007E5897" w:rsidRDefault="00DC19C7" w:rsidP="00DC19C7">
                  <w:pPr>
                    <w:jc w:val="both"/>
                    <w:rPr>
                      <w:sz w:val="20"/>
                      <w:szCs w:val="20"/>
                    </w:rPr>
                  </w:pPr>
                  <w:r w:rsidRPr="007E5897">
                    <w:rPr>
                      <w:sz w:val="20"/>
                      <w:szCs w:val="20"/>
                      <w:lang w:eastAsia="lv-LV"/>
                    </w:rPr>
                    <w:t>Iekšlietu ministrija</w:t>
                  </w:r>
                </w:p>
              </w:tc>
            </w:tr>
            <w:tr w:rsidR="00DC19C7" w:rsidRPr="007E5897" w14:paraId="6FA8DBEE" w14:textId="77777777" w:rsidTr="001D7248">
              <w:trPr>
                <w:trHeight w:val="245"/>
              </w:trPr>
              <w:tc>
                <w:tcPr>
                  <w:tcW w:w="757" w:type="pct"/>
                  <w:shd w:val="clear" w:color="auto" w:fill="auto"/>
                </w:tcPr>
                <w:p w14:paraId="7FD0D827" w14:textId="77777777" w:rsidR="00DC19C7" w:rsidRPr="007E5897" w:rsidRDefault="00DC19C7" w:rsidP="00DC19C7">
                  <w:pPr>
                    <w:pStyle w:val="ListParagraph"/>
                    <w:numPr>
                      <w:ilvl w:val="0"/>
                      <w:numId w:val="25"/>
                    </w:numPr>
                    <w:jc w:val="center"/>
                    <w:rPr>
                      <w:b/>
                      <w:sz w:val="20"/>
                      <w:szCs w:val="20"/>
                    </w:rPr>
                  </w:pPr>
                </w:p>
              </w:tc>
              <w:tc>
                <w:tcPr>
                  <w:tcW w:w="4243" w:type="pct"/>
                </w:tcPr>
                <w:p w14:paraId="0A0151B9" w14:textId="77777777" w:rsidR="00DC19C7" w:rsidRPr="007E5897" w:rsidRDefault="00DC19C7" w:rsidP="00DC19C7">
                  <w:pPr>
                    <w:jc w:val="both"/>
                    <w:rPr>
                      <w:sz w:val="20"/>
                      <w:szCs w:val="20"/>
                    </w:rPr>
                  </w:pPr>
                  <w:r w:rsidRPr="007E5897">
                    <w:rPr>
                      <w:sz w:val="20"/>
                      <w:szCs w:val="20"/>
                    </w:rPr>
                    <w:t>Izglītības un zinātnes ministrija</w:t>
                  </w:r>
                </w:p>
              </w:tc>
            </w:tr>
            <w:tr w:rsidR="00DC19C7" w:rsidRPr="007E5897" w14:paraId="70B89A19" w14:textId="77777777" w:rsidTr="001D7248">
              <w:trPr>
                <w:trHeight w:val="245"/>
              </w:trPr>
              <w:tc>
                <w:tcPr>
                  <w:tcW w:w="757" w:type="pct"/>
                  <w:shd w:val="clear" w:color="auto" w:fill="auto"/>
                </w:tcPr>
                <w:p w14:paraId="3C0A1C5E" w14:textId="77777777" w:rsidR="00DC19C7" w:rsidRPr="007E5897" w:rsidRDefault="00DC19C7" w:rsidP="00DC19C7">
                  <w:pPr>
                    <w:pStyle w:val="ListParagraph"/>
                    <w:numPr>
                      <w:ilvl w:val="0"/>
                      <w:numId w:val="25"/>
                    </w:numPr>
                    <w:jc w:val="center"/>
                    <w:rPr>
                      <w:b/>
                      <w:sz w:val="20"/>
                      <w:szCs w:val="20"/>
                    </w:rPr>
                  </w:pPr>
                </w:p>
              </w:tc>
              <w:tc>
                <w:tcPr>
                  <w:tcW w:w="4243" w:type="pct"/>
                </w:tcPr>
                <w:p w14:paraId="6AEF12FE" w14:textId="77777777" w:rsidR="00DC19C7" w:rsidRPr="007E5897" w:rsidRDefault="00DC19C7" w:rsidP="00DC19C7">
                  <w:pPr>
                    <w:jc w:val="both"/>
                    <w:rPr>
                      <w:sz w:val="20"/>
                      <w:szCs w:val="20"/>
                    </w:rPr>
                  </w:pPr>
                  <w:r w:rsidRPr="007E5897">
                    <w:rPr>
                      <w:sz w:val="20"/>
                      <w:szCs w:val="20"/>
                      <w:lang w:eastAsia="lv-LV"/>
                    </w:rPr>
                    <w:t>Kultūras ministrija</w:t>
                  </w:r>
                </w:p>
              </w:tc>
            </w:tr>
            <w:tr w:rsidR="00DC19C7" w:rsidRPr="007E5897" w14:paraId="1917B2B3" w14:textId="77777777" w:rsidTr="001D7248">
              <w:trPr>
                <w:trHeight w:val="245"/>
              </w:trPr>
              <w:tc>
                <w:tcPr>
                  <w:tcW w:w="757" w:type="pct"/>
                  <w:shd w:val="clear" w:color="auto" w:fill="auto"/>
                </w:tcPr>
                <w:p w14:paraId="74FCACC9" w14:textId="77777777" w:rsidR="00DC19C7" w:rsidRPr="007E5897" w:rsidRDefault="00DC19C7" w:rsidP="00DC19C7">
                  <w:pPr>
                    <w:pStyle w:val="ListParagraph"/>
                    <w:numPr>
                      <w:ilvl w:val="0"/>
                      <w:numId w:val="25"/>
                    </w:numPr>
                    <w:jc w:val="center"/>
                    <w:rPr>
                      <w:b/>
                      <w:sz w:val="20"/>
                      <w:szCs w:val="20"/>
                    </w:rPr>
                  </w:pPr>
                </w:p>
              </w:tc>
              <w:tc>
                <w:tcPr>
                  <w:tcW w:w="4243" w:type="pct"/>
                </w:tcPr>
                <w:p w14:paraId="1C7D9707" w14:textId="77777777" w:rsidR="00DC19C7" w:rsidRPr="007E5897" w:rsidRDefault="00DC19C7" w:rsidP="00DC19C7">
                  <w:pPr>
                    <w:jc w:val="both"/>
                    <w:rPr>
                      <w:sz w:val="20"/>
                      <w:szCs w:val="20"/>
                    </w:rPr>
                  </w:pPr>
                  <w:r w:rsidRPr="007E5897">
                    <w:rPr>
                      <w:sz w:val="20"/>
                      <w:szCs w:val="20"/>
                    </w:rPr>
                    <w:t>Satiksmes ministrija</w:t>
                  </w:r>
                </w:p>
              </w:tc>
            </w:tr>
            <w:tr w:rsidR="00DC19C7" w:rsidRPr="007E5897" w14:paraId="58112AC5" w14:textId="77777777" w:rsidTr="001D7248">
              <w:trPr>
                <w:trHeight w:val="245"/>
              </w:trPr>
              <w:tc>
                <w:tcPr>
                  <w:tcW w:w="757" w:type="pct"/>
                  <w:shd w:val="clear" w:color="auto" w:fill="auto"/>
                </w:tcPr>
                <w:p w14:paraId="3D2F379F" w14:textId="77777777" w:rsidR="00DC19C7" w:rsidRPr="007E5897" w:rsidRDefault="00DC19C7" w:rsidP="00DC19C7">
                  <w:pPr>
                    <w:pStyle w:val="ListParagraph"/>
                    <w:numPr>
                      <w:ilvl w:val="0"/>
                      <w:numId w:val="25"/>
                    </w:numPr>
                    <w:jc w:val="center"/>
                    <w:rPr>
                      <w:b/>
                      <w:sz w:val="20"/>
                      <w:szCs w:val="20"/>
                    </w:rPr>
                  </w:pPr>
                </w:p>
              </w:tc>
              <w:tc>
                <w:tcPr>
                  <w:tcW w:w="4243" w:type="pct"/>
                </w:tcPr>
                <w:p w14:paraId="5775AA40" w14:textId="77777777" w:rsidR="00DC19C7" w:rsidRPr="007E5897" w:rsidRDefault="00DC19C7" w:rsidP="00DC19C7">
                  <w:pPr>
                    <w:jc w:val="both"/>
                    <w:rPr>
                      <w:sz w:val="20"/>
                      <w:szCs w:val="20"/>
                    </w:rPr>
                  </w:pPr>
                  <w:r w:rsidRPr="007E5897">
                    <w:rPr>
                      <w:sz w:val="20"/>
                      <w:szCs w:val="20"/>
                    </w:rPr>
                    <w:t>Tieslietu ministrija</w:t>
                  </w:r>
                </w:p>
              </w:tc>
            </w:tr>
            <w:tr w:rsidR="00DC19C7" w:rsidRPr="007E5897" w14:paraId="404B6C8B" w14:textId="77777777" w:rsidTr="001D7248">
              <w:trPr>
                <w:trHeight w:val="245"/>
              </w:trPr>
              <w:tc>
                <w:tcPr>
                  <w:tcW w:w="757" w:type="pct"/>
                  <w:shd w:val="clear" w:color="auto" w:fill="auto"/>
                </w:tcPr>
                <w:p w14:paraId="25A2B962" w14:textId="77777777" w:rsidR="00DC19C7" w:rsidRPr="007E5897" w:rsidRDefault="00DC19C7" w:rsidP="00DC19C7">
                  <w:pPr>
                    <w:pStyle w:val="ListParagraph"/>
                    <w:numPr>
                      <w:ilvl w:val="0"/>
                      <w:numId w:val="25"/>
                    </w:numPr>
                    <w:jc w:val="center"/>
                    <w:rPr>
                      <w:b/>
                      <w:sz w:val="20"/>
                      <w:szCs w:val="20"/>
                    </w:rPr>
                  </w:pPr>
                </w:p>
              </w:tc>
              <w:tc>
                <w:tcPr>
                  <w:tcW w:w="4243" w:type="pct"/>
                </w:tcPr>
                <w:p w14:paraId="6EAEBB11" w14:textId="77777777" w:rsidR="00DC19C7" w:rsidRPr="007E5897" w:rsidRDefault="00DC19C7" w:rsidP="00DC19C7">
                  <w:pPr>
                    <w:jc w:val="both"/>
                    <w:rPr>
                      <w:sz w:val="20"/>
                      <w:szCs w:val="20"/>
                    </w:rPr>
                  </w:pPr>
                  <w:r w:rsidRPr="007E5897">
                    <w:rPr>
                      <w:iCs/>
                      <w:sz w:val="20"/>
                      <w:szCs w:val="20"/>
                    </w:rPr>
                    <w:t>Veselības ministrija</w:t>
                  </w:r>
                </w:p>
              </w:tc>
            </w:tr>
            <w:tr w:rsidR="00DC19C7" w:rsidRPr="007E5897" w14:paraId="2E3DCE3D" w14:textId="77777777" w:rsidTr="001D7248">
              <w:trPr>
                <w:trHeight w:val="245"/>
              </w:trPr>
              <w:tc>
                <w:tcPr>
                  <w:tcW w:w="757" w:type="pct"/>
                  <w:shd w:val="clear" w:color="auto" w:fill="auto"/>
                </w:tcPr>
                <w:p w14:paraId="288FE398" w14:textId="77777777" w:rsidR="00DC19C7" w:rsidRPr="007E5897" w:rsidRDefault="00DC19C7" w:rsidP="00DC19C7">
                  <w:pPr>
                    <w:pStyle w:val="ListParagraph"/>
                    <w:numPr>
                      <w:ilvl w:val="0"/>
                      <w:numId w:val="25"/>
                    </w:numPr>
                    <w:jc w:val="center"/>
                    <w:rPr>
                      <w:b/>
                      <w:sz w:val="20"/>
                      <w:szCs w:val="20"/>
                    </w:rPr>
                  </w:pPr>
                </w:p>
              </w:tc>
              <w:tc>
                <w:tcPr>
                  <w:tcW w:w="4243" w:type="pct"/>
                </w:tcPr>
                <w:p w14:paraId="331B028E" w14:textId="77777777" w:rsidR="00DC19C7" w:rsidRPr="007E5897" w:rsidRDefault="00DC19C7" w:rsidP="00DC19C7">
                  <w:pPr>
                    <w:jc w:val="both"/>
                    <w:rPr>
                      <w:iCs/>
                      <w:sz w:val="20"/>
                      <w:szCs w:val="20"/>
                    </w:rPr>
                  </w:pPr>
                  <w:r w:rsidRPr="007E5897">
                    <w:rPr>
                      <w:sz w:val="20"/>
                      <w:szCs w:val="20"/>
                      <w:lang w:eastAsia="lv-LV"/>
                    </w:rPr>
                    <w:t>Vides aizsardzības un reģionālās attīstības ministrija</w:t>
                  </w:r>
                </w:p>
              </w:tc>
            </w:tr>
            <w:tr w:rsidR="00DC19C7" w:rsidRPr="007E5897" w14:paraId="432F890B" w14:textId="77777777" w:rsidTr="001D7248">
              <w:trPr>
                <w:trHeight w:val="245"/>
              </w:trPr>
              <w:tc>
                <w:tcPr>
                  <w:tcW w:w="757" w:type="pct"/>
                  <w:shd w:val="clear" w:color="auto" w:fill="auto"/>
                </w:tcPr>
                <w:p w14:paraId="141DCD09" w14:textId="77777777" w:rsidR="00DC19C7" w:rsidRPr="007E5897" w:rsidRDefault="00DC19C7" w:rsidP="00DC19C7">
                  <w:pPr>
                    <w:pStyle w:val="ListParagraph"/>
                    <w:numPr>
                      <w:ilvl w:val="0"/>
                      <w:numId w:val="25"/>
                    </w:numPr>
                    <w:jc w:val="center"/>
                    <w:rPr>
                      <w:b/>
                      <w:sz w:val="20"/>
                      <w:szCs w:val="20"/>
                    </w:rPr>
                  </w:pPr>
                </w:p>
              </w:tc>
              <w:tc>
                <w:tcPr>
                  <w:tcW w:w="4243" w:type="pct"/>
                </w:tcPr>
                <w:p w14:paraId="564F81B3" w14:textId="77777777" w:rsidR="00DC19C7" w:rsidRPr="007E5897" w:rsidRDefault="00DC19C7" w:rsidP="00DC19C7">
                  <w:pPr>
                    <w:jc w:val="both"/>
                    <w:rPr>
                      <w:sz w:val="20"/>
                      <w:szCs w:val="20"/>
                    </w:rPr>
                  </w:pPr>
                  <w:r w:rsidRPr="007E5897">
                    <w:rPr>
                      <w:sz w:val="20"/>
                      <w:szCs w:val="20"/>
                    </w:rPr>
                    <w:t>Zemkopības ministrija</w:t>
                  </w:r>
                </w:p>
              </w:tc>
            </w:tr>
            <w:tr w:rsidR="00DC19C7" w:rsidRPr="007E5897" w14:paraId="2F82EAB5" w14:textId="77777777" w:rsidTr="001D7248">
              <w:trPr>
                <w:trHeight w:val="245"/>
              </w:trPr>
              <w:tc>
                <w:tcPr>
                  <w:tcW w:w="757" w:type="pct"/>
                  <w:shd w:val="clear" w:color="auto" w:fill="auto"/>
                </w:tcPr>
                <w:p w14:paraId="11A93CBF" w14:textId="77777777" w:rsidR="00DC19C7" w:rsidRPr="007E5897" w:rsidRDefault="00DC19C7" w:rsidP="00DC19C7">
                  <w:pPr>
                    <w:pStyle w:val="ListParagraph"/>
                    <w:numPr>
                      <w:ilvl w:val="0"/>
                      <w:numId w:val="25"/>
                    </w:numPr>
                    <w:jc w:val="center"/>
                    <w:rPr>
                      <w:b/>
                      <w:sz w:val="20"/>
                      <w:szCs w:val="20"/>
                    </w:rPr>
                  </w:pPr>
                </w:p>
              </w:tc>
              <w:tc>
                <w:tcPr>
                  <w:tcW w:w="4243" w:type="pct"/>
                </w:tcPr>
                <w:p w14:paraId="248C2562" w14:textId="77777777" w:rsidR="00DC19C7" w:rsidRPr="007E5897" w:rsidRDefault="00DC19C7" w:rsidP="00DC19C7">
                  <w:pPr>
                    <w:jc w:val="both"/>
                    <w:rPr>
                      <w:sz w:val="20"/>
                      <w:szCs w:val="20"/>
                    </w:rPr>
                  </w:pPr>
                  <w:r w:rsidRPr="007E5897">
                    <w:rPr>
                      <w:sz w:val="20"/>
                      <w:szCs w:val="20"/>
                    </w:rPr>
                    <w:t>Pārresoru koordinācijas centrs</w:t>
                  </w:r>
                </w:p>
              </w:tc>
            </w:tr>
            <w:tr w:rsidR="00DC19C7" w:rsidRPr="007E5897" w14:paraId="19ED9D3B" w14:textId="77777777" w:rsidTr="001D7248">
              <w:trPr>
                <w:trHeight w:val="245"/>
              </w:trPr>
              <w:tc>
                <w:tcPr>
                  <w:tcW w:w="757" w:type="pct"/>
                  <w:shd w:val="clear" w:color="auto" w:fill="auto"/>
                </w:tcPr>
                <w:p w14:paraId="4C72EDE1" w14:textId="77777777" w:rsidR="00DC19C7" w:rsidRPr="007E5897" w:rsidRDefault="00DC19C7" w:rsidP="00DC19C7">
                  <w:pPr>
                    <w:pStyle w:val="ListParagraph"/>
                    <w:numPr>
                      <w:ilvl w:val="0"/>
                      <w:numId w:val="25"/>
                    </w:numPr>
                    <w:jc w:val="center"/>
                    <w:rPr>
                      <w:b/>
                      <w:sz w:val="20"/>
                      <w:szCs w:val="20"/>
                    </w:rPr>
                  </w:pPr>
                </w:p>
              </w:tc>
              <w:tc>
                <w:tcPr>
                  <w:tcW w:w="4243" w:type="pct"/>
                </w:tcPr>
                <w:p w14:paraId="701CBF8E" w14:textId="77777777" w:rsidR="00DC19C7" w:rsidRPr="007E5897" w:rsidRDefault="00DC19C7" w:rsidP="00DC19C7">
                  <w:pPr>
                    <w:jc w:val="both"/>
                    <w:rPr>
                      <w:sz w:val="20"/>
                      <w:szCs w:val="20"/>
                    </w:rPr>
                  </w:pPr>
                  <w:r w:rsidRPr="007E5897">
                    <w:rPr>
                      <w:sz w:val="20"/>
                      <w:szCs w:val="20"/>
                    </w:rPr>
                    <w:t>Valsts izglītības attīstības aģentūra</w:t>
                  </w:r>
                </w:p>
              </w:tc>
            </w:tr>
            <w:tr w:rsidR="00DC19C7" w:rsidRPr="007E5897" w14:paraId="495580A0" w14:textId="77777777" w:rsidTr="001D7248">
              <w:trPr>
                <w:trHeight w:val="245"/>
              </w:trPr>
              <w:tc>
                <w:tcPr>
                  <w:tcW w:w="757" w:type="pct"/>
                  <w:shd w:val="clear" w:color="auto" w:fill="auto"/>
                </w:tcPr>
                <w:p w14:paraId="4BB5909D" w14:textId="77777777" w:rsidR="00DC19C7" w:rsidRPr="007E5897" w:rsidRDefault="00DC19C7" w:rsidP="00DC19C7">
                  <w:pPr>
                    <w:pStyle w:val="ListParagraph"/>
                    <w:numPr>
                      <w:ilvl w:val="0"/>
                      <w:numId w:val="25"/>
                    </w:numPr>
                    <w:jc w:val="center"/>
                    <w:rPr>
                      <w:b/>
                      <w:sz w:val="20"/>
                      <w:szCs w:val="20"/>
                    </w:rPr>
                  </w:pPr>
                </w:p>
              </w:tc>
              <w:tc>
                <w:tcPr>
                  <w:tcW w:w="4243" w:type="pct"/>
                </w:tcPr>
                <w:p w14:paraId="0F79A903" w14:textId="77777777" w:rsidR="00DC19C7" w:rsidRPr="007E5897" w:rsidRDefault="00DC19C7" w:rsidP="00DC19C7">
                  <w:pPr>
                    <w:jc w:val="both"/>
                    <w:rPr>
                      <w:sz w:val="20"/>
                      <w:szCs w:val="20"/>
                    </w:rPr>
                  </w:pPr>
                  <w:r w:rsidRPr="007E5897">
                    <w:rPr>
                      <w:sz w:val="20"/>
                      <w:szCs w:val="20"/>
                    </w:rPr>
                    <w:t>Valsts kase</w:t>
                  </w:r>
                </w:p>
              </w:tc>
            </w:tr>
            <w:tr w:rsidR="00DC19C7" w:rsidRPr="007E5897" w14:paraId="0CDF7FE8" w14:textId="77777777" w:rsidTr="001D7248">
              <w:trPr>
                <w:trHeight w:val="245"/>
              </w:trPr>
              <w:tc>
                <w:tcPr>
                  <w:tcW w:w="757" w:type="pct"/>
                  <w:shd w:val="clear" w:color="auto" w:fill="auto"/>
                </w:tcPr>
                <w:p w14:paraId="70345E3A" w14:textId="77777777" w:rsidR="00DC19C7" w:rsidRPr="007E5897" w:rsidRDefault="00DC19C7" w:rsidP="00DC19C7">
                  <w:pPr>
                    <w:pStyle w:val="ListParagraph"/>
                    <w:numPr>
                      <w:ilvl w:val="0"/>
                      <w:numId w:val="25"/>
                    </w:numPr>
                    <w:jc w:val="center"/>
                    <w:rPr>
                      <w:b/>
                      <w:sz w:val="20"/>
                      <w:szCs w:val="20"/>
                    </w:rPr>
                  </w:pPr>
                </w:p>
              </w:tc>
              <w:tc>
                <w:tcPr>
                  <w:tcW w:w="4243" w:type="pct"/>
                </w:tcPr>
                <w:p w14:paraId="240FCAB0" w14:textId="77777777" w:rsidR="00DC19C7" w:rsidRPr="007E5897" w:rsidRDefault="00DC19C7" w:rsidP="00DC19C7">
                  <w:pPr>
                    <w:jc w:val="both"/>
                    <w:rPr>
                      <w:sz w:val="20"/>
                      <w:szCs w:val="20"/>
                    </w:rPr>
                  </w:pPr>
                  <w:r w:rsidRPr="007E5897">
                    <w:rPr>
                      <w:sz w:val="20"/>
                      <w:szCs w:val="20"/>
                    </w:rPr>
                    <w:t>Vides konsultatīvā padome</w:t>
                  </w:r>
                </w:p>
              </w:tc>
            </w:tr>
            <w:tr w:rsidR="00DC19C7" w:rsidRPr="007E5897" w14:paraId="365F3322" w14:textId="77777777" w:rsidTr="001D7248">
              <w:trPr>
                <w:trHeight w:val="245"/>
              </w:trPr>
              <w:tc>
                <w:tcPr>
                  <w:tcW w:w="757" w:type="pct"/>
                  <w:shd w:val="clear" w:color="auto" w:fill="auto"/>
                </w:tcPr>
                <w:p w14:paraId="753AA312" w14:textId="77777777" w:rsidR="00DC19C7" w:rsidRPr="007E5897" w:rsidRDefault="00DC19C7" w:rsidP="00DC19C7">
                  <w:pPr>
                    <w:pStyle w:val="ListParagraph"/>
                    <w:numPr>
                      <w:ilvl w:val="0"/>
                      <w:numId w:val="25"/>
                    </w:numPr>
                    <w:jc w:val="center"/>
                    <w:rPr>
                      <w:b/>
                      <w:sz w:val="20"/>
                      <w:szCs w:val="20"/>
                    </w:rPr>
                  </w:pPr>
                </w:p>
              </w:tc>
              <w:tc>
                <w:tcPr>
                  <w:tcW w:w="4243" w:type="pct"/>
                </w:tcPr>
                <w:p w14:paraId="658EE7CB" w14:textId="77777777" w:rsidR="00DC19C7" w:rsidRPr="007E5897" w:rsidRDefault="00DC19C7" w:rsidP="00DC19C7">
                  <w:pPr>
                    <w:jc w:val="both"/>
                    <w:rPr>
                      <w:sz w:val="20"/>
                      <w:szCs w:val="20"/>
                    </w:rPr>
                  </w:pPr>
                  <w:r w:rsidRPr="007E5897">
                    <w:rPr>
                      <w:sz w:val="20"/>
                      <w:szCs w:val="20"/>
                    </w:rPr>
                    <w:t>Kurzemes plānošanas reģions</w:t>
                  </w:r>
                </w:p>
              </w:tc>
            </w:tr>
            <w:tr w:rsidR="00DC19C7" w:rsidRPr="007E5897" w14:paraId="47C30580" w14:textId="77777777" w:rsidTr="001D7248">
              <w:trPr>
                <w:trHeight w:val="245"/>
              </w:trPr>
              <w:tc>
                <w:tcPr>
                  <w:tcW w:w="757" w:type="pct"/>
                  <w:shd w:val="clear" w:color="auto" w:fill="auto"/>
                </w:tcPr>
                <w:p w14:paraId="7D3977C3" w14:textId="77777777" w:rsidR="00DC19C7" w:rsidRPr="007E5897" w:rsidRDefault="00DC19C7" w:rsidP="00DC19C7">
                  <w:pPr>
                    <w:pStyle w:val="ListParagraph"/>
                    <w:numPr>
                      <w:ilvl w:val="0"/>
                      <w:numId w:val="25"/>
                    </w:numPr>
                    <w:jc w:val="center"/>
                    <w:rPr>
                      <w:b/>
                      <w:sz w:val="20"/>
                      <w:szCs w:val="20"/>
                    </w:rPr>
                  </w:pPr>
                </w:p>
              </w:tc>
              <w:tc>
                <w:tcPr>
                  <w:tcW w:w="4243" w:type="pct"/>
                </w:tcPr>
                <w:p w14:paraId="20B480EF" w14:textId="77777777" w:rsidR="00DC19C7" w:rsidRPr="007E5897" w:rsidRDefault="00DC19C7" w:rsidP="00DC19C7">
                  <w:pPr>
                    <w:jc w:val="both"/>
                    <w:rPr>
                      <w:sz w:val="20"/>
                      <w:szCs w:val="20"/>
                    </w:rPr>
                  </w:pPr>
                  <w:r w:rsidRPr="007E5897">
                    <w:rPr>
                      <w:sz w:val="20"/>
                      <w:szCs w:val="20"/>
                      <w:lang w:eastAsia="lv-LV"/>
                    </w:rPr>
                    <w:t>Latgales plānošanas reģions</w:t>
                  </w:r>
                </w:p>
              </w:tc>
            </w:tr>
            <w:tr w:rsidR="00DC19C7" w:rsidRPr="007E5897" w14:paraId="74947C58" w14:textId="77777777" w:rsidTr="001D7248">
              <w:trPr>
                <w:trHeight w:val="245"/>
              </w:trPr>
              <w:tc>
                <w:tcPr>
                  <w:tcW w:w="757" w:type="pct"/>
                  <w:shd w:val="clear" w:color="auto" w:fill="auto"/>
                </w:tcPr>
                <w:p w14:paraId="1FB6CD94" w14:textId="77777777" w:rsidR="00DC19C7" w:rsidRPr="007E5897" w:rsidRDefault="00DC19C7" w:rsidP="00DC19C7">
                  <w:pPr>
                    <w:pStyle w:val="ListParagraph"/>
                    <w:numPr>
                      <w:ilvl w:val="0"/>
                      <w:numId w:val="25"/>
                    </w:numPr>
                    <w:jc w:val="center"/>
                    <w:rPr>
                      <w:b/>
                      <w:sz w:val="20"/>
                      <w:szCs w:val="20"/>
                    </w:rPr>
                  </w:pPr>
                </w:p>
              </w:tc>
              <w:tc>
                <w:tcPr>
                  <w:tcW w:w="4243" w:type="pct"/>
                </w:tcPr>
                <w:p w14:paraId="42F96495" w14:textId="77777777" w:rsidR="00DC19C7" w:rsidRPr="007E5897" w:rsidRDefault="00DC19C7" w:rsidP="00DC19C7">
                  <w:pPr>
                    <w:jc w:val="both"/>
                    <w:rPr>
                      <w:sz w:val="20"/>
                      <w:szCs w:val="20"/>
                    </w:rPr>
                  </w:pPr>
                  <w:r w:rsidRPr="007E5897">
                    <w:rPr>
                      <w:sz w:val="20"/>
                      <w:szCs w:val="20"/>
                      <w:lang w:eastAsia="lv-LV"/>
                    </w:rPr>
                    <w:t>Zemgales plānošanas reģions</w:t>
                  </w:r>
                </w:p>
              </w:tc>
            </w:tr>
            <w:tr w:rsidR="00DC19C7" w:rsidRPr="007E5897" w14:paraId="6AACE62E" w14:textId="77777777" w:rsidTr="001D7248">
              <w:trPr>
                <w:trHeight w:val="245"/>
              </w:trPr>
              <w:tc>
                <w:tcPr>
                  <w:tcW w:w="757" w:type="pct"/>
                  <w:shd w:val="clear" w:color="auto" w:fill="auto"/>
                </w:tcPr>
                <w:p w14:paraId="7F734276" w14:textId="77777777" w:rsidR="00DC19C7" w:rsidRPr="007E5897" w:rsidRDefault="00DC19C7" w:rsidP="00DC19C7">
                  <w:pPr>
                    <w:pStyle w:val="ListParagraph"/>
                    <w:numPr>
                      <w:ilvl w:val="0"/>
                      <w:numId w:val="25"/>
                    </w:numPr>
                    <w:jc w:val="center"/>
                    <w:rPr>
                      <w:b/>
                      <w:sz w:val="20"/>
                      <w:szCs w:val="20"/>
                    </w:rPr>
                  </w:pPr>
                </w:p>
              </w:tc>
              <w:tc>
                <w:tcPr>
                  <w:tcW w:w="4243" w:type="pct"/>
                </w:tcPr>
                <w:p w14:paraId="03C9AADF" w14:textId="77777777" w:rsidR="00DC19C7" w:rsidRPr="007E5897" w:rsidRDefault="00DC19C7" w:rsidP="00DC19C7">
                  <w:pPr>
                    <w:jc w:val="both"/>
                    <w:rPr>
                      <w:sz w:val="20"/>
                      <w:szCs w:val="20"/>
                      <w:lang w:eastAsia="lv-LV"/>
                    </w:rPr>
                  </w:pPr>
                  <w:r w:rsidRPr="007E5897">
                    <w:rPr>
                      <w:sz w:val="20"/>
                      <w:szCs w:val="20"/>
                      <w:lang w:eastAsia="lv-LV"/>
                    </w:rPr>
                    <w:t>Arodbiedrību apvienība "Latvijas Brīvo arodbiedrību savienība"</w:t>
                  </w:r>
                </w:p>
              </w:tc>
            </w:tr>
            <w:tr w:rsidR="00DC19C7" w:rsidRPr="007E5897" w14:paraId="589E1573" w14:textId="77777777" w:rsidTr="001D7248">
              <w:trPr>
                <w:trHeight w:val="245"/>
              </w:trPr>
              <w:tc>
                <w:tcPr>
                  <w:tcW w:w="757" w:type="pct"/>
                  <w:shd w:val="clear" w:color="auto" w:fill="auto"/>
                </w:tcPr>
                <w:p w14:paraId="06076342" w14:textId="77777777" w:rsidR="00DC19C7" w:rsidRPr="007E5897" w:rsidRDefault="00DC19C7" w:rsidP="00DC19C7">
                  <w:pPr>
                    <w:pStyle w:val="ListParagraph"/>
                    <w:numPr>
                      <w:ilvl w:val="0"/>
                      <w:numId w:val="25"/>
                    </w:numPr>
                    <w:jc w:val="center"/>
                    <w:rPr>
                      <w:b/>
                      <w:sz w:val="20"/>
                      <w:szCs w:val="20"/>
                    </w:rPr>
                  </w:pPr>
                </w:p>
              </w:tc>
              <w:tc>
                <w:tcPr>
                  <w:tcW w:w="4243" w:type="pct"/>
                </w:tcPr>
                <w:p w14:paraId="647787B5" w14:textId="77777777" w:rsidR="00DC19C7" w:rsidRPr="007E5897" w:rsidRDefault="00DC19C7" w:rsidP="00DC19C7">
                  <w:pPr>
                    <w:jc w:val="both"/>
                    <w:rPr>
                      <w:sz w:val="20"/>
                      <w:szCs w:val="20"/>
                      <w:lang w:eastAsia="lv-LV"/>
                    </w:rPr>
                  </w:pPr>
                  <w:r w:rsidRPr="007E5897">
                    <w:rPr>
                      <w:sz w:val="20"/>
                      <w:szCs w:val="20"/>
                    </w:rPr>
                    <w:t>Biedrība "Latvijas Darba devēju konfederācija"</w:t>
                  </w:r>
                </w:p>
              </w:tc>
            </w:tr>
            <w:tr w:rsidR="00DC19C7" w:rsidRPr="007E5897" w14:paraId="54349031" w14:textId="77777777" w:rsidTr="001D7248">
              <w:trPr>
                <w:trHeight w:val="245"/>
              </w:trPr>
              <w:tc>
                <w:tcPr>
                  <w:tcW w:w="757" w:type="pct"/>
                  <w:shd w:val="clear" w:color="auto" w:fill="auto"/>
                </w:tcPr>
                <w:p w14:paraId="43A9CFCB" w14:textId="77777777" w:rsidR="00DC19C7" w:rsidRPr="007E5897" w:rsidRDefault="00DC19C7" w:rsidP="00DC19C7">
                  <w:pPr>
                    <w:pStyle w:val="ListParagraph"/>
                    <w:numPr>
                      <w:ilvl w:val="0"/>
                      <w:numId w:val="25"/>
                    </w:numPr>
                    <w:jc w:val="center"/>
                    <w:rPr>
                      <w:b/>
                      <w:sz w:val="20"/>
                      <w:szCs w:val="20"/>
                    </w:rPr>
                  </w:pPr>
                </w:p>
              </w:tc>
              <w:tc>
                <w:tcPr>
                  <w:tcW w:w="4243" w:type="pct"/>
                </w:tcPr>
                <w:p w14:paraId="6495719D" w14:textId="77777777" w:rsidR="00DC19C7" w:rsidRPr="007E5897" w:rsidRDefault="00DC19C7" w:rsidP="00DC19C7">
                  <w:pPr>
                    <w:jc w:val="both"/>
                    <w:rPr>
                      <w:sz w:val="20"/>
                      <w:szCs w:val="20"/>
                      <w:lang w:eastAsia="lv-LV"/>
                    </w:rPr>
                  </w:pPr>
                  <w:r w:rsidRPr="007E5897">
                    <w:rPr>
                      <w:sz w:val="20"/>
                      <w:szCs w:val="20"/>
                    </w:rPr>
                    <w:t>Biedrība "Latvijas Drošības un aizsardzības industriju federācija</w:t>
                  </w:r>
                  <w:r w:rsidRPr="007E5897">
                    <w:rPr>
                      <w:sz w:val="20"/>
                      <w:szCs w:val="20"/>
                      <w:lang w:eastAsia="lv-LV"/>
                    </w:rPr>
                    <w:t>"</w:t>
                  </w:r>
                </w:p>
              </w:tc>
            </w:tr>
            <w:tr w:rsidR="00DC19C7" w:rsidRPr="007E5897" w14:paraId="6731DDEA" w14:textId="77777777" w:rsidTr="001D7248">
              <w:trPr>
                <w:trHeight w:val="245"/>
              </w:trPr>
              <w:tc>
                <w:tcPr>
                  <w:tcW w:w="757" w:type="pct"/>
                  <w:shd w:val="clear" w:color="auto" w:fill="auto"/>
                </w:tcPr>
                <w:p w14:paraId="7F8C80D0" w14:textId="77777777" w:rsidR="00DC19C7" w:rsidRPr="007E5897" w:rsidRDefault="00DC19C7" w:rsidP="00DC19C7">
                  <w:pPr>
                    <w:pStyle w:val="ListParagraph"/>
                    <w:numPr>
                      <w:ilvl w:val="0"/>
                      <w:numId w:val="25"/>
                    </w:numPr>
                    <w:jc w:val="center"/>
                    <w:rPr>
                      <w:b/>
                      <w:sz w:val="20"/>
                      <w:szCs w:val="20"/>
                    </w:rPr>
                  </w:pPr>
                </w:p>
              </w:tc>
              <w:tc>
                <w:tcPr>
                  <w:tcW w:w="4243" w:type="pct"/>
                </w:tcPr>
                <w:p w14:paraId="4C36A3AC" w14:textId="77777777" w:rsidR="00DC19C7" w:rsidRPr="007E5897" w:rsidRDefault="00DC19C7" w:rsidP="00DC19C7">
                  <w:pPr>
                    <w:jc w:val="both"/>
                    <w:rPr>
                      <w:sz w:val="20"/>
                      <w:szCs w:val="20"/>
                    </w:rPr>
                  </w:pPr>
                  <w:r w:rsidRPr="007E5897">
                    <w:rPr>
                      <w:sz w:val="20"/>
                      <w:szCs w:val="20"/>
                    </w:rPr>
                    <w:t>Biedrība "Latvijas Finanšu nozares asociācija"</w:t>
                  </w:r>
                </w:p>
              </w:tc>
            </w:tr>
            <w:tr w:rsidR="00DC19C7" w:rsidRPr="007E5897" w14:paraId="4A03DA24" w14:textId="77777777" w:rsidTr="001D7248">
              <w:trPr>
                <w:trHeight w:val="245"/>
              </w:trPr>
              <w:tc>
                <w:tcPr>
                  <w:tcW w:w="757" w:type="pct"/>
                  <w:shd w:val="clear" w:color="auto" w:fill="auto"/>
                </w:tcPr>
                <w:p w14:paraId="7F1B5171" w14:textId="77777777" w:rsidR="00DC19C7" w:rsidRPr="007E5897" w:rsidRDefault="00DC19C7" w:rsidP="00DC19C7">
                  <w:pPr>
                    <w:pStyle w:val="ListParagraph"/>
                    <w:numPr>
                      <w:ilvl w:val="0"/>
                      <w:numId w:val="25"/>
                    </w:numPr>
                    <w:jc w:val="center"/>
                    <w:rPr>
                      <w:b/>
                      <w:sz w:val="20"/>
                      <w:szCs w:val="20"/>
                    </w:rPr>
                  </w:pPr>
                </w:p>
              </w:tc>
              <w:tc>
                <w:tcPr>
                  <w:tcW w:w="4243" w:type="pct"/>
                </w:tcPr>
                <w:p w14:paraId="56104A6B"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Lauku forums</w:t>
                  </w:r>
                  <w:r w:rsidRPr="007E5897">
                    <w:rPr>
                      <w:sz w:val="20"/>
                      <w:szCs w:val="20"/>
                      <w:lang w:eastAsia="lv-LV"/>
                    </w:rPr>
                    <w:t>"</w:t>
                  </w:r>
                </w:p>
              </w:tc>
            </w:tr>
            <w:tr w:rsidR="00DC19C7" w:rsidRPr="007E5897" w14:paraId="1331DD26" w14:textId="77777777" w:rsidTr="001D7248">
              <w:trPr>
                <w:trHeight w:val="245"/>
              </w:trPr>
              <w:tc>
                <w:tcPr>
                  <w:tcW w:w="757" w:type="pct"/>
                  <w:shd w:val="clear" w:color="auto" w:fill="auto"/>
                </w:tcPr>
                <w:p w14:paraId="10D466CE" w14:textId="77777777" w:rsidR="00DC19C7" w:rsidRPr="007E5897" w:rsidRDefault="00DC19C7" w:rsidP="00DC19C7">
                  <w:pPr>
                    <w:pStyle w:val="ListParagraph"/>
                    <w:numPr>
                      <w:ilvl w:val="0"/>
                      <w:numId w:val="25"/>
                    </w:numPr>
                    <w:jc w:val="center"/>
                    <w:rPr>
                      <w:b/>
                      <w:sz w:val="20"/>
                      <w:szCs w:val="20"/>
                    </w:rPr>
                  </w:pPr>
                </w:p>
              </w:tc>
              <w:tc>
                <w:tcPr>
                  <w:tcW w:w="4243" w:type="pct"/>
                </w:tcPr>
                <w:p w14:paraId="3F78AA81"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Lielo pilsētu asociācija</w:t>
                  </w:r>
                  <w:r w:rsidRPr="007E5897">
                    <w:rPr>
                      <w:sz w:val="20"/>
                      <w:szCs w:val="20"/>
                      <w:lang w:eastAsia="lv-LV"/>
                    </w:rPr>
                    <w:t>"</w:t>
                  </w:r>
                </w:p>
              </w:tc>
            </w:tr>
            <w:tr w:rsidR="00DC19C7" w:rsidRPr="007E5897" w14:paraId="31C1CA32" w14:textId="77777777" w:rsidTr="001D7248">
              <w:trPr>
                <w:trHeight w:val="245"/>
              </w:trPr>
              <w:tc>
                <w:tcPr>
                  <w:tcW w:w="757" w:type="pct"/>
                  <w:shd w:val="clear" w:color="auto" w:fill="auto"/>
                </w:tcPr>
                <w:p w14:paraId="7AFDBCD0" w14:textId="77777777" w:rsidR="00DC19C7" w:rsidRPr="007E5897" w:rsidRDefault="00DC19C7" w:rsidP="00DC19C7">
                  <w:pPr>
                    <w:pStyle w:val="ListParagraph"/>
                    <w:numPr>
                      <w:ilvl w:val="0"/>
                      <w:numId w:val="25"/>
                    </w:numPr>
                    <w:jc w:val="center"/>
                    <w:rPr>
                      <w:b/>
                      <w:sz w:val="20"/>
                      <w:szCs w:val="20"/>
                    </w:rPr>
                  </w:pPr>
                </w:p>
              </w:tc>
              <w:tc>
                <w:tcPr>
                  <w:tcW w:w="4243" w:type="pct"/>
                </w:tcPr>
                <w:p w14:paraId="734178BC"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Mazo un vidējo uzņēmumu asociācija</w:t>
                  </w:r>
                  <w:r w:rsidRPr="007E5897">
                    <w:rPr>
                      <w:sz w:val="20"/>
                      <w:szCs w:val="20"/>
                      <w:lang w:eastAsia="lv-LV"/>
                    </w:rPr>
                    <w:t>"</w:t>
                  </w:r>
                </w:p>
              </w:tc>
            </w:tr>
            <w:tr w:rsidR="00DC19C7" w:rsidRPr="007E5897" w14:paraId="0EE84B8E" w14:textId="77777777" w:rsidTr="001D7248">
              <w:trPr>
                <w:trHeight w:val="245"/>
              </w:trPr>
              <w:tc>
                <w:tcPr>
                  <w:tcW w:w="757" w:type="pct"/>
                  <w:shd w:val="clear" w:color="auto" w:fill="auto"/>
                </w:tcPr>
                <w:p w14:paraId="7276AA6A" w14:textId="77777777" w:rsidR="00DC19C7" w:rsidRPr="007E5897" w:rsidRDefault="00DC19C7" w:rsidP="00DC19C7">
                  <w:pPr>
                    <w:pStyle w:val="ListParagraph"/>
                    <w:numPr>
                      <w:ilvl w:val="0"/>
                      <w:numId w:val="25"/>
                    </w:numPr>
                    <w:jc w:val="center"/>
                    <w:rPr>
                      <w:b/>
                      <w:sz w:val="20"/>
                      <w:szCs w:val="20"/>
                    </w:rPr>
                  </w:pPr>
                </w:p>
              </w:tc>
              <w:tc>
                <w:tcPr>
                  <w:tcW w:w="4243" w:type="pct"/>
                </w:tcPr>
                <w:p w14:paraId="4D74A4EF" w14:textId="77777777" w:rsidR="00DC19C7" w:rsidRPr="007E5897" w:rsidRDefault="00DC19C7" w:rsidP="00DC19C7">
                  <w:pPr>
                    <w:jc w:val="both"/>
                    <w:rPr>
                      <w:sz w:val="20"/>
                      <w:szCs w:val="20"/>
                    </w:rPr>
                  </w:pPr>
                  <w:r w:rsidRPr="007E5897">
                    <w:rPr>
                      <w:sz w:val="20"/>
                      <w:szCs w:val="20"/>
                    </w:rPr>
                    <w:t>Biedrība "Latvijas Nacionālā projektu vadīšanas asociācija"</w:t>
                  </w:r>
                </w:p>
              </w:tc>
            </w:tr>
            <w:tr w:rsidR="00DC19C7" w:rsidRPr="007E5897" w14:paraId="670F27CC" w14:textId="77777777" w:rsidTr="001D7248">
              <w:trPr>
                <w:trHeight w:val="245"/>
              </w:trPr>
              <w:tc>
                <w:tcPr>
                  <w:tcW w:w="757" w:type="pct"/>
                  <w:shd w:val="clear" w:color="auto" w:fill="auto"/>
                </w:tcPr>
                <w:p w14:paraId="00A73B31" w14:textId="77777777" w:rsidR="00DC19C7" w:rsidRPr="007E5897" w:rsidRDefault="00DC19C7" w:rsidP="00DC19C7">
                  <w:pPr>
                    <w:pStyle w:val="ListParagraph"/>
                    <w:numPr>
                      <w:ilvl w:val="0"/>
                      <w:numId w:val="25"/>
                    </w:numPr>
                    <w:jc w:val="center"/>
                    <w:rPr>
                      <w:b/>
                      <w:sz w:val="20"/>
                      <w:szCs w:val="20"/>
                    </w:rPr>
                  </w:pPr>
                </w:p>
              </w:tc>
              <w:tc>
                <w:tcPr>
                  <w:tcW w:w="4243" w:type="pct"/>
                </w:tcPr>
                <w:p w14:paraId="2A96678C" w14:textId="77777777" w:rsidR="00DC19C7" w:rsidRPr="007E5897" w:rsidRDefault="00DC19C7" w:rsidP="00DC19C7">
                  <w:pPr>
                    <w:jc w:val="both"/>
                    <w:rPr>
                      <w:sz w:val="20"/>
                      <w:szCs w:val="20"/>
                    </w:rPr>
                  </w:pPr>
                  <w:r w:rsidRPr="007E5897">
                    <w:rPr>
                      <w:sz w:val="20"/>
                      <w:szCs w:val="20"/>
                    </w:rPr>
                    <w:t>Biedrība "Latvijas Pašvaldību savienība"</w:t>
                  </w:r>
                </w:p>
              </w:tc>
            </w:tr>
            <w:tr w:rsidR="00DC19C7" w:rsidRPr="007E5897" w14:paraId="2AE84F91" w14:textId="77777777" w:rsidTr="001D7248">
              <w:trPr>
                <w:trHeight w:val="245"/>
              </w:trPr>
              <w:tc>
                <w:tcPr>
                  <w:tcW w:w="757" w:type="pct"/>
                  <w:shd w:val="clear" w:color="auto" w:fill="auto"/>
                </w:tcPr>
                <w:p w14:paraId="4B769C75" w14:textId="77777777" w:rsidR="00DC19C7" w:rsidRPr="007E5897" w:rsidRDefault="00DC19C7" w:rsidP="00DC19C7">
                  <w:pPr>
                    <w:pStyle w:val="ListParagraph"/>
                    <w:numPr>
                      <w:ilvl w:val="0"/>
                      <w:numId w:val="25"/>
                    </w:numPr>
                    <w:jc w:val="center"/>
                    <w:rPr>
                      <w:b/>
                      <w:sz w:val="20"/>
                      <w:szCs w:val="20"/>
                    </w:rPr>
                  </w:pPr>
                </w:p>
              </w:tc>
              <w:tc>
                <w:tcPr>
                  <w:tcW w:w="4243" w:type="pct"/>
                </w:tcPr>
                <w:p w14:paraId="205D007C" w14:textId="77777777" w:rsidR="00DC19C7" w:rsidRPr="007E5897" w:rsidRDefault="00DC19C7" w:rsidP="00DC19C7">
                  <w:pPr>
                    <w:jc w:val="both"/>
                    <w:rPr>
                      <w:sz w:val="20"/>
                      <w:szCs w:val="20"/>
                    </w:rPr>
                  </w:pPr>
                  <w:r w:rsidRPr="007E5897">
                    <w:rPr>
                      <w:sz w:val="20"/>
                      <w:szCs w:val="20"/>
                    </w:rPr>
                    <w:t>Biedrība "Latvijas Sieviešu nevalstisko organizāciju sadarbības tīkls"</w:t>
                  </w:r>
                </w:p>
              </w:tc>
            </w:tr>
            <w:tr w:rsidR="00DC19C7" w:rsidRPr="007E5897" w14:paraId="69D6C946" w14:textId="77777777" w:rsidTr="001D7248">
              <w:trPr>
                <w:trHeight w:val="245"/>
              </w:trPr>
              <w:tc>
                <w:tcPr>
                  <w:tcW w:w="757" w:type="pct"/>
                  <w:shd w:val="clear" w:color="auto" w:fill="auto"/>
                </w:tcPr>
                <w:p w14:paraId="2D414232" w14:textId="77777777" w:rsidR="00DC19C7" w:rsidRPr="007E5897" w:rsidRDefault="00DC19C7" w:rsidP="00DC19C7">
                  <w:pPr>
                    <w:pStyle w:val="ListParagraph"/>
                    <w:numPr>
                      <w:ilvl w:val="0"/>
                      <w:numId w:val="25"/>
                    </w:numPr>
                    <w:jc w:val="center"/>
                    <w:rPr>
                      <w:b/>
                      <w:sz w:val="20"/>
                      <w:szCs w:val="20"/>
                    </w:rPr>
                  </w:pPr>
                </w:p>
              </w:tc>
              <w:tc>
                <w:tcPr>
                  <w:tcW w:w="4243" w:type="pct"/>
                </w:tcPr>
                <w:p w14:paraId="3B954DCF"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Ūdensapgādes un kanalizācijas uzņēmumu asociācija</w:t>
                  </w:r>
                  <w:r w:rsidRPr="007E5897">
                    <w:rPr>
                      <w:sz w:val="20"/>
                      <w:szCs w:val="20"/>
                      <w:lang w:eastAsia="lv-LV"/>
                    </w:rPr>
                    <w:t>"</w:t>
                  </w:r>
                </w:p>
              </w:tc>
            </w:tr>
            <w:tr w:rsidR="00DC19C7" w:rsidRPr="007E5897" w14:paraId="3EAB8BDA" w14:textId="77777777" w:rsidTr="001D7248">
              <w:trPr>
                <w:trHeight w:val="245"/>
              </w:trPr>
              <w:tc>
                <w:tcPr>
                  <w:tcW w:w="757" w:type="pct"/>
                  <w:shd w:val="clear" w:color="auto" w:fill="auto"/>
                </w:tcPr>
                <w:p w14:paraId="6FF482C7" w14:textId="77777777" w:rsidR="00DC19C7" w:rsidRPr="007E5897" w:rsidRDefault="00DC19C7" w:rsidP="00DC19C7">
                  <w:pPr>
                    <w:pStyle w:val="ListParagraph"/>
                    <w:numPr>
                      <w:ilvl w:val="0"/>
                      <w:numId w:val="25"/>
                    </w:numPr>
                    <w:jc w:val="center"/>
                    <w:rPr>
                      <w:b/>
                      <w:sz w:val="20"/>
                      <w:szCs w:val="20"/>
                    </w:rPr>
                  </w:pPr>
                </w:p>
              </w:tc>
              <w:tc>
                <w:tcPr>
                  <w:tcW w:w="4243" w:type="pct"/>
                </w:tcPr>
                <w:p w14:paraId="124A1245" w14:textId="77777777" w:rsidR="00DC19C7" w:rsidRPr="007E5897" w:rsidRDefault="00DC19C7" w:rsidP="00DC19C7">
                  <w:pPr>
                    <w:jc w:val="both"/>
                    <w:rPr>
                      <w:sz w:val="20"/>
                      <w:szCs w:val="20"/>
                    </w:rPr>
                  </w:pPr>
                  <w:r w:rsidRPr="007E5897">
                    <w:rPr>
                      <w:sz w:val="20"/>
                      <w:szCs w:val="20"/>
                      <w:lang w:eastAsia="lv-LV"/>
                    </w:rPr>
                    <w:t>Biedrība "Reģionālo attīstības centru apvienība"</w:t>
                  </w:r>
                </w:p>
              </w:tc>
            </w:tr>
            <w:tr w:rsidR="00DC19C7" w:rsidRPr="007E5897" w14:paraId="0F9062CC" w14:textId="77777777" w:rsidTr="001D7248">
              <w:trPr>
                <w:trHeight w:val="245"/>
              </w:trPr>
              <w:tc>
                <w:tcPr>
                  <w:tcW w:w="757" w:type="pct"/>
                  <w:shd w:val="clear" w:color="auto" w:fill="auto"/>
                </w:tcPr>
                <w:p w14:paraId="5620F92B" w14:textId="77777777" w:rsidR="00DC19C7" w:rsidRPr="007E5897" w:rsidRDefault="00DC19C7" w:rsidP="00DC19C7">
                  <w:pPr>
                    <w:pStyle w:val="ListParagraph"/>
                    <w:numPr>
                      <w:ilvl w:val="0"/>
                      <w:numId w:val="25"/>
                    </w:numPr>
                    <w:jc w:val="center"/>
                    <w:rPr>
                      <w:b/>
                      <w:sz w:val="20"/>
                      <w:szCs w:val="20"/>
                    </w:rPr>
                  </w:pPr>
                </w:p>
              </w:tc>
              <w:tc>
                <w:tcPr>
                  <w:tcW w:w="4243" w:type="pct"/>
                </w:tcPr>
                <w:p w14:paraId="4A03D1B1"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 xml:space="preserve">Rīgas un Pierīgas pašvaldību apvienība </w:t>
                  </w:r>
                  <w:r w:rsidRPr="007E5897">
                    <w:rPr>
                      <w:sz w:val="20"/>
                      <w:szCs w:val="20"/>
                      <w:lang w:eastAsia="lv-LV"/>
                    </w:rPr>
                    <w:t>"</w:t>
                  </w:r>
                  <w:r w:rsidRPr="007E5897">
                    <w:rPr>
                      <w:sz w:val="20"/>
                      <w:szCs w:val="20"/>
                    </w:rPr>
                    <w:t>Rīgas metropole</w:t>
                  </w:r>
                  <w:r w:rsidRPr="007E5897">
                    <w:rPr>
                      <w:sz w:val="20"/>
                      <w:szCs w:val="20"/>
                      <w:lang w:eastAsia="lv-LV"/>
                    </w:rPr>
                    <w:t>""</w:t>
                  </w:r>
                </w:p>
              </w:tc>
            </w:tr>
            <w:tr w:rsidR="00DC19C7" w:rsidRPr="007E5897" w14:paraId="5E1567E7" w14:textId="77777777" w:rsidTr="001D7248">
              <w:trPr>
                <w:trHeight w:val="245"/>
              </w:trPr>
              <w:tc>
                <w:tcPr>
                  <w:tcW w:w="757" w:type="pct"/>
                  <w:shd w:val="clear" w:color="auto" w:fill="auto"/>
                </w:tcPr>
                <w:p w14:paraId="312AEA60" w14:textId="77777777" w:rsidR="00DC19C7" w:rsidRPr="007E5897" w:rsidRDefault="00DC19C7" w:rsidP="00DC19C7">
                  <w:pPr>
                    <w:pStyle w:val="ListParagraph"/>
                    <w:numPr>
                      <w:ilvl w:val="0"/>
                      <w:numId w:val="25"/>
                    </w:numPr>
                    <w:jc w:val="center"/>
                    <w:rPr>
                      <w:b/>
                      <w:sz w:val="20"/>
                      <w:szCs w:val="20"/>
                    </w:rPr>
                  </w:pPr>
                </w:p>
              </w:tc>
              <w:tc>
                <w:tcPr>
                  <w:tcW w:w="4243" w:type="pct"/>
                </w:tcPr>
                <w:p w14:paraId="566E3C8A" w14:textId="77777777" w:rsidR="00DC19C7" w:rsidRPr="007E5897" w:rsidRDefault="00DC19C7" w:rsidP="00DC19C7">
                  <w:pPr>
                    <w:jc w:val="both"/>
                    <w:rPr>
                      <w:sz w:val="20"/>
                      <w:szCs w:val="20"/>
                    </w:rPr>
                  </w:pPr>
                  <w:r w:rsidRPr="007E5897">
                    <w:rPr>
                      <w:sz w:val="20"/>
                      <w:szCs w:val="20"/>
                    </w:rPr>
                    <w:t>Biedrība "Valsts zinātnisko institūtu asociācija"</w:t>
                  </w:r>
                </w:p>
              </w:tc>
            </w:tr>
            <w:tr w:rsidR="00DC19C7" w:rsidRPr="007E5897" w14:paraId="25B8BD7A" w14:textId="77777777" w:rsidTr="001D7248">
              <w:trPr>
                <w:trHeight w:val="245"/>
              </w:trPr>
              <w:tc>
                <w:tcPr>
                  <w:tcW w:w="757" w:type="pct"/>
                  <w:shd w:val="clear" w:color="auto" w:fill="FFFFFF" w:themeFill="background1"/>
                </w:tcPr>
                <w:p w14:paraId="763FE6BA" w14:textId="77777777" w:rsidR="00DC19C7" w:rsidRPr="007E5897" w:rsidRDefault="00DC19C7" w:rsidP="00DC19C7">
                  <w:pPr>
                    <w:pStyle w:val="ListParagraph"/>
                    <w:numPr>
                      <w:ilvl w:val="0"/>
                      <w:numId w:val="25"/>
                    </w:numPr>
                    <w:jc w:val="center"/>
                    <w:rPr>
                      <w:b/>
                      <w:sz w:val="20"/>
                      <w:szCs w:val="20"/>
                    </w:rPr>
                  </w:pPr>
                </w:p>
              </w:tc>
              <w:tc>
                <w:tcPr>
                  <w:tcW w:w="4243" w:type="pct"/>
                  <w:shd w:val="clear" w:color="auto" w:fill="FFFFFF" w:themeFill="background1"/>
                </w:tcPr>
                <w:p w14:paraId="0C83574C" w14:textId="77777777" w:rsidR="00DC19C7" w:rsidRPr="007E5897" w:rsidRDefault="00DC19C7" w:rsidP="00DC19C7">
                  <w:pPr>
                    <w:jc w:val="both"/>
                    <w:rPr>
                      <w:sz w:val="20"/>
                      <w:szCs w:val="20"/>
                    </w:rPr>
                  </w:pPr>
                  <w:r w:rsidRPr="007E5897">
                    <w:rPr>
                      <w:sz w:val="20"/>
                      <w:szCs w:val="20"/>
                    </w:rPr>
                    <w:t>Nodibinājums "Latvijas Dabas fonds"</w:t>
                  </w:r>
                </w:p>
              </w:tc>
            </w:tr>
            <w:tr w:rsidR="00DC19C7" w:rsidRPr="007E5897" w14:paraId="235B84DA" w14:textId="77777777" w:rsidTr="001D7248">
              <w:trPr>
                <w:trHeight w:val="245"/>
              </w:trPr>
              <w:tc>
                <w:tcPr>
                  <w:tcW w:w="757" w:type="pct"/>
                  <w:shd w:val="clear" w:color="auto" w:fill="FFFFFF" w:themeFill="background1"/>
                </w:tcPr>
                <w:p w14:paraId="3B49B402" w14:textId="77777777" w:rsidR="00DC19C7" w:rsidRPr="007E5897" w:rsidRDefault="00DC19C7" w:rsidP="00DC19C7">
                  <w:pPr>
                    <w:pStyle w:val="ListParagraph"/>
                    <w:numPr>
                      <w:ilvl w:val="0"/>
                      <w:numId w:val="25"/>
                    </w:numPr>
                    <w:jc w:val="center"/>
                    <w:rPr>
                      <w:b/>
                      <w:sz w:val="20"/>
                      <w:szCs w:val="20"/>
                    </w:rPr>
                  </w:pPr>
                </w:p>
              </w:tc>
              <w:tc>
                <w:tcPr>
                  <w:tcW w:w="4243" w:type="pct"/>
                  <w:shd w:val="clear" w:color="auto" w:fill="FFFFFF" w:themeFill="background1"/>
                </w:tcPr>
                <w:p w14:paraId="158B7D88" w14:textId="77777777" w:rsidR="00DC19C7" w:rsidRPr="007E5897" w:rsidRDefault="00DC19C7" w:rsidP="00DC19C7">
                  <w:pPr>
                    <w:jc w:val="both"/>
                    <w:rPr>
                      <w:sz w:val="20"/>
                      <w:szCs w:val="20"/>
                    </w:rPr>
                  </w:pPr>
                  <w:r w:rsidRPr="007E5897">
                    <w:rPr>
                      <w:sz w:val="20"/>
                      <w:szCs w:val="20"/>
                    </w:rPr>
                    <w:t>Biedrība "Latvijas siltumuzņēmumu asociācija"</w:t>
                  </w:r>
                </w:p>
              </w:tc>
            </w:tr>
            <w:tr w:rsidR="00DC19C7" w:rsidRPr="007E5897" w14:paraId="0D4E63E0" w14:textId="77777777" w:rsidTr="001D7248">
              <w:trPr>
                <w:trHeight w:val="245"/>
              </w:trPr>
              <w:tc>
                <w:tcPr>
                  <w:tcW w:w="757" w:type="pct"/>
                  <w:shd w:val="clear" w:color="auto" w:fill="FFFFFF" w:themeFill="background1"/>
                </w:tcPr>
                <w:p w14:paraId="09046CC0" w14:textId="77777777" w:rsidR="00DC19C7" w:rsidRPr="007E5897" w:rsidRDefault="00DC19C7" w:rsidP="00DC19C7">
                  <w:pPr>
                    <w:pStyle w:val="ListParagraph"/>
                    <w:numPr>
                      <w:ilvl w:val="0"/>
                      <w:numId w:val="25"/>
                    </w:numPr>
                    <w:jc w:val="center"/>
                    <w:rPr>
                      <w:b/>
                      <w:sz w:val="20"/>
                      <w:szCs w:val="20"/>
                    </w:rPr>
                  </w:pPr>
                </w:p>
              </w:tc>
              <w:tc>
                <w:tcPr>
                  <w:tcW w:w="4243" w:type="pct"/>
                  <w:shd w:val="clear" w:color="auto" w:fill="FFFFFF" w:themeFill="background1"/>
                </w:tcPr>
                <w:p w14:paraId="09CCB528" w14:textId="77777777" w:rsidR="00DC19C7" w:rsidRPr="007E5897" w:rsidRDefault="00DC19C7" w:rsidP="00DC19C7">
                  <w:pPr>
                    <w:jc w:val="both"/>
                    <w:rPr>
                      <w:sz w:val="20"/>
                      <w:szCs w:val="20"/>
                    </w:rPr>
                  </w:pPr>
                  <w:r w:rsidRPr="007E5897">
                    <w:rPr>
                      <w:sz w:val="20"/>
                      <w:szCs w:val="20"/>
                    </w:rPr>
                    <w:t>Biedrība "Latvijas jauno zinātnieku apvienība"</w:t>
                  </w:r>
                </w:p>
              </w:tc>
            </w:tr>
            <w:tr w:rsidR="00DC19C7" w:rsidRPr="007E5897" w14:paraId="2AFDC1AF" w14:textId="77777777" w:rsidTr="001D7248">
              <w:trPr>
                <w:trHeight w:val="245"/>
              </w:trPr>
              <w:tc>
                <w:tcPr>
                  <w:tcW w:w="757" w:type="pct"/>
                  <w:shd w:val="clear" w:color="auto" w:fill="FFFFFF" w:themeFill="background1"/>
                </w:tcPr>
                <w:p w14:paraId="135A3F86" w14:textId="77777777" w:rsidR="00DC19C7" w:rsidRPr="007E5897" w:rsidRDefault="00DC19C7" w:rsidP="00DC19C7">
                  <w:pPr>
                    <w:pStyle w:val="ListParagraph"/>
                    <w:numPr>
                      <w:ilvl w:val="0"/>
                      <w:numId w:val="25"/>
                    </w:numPr>
                    <w:jc w:val="center"/>
                    <w:rPr>
                      <w:b/>
                      <w:sz w:val="20"/>
                      <w:szCs w:val="20"/>
                    </w:rPr>
                  </w:pPr>
                </w:p>
              </w:tc>
              <w:tc>
                <w:tcPr>
                  <w:tcW w:w="4243" w:type="pct"/>
                  <w:shd w:val="clear" w:color="auto" w:fill="FFFFFF" w:themeFill="background1"/>
                </w:tcPr>
                <w:p w14:paraId="0843C589" w14:textId="77777777" w:rsidR="00DC19C7" w:rsidRPr="007E5897" w:rsidRDefault="00DC19C7" w:rsidP="00DC19C7">
                  <w:pPr>
                    <w:jc w:val="both"/>
                    <w:rPr>
                      <w:sz w:val="20"/>
                      <w:szCs w:val="20"/>
                    </w:rPr>
                  </w:pPr>
                  <w:r w:rsidRPr="007E5897">
                    <w:rPr>
                      <w:sz w:val="20"/>
                      <w:szCs w:val="20"/>
                      <w:bdr w:val="none" w:sz="0" w:space="0" w:color="auto" w:frame="1"/>
                    </w:rPr>
                    <w:t>Latvijas Zinātņu akadēmija</w:t>
                  </w:r>
                </w:p>
              </w:tc>
            </w:tr>
          </w:tbl>
          <w:p w14:paraId="038478EB" w14:textId="77777777" w:rsidR="00DC19C7" w:rsidRPr="008D4B1F" w:rsidRDefault="00DC19C7" w:rsidP="00F36ECD">
            <w:pPr>
              <w:autoSpaceDE w:val="0"/>
              <w:autoSpaceDN w:val="0"/>
              <w:adjustRightInd w:val="0"/>
              <w:jc w:val="both"/>
              <w:rPr>
                <w:sz w:val="20"/>
                <w:szCs w:val="20"/>
              </w:rPr>
            </w:pPr>
          </w:p>
        </w:tc>
        <w:tc>
          <w:tcPr>
            <w:tcW w:w="1601" w:type="pct"/>
            <w:tcBorders>
              <w:top w:val="single" w:sz="4" w:space="0" w:color="auto"/>
              <w:bottom w:val="single" w:sz="4" w:space="0" w:color="auto"/>
            </w:tcBorders>
          </w:tcPr>
          <w:p w14:paraId="137AB7C2" w14:textId="26560A6B" w:rsidR="00DC19C7" w:rsidRPr="00287C6B" w:rsidRDefault="00DC19C7" w:rsidP="00DC19C7">
            <w:pPr>
              <w:shd w:val="clear" w:color="auto" w:fill="FFFFFF"/>
              <w:ind w:left="357"/>
              <w:jc w:val="center"/>
              <w:rPr>
                <w:bCs/>
                <w:sz w:val="20"/>
                <w:szCs w:val="20"/>
              </w:rPr>
            </w:pPr>
            <w:r>
              <w:rPr>
                <w:bCs/>
                <w:sz w:val="20"/>
                <w:szCs w:val="20"/>
              </w:rPr>
              <w:t>23</w:t>
            </w:r>
            <w:r w:rsidRPr="00287C6B">
              <w:rPr>
                <w:bCs/>
                <w:sz w:val="20"/>
                <w:szCs w:val="20"/>
              </w:rPr>
              <w:t>.01.2023.</w:t>
            </w:r>
          </w:p>
          <w:p w14:paraId="65E851A9" w14:textId="77777777" w:rsidR="00DC19C7" w:rsidRDefault="00DC19C7" w:rsidP="00DC19C7">
            <w:pPr>
              <w:shd w:val="clear" w:color="auto" w:fill="FFFFFF"/>
              <w:spacing w:after="240"/>
              <w:ind w:left="357"/>
              <w:jc w:val="center"/>
              <w:rPr>
                <w:b/>
                <w:sz w:val="20"/>
                <w:szCs w:val="20"/>
              </w:rPr>
            </w:pPr>
            <w:r w:rsidRPr="00287C6B">
              <w:rPr>
                <w:b/>
                <w:sz w:val="20"/>
                <w:szCs w:val="20"/>
              </w:rPr>
              <w:t>Finanšu ministrija</w:t>
            </w:r>
          </w:p>
          <w:p w14:paraId="1C91A57A" w14:textId="77777777" w:rsidR="00DC19C7" w:rsidRDefault="00DC19C7" w:rsidP="00DC19C7">
            <w:pPr>
              <w:shd w:val="clear" w:color="auto" w:fill="FFFFFF"/>
              <w:spacing w:after="240"/>
              <w:jc w:val="both"/>
              <w:rPr>
                <w:bCs/>
                <w:sz w:val="20"/>
                <w:szCs w:val="20"/>
              </w:rPr>
            </w:pPr>
            <w:r w:rsidRPr="001831DE">
              <w:rPr>
                <w:bCs/>
                <w:sz w:val="20"/>
                <w:szCs w:val="20"/>
              </w:rPr>
              <w:t>Pamatojoties uz institūcijas pieteikum</w:t>
            </w:r>
            <w:r>
              <w:rPr>
                <w:bCs/>
                <w:sz w:val="20"/>
                <w:szCs w:val="20"/>
              </w:rPr>
              <w:t>iem vai atteikumu</w:t>
            </w:r>
            <w:r w:rsidRPr="001831DE">
              <w:rPr>
                <w:bCs/>
                <w:sz w:val="20"/>
                <w:szCs w:val="20"/>
              </w:rPr>
              <w:t xml:space="preserve"> p</w:t>
            </w:r>
            <w:r>
              <w:rPr>
                <w:bCs/>
                <w:sz w:val="20"/>
                <w:szCs w:val="20"/>
              </w:rPr>
              <w:t>recizēt</w:t>
            </w:r>
            <w:r w:rsidRPr="001831DE">
              <w:rPr>
                <w:bCs/>
                <w:sz w:val="20"/>
                <w:szCs w:val="20"/>
              </w:rPr>
              <w:t xml:space="preserve"> </w:t>
            </w:r>
            <w:r w:rsidRPr="008D4B1F">
              <w:rPr>
                <w:sz w:val="20"/>
                <w:szCs w:val="20"/>
              </w:rPr>
              <w:t>2. politikas mērķa “Zaļāka Eiropa” apakškomitejas</w:t>
            </w:r>
            <w:r w:rsidRPr="001831DE">
              <w:rPr>
                <w:bCs/>
                <w:sz w:val="20"/>
                <w:szCs w:val="20"/>
              </w:rPr>
              <w:t xml:space="preserve"> sastāvu:</w:t>
            </w: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DC19C7" w:rsidRPr="007E5897" w14:paraId="6069947E" w14:textId="77777777" w:rsidTr="001D7248">
              <w:trPr>
                <w:trHeight w:val="309"/>
              </w:trPr>
              <w:tc>
                <w:tcPr>
                  <w:tcW w:w="757" w:type="pct"/>
                  <w:shd w:val="clear" w:color="auto" w:fill="auto"/>
                  <w:vAlign w:val="center"/>
                </w:tcPr>
                <w:p w14:paraId="2EC86D17" w14:textId="77777777" w:rsidR="00DC19C7" w:rsidRPr="007E5897" w:rsidRDefault="00DC19C7" w:rsidP="00DC19C7">
                  <w:pPr>
                    <w:jc w:val="center"/>
                    <w:rPr>
                      <w:b/>
                      <w:sz w:val="20"/>
                      <w:szCs w:val="20"/>
                    </w:rPr>
                  </w:pPr>
                  <w:r w:rsidRPr="007E5897">
                    <w:rPr>
                      <w:b/>
                      <w:sz w:val="20"/>
                      <w:szCs w:val="20"/>
                    </w:rPr>
                    <w:t>Nr.</w:t>
                  </w:r>
                </w:p>
              </w:tc>
              <w:tc>
                <w:tcPr>
                  <w:tcW w:w="4243" w:type="pct"/>
                  <w:vAlign w:val="center"/>
                </w:tcPr>
                <w:p w14:paraId="5A0DD9CE" w14:textId="77777777" w:rsidR="00DC19C7" w:rsidRPr="007E5897" w:rsidRDefault="00DC19C7" w:rsidP="00DC19C7">
                  <w:pPr>
                    <w:jc w:val="center"/>
                    <w:rPr>
                      <w:b/>
                      <w:sz w:val="20"/>
                      <w:szCs w:val="20"/>
                    </w:rPr>
                  </w:pPr>
                  <w:r w:rsidRPr="007E5897">
                    <w:rPr>
                      <w:b/>
                      <w:sz w:val="20"/>
                      <w:szCs w:val="20"/>
                    </w:rPr>
                    <w:t>Apakškomitejā pārstāvētās institūcijas</w:t>
                  </w:r>
                </w:p>
              </w:tc>
            </w:tr>
            <w:tr w:rsidR="00DC19C7" w:rsidRPr="007E5897" w14:paraId="3CA3AA6E" w14:textId="77777777" w:rsidTr="001D7248">
              <w:trPr>
                <w:trHeight w:val="277"/>
              </w:trPr>
              <w:tc>
                <w:tcPr>
                  <w:tcW w:w="757" w:type="pct"/>
                  <w:shd w:val="clear" w:color="auto" w:fill="auto"/>
                </w:tcPr>
                <w:p w14:paraId="4D728BC0" w14:textId="77777777" w:rsidR="00DC19C7" w:rsidRPr="007E5897" w:rsidRDefault="00DC19C7" w:rsidP="00C1789F">
                  <w:pPr>
                    <w:pStyle w:val="ListParagraph"/>
                    <w:numPr>
                      <w:ilvl w:val="0"/>
                      <w:numId w:val="38"/>
                    </w:numPr>
                    <w:jc w:val="center"/>
                    <w:rPr>
                      <w:b/>
                      <w:sz w:val="20"/>
                      <w:szCs w:val="20"/>
                    </w:rPr>
                  </w:pPr>
                </w:p>
              </w:tc>
              <w:tc>
                <w:tcPr>
                  <w:tcW w:w="4243" w:type="pct"/>
                </w:tcPr>
                <w:p w14:paraId="3E6826C2" w14:textId="77777777" w:rsidR="00DC19C7" w:rsidRPr="007E5897" w:rsidRDefault="00DC19C7" w:rsidP="00DC19C7">
                  <w:pPr>
                    <w:jc w:val="both"/>
                    <w:rPr>
                      <w:sz w:val="20"/>
                      <w:szCs w:val="20"/>
                    </w:rPr>
                  </w:pPr>
                  <w:r w:rsidRPr="007E5897">
                    <w:rPr>
                      <w:sz w:val="20"/>
                      <w:szCs w:val="20"/>
                    </w:rPr>
                    <w:t>Finanšu ministrija kā ES fondu vadošā iestāde</w:t>
                  </w:r>
                </w:p>
              </w:tc>
            </w:tr>
            <w:tr w:rsidR="00DC19C7" w:rsidRPr="007E5897" w14:paraId="107FBC46" w14:textId="77777777" w:rsidTr="001D7248">
              <w:trPr>
                <w:trHeight w:val="245"/>
              </w:trPr>
              <w:tc>
                <w:tcPr>
                  <w:tcW w:w="757" w:type="pct"/>
                  <w:shd w:val="clear" w:color="auto" w:fill="auto"/>
                </w:tcPr>
                <w:p w14:paraId="6DCE2283" w14:textId="77777777" w:rsidR="00DC19C7" w:rsidRPr="007E5897" w:rsidRDefault="00DC19C7" w:rsidP="00C1789F">
                  <w:pPr>
                    <w:pStyle w:val="ListParagraph"/>
                    <w:numPr>
                      <w:ilvl w:val="0"/>
                      <w:numId w:val="38"/>
                    </w:numPr>
                    <w:jc w:val="center"/>
                    <w:rPr>
                      <w:b/>
                      <w:sz w:val="20"/>
                      <w:szCs w:val="20"/>
                    </w:rPr>
                  </w:pPr>
                </w:p>
              </w:tc>
              <w:tc>
                <w:tcPr>
                  <w:tcW w:w="4243" w:type="pct"/>
                </w:tcPr>
                <w:p w14:paraId="180EF2A7" w14:textId="77777777" w:rsidR="00DC19C7" w:rsidRPr="007E5897" w:rsidRDefault="00DC19C7" w:rsidP="00DC19C7">
                  <w:pPr>
                    <w:jc w:val="both"/>
                    <w:rPr>
                      <w:sz w:val="20"/>
                      <w:szCs w:val="20"/>
                    </w:rPr>
                  </w:pPr>
                  <w:r w:rsidRPr="007E5897">
                    <w:rPr>
                      <w:sz w:val="20"/>
                      <w:szCs w:val="20"/>
                    </w:rPr>
                    <w:t>Centrālā finanšu un līgumu aģentūra kā ES fondu sadarbības iestāde</w:t>
                  </w:r>
                </w:p>
              </w:tc>
            </w:tr>
            <w:tr w:rsidR="00DC19C7" w:rsidRPr="007E5897" w14:paraId="0D64399E" w14:textId="77777777" w:rsidTr="001D7248">
              <w:trPr>
                <w:trHeight w:val="245"/>
              </w:trPr>
              <w:tc>
                <w:tcPr>
                  <w:tcW w:w="757" w:type="pct"/>
                  <w:shd w:val="clear" w:color="auto" w:fill="auto"/>
                </w:tcPr>
                <w:p w14:paraId="0F668779" w14:textId="77777777" w:rsidR="00DC19C7" w:rsidRPr="007E5897" w:rsidRDefault="00DC19C7" w:rsidP="00C1789F">
                  <w:pPr>
                    <w:pStyle w:val="ListParagraph"/>
                    <w:numPr>
                      <w:ilvl w:val="0"/>
                      <w:numId w:val="38"/>
                    </w:numPr>
                    <w:jc w:val="center"/>
                    <w:rPr>
                      <w:b/>
                      <w:sz w:val="20"/>
                      <w:szCs w:val="20"/>
                    </w:rPr>
                  </w:pPr>
                </w:p>
              </w:tc>
              <w:tc>
                <w:tcPr>
                  <w:tcW w:w="4243" w:type="pct"/>
                </w:tcPr>
                <w:p w14:paraId="6B67EFB7" w14:textId="77777777" w:rsidR="00DC19C7" w:rsidRPr="007E5897" w:rsidRDefault="00DC19C7" w:rsidP="00DC19C7">
                  <w:pPr>
                    <w:jc w:val="both"/>
                    <w:rPr>
                      <w:sz w:val="20"/>
                      <w:szCs w:val="20"/>
                    </w:rPr>
                  </w:pPr>
                  <w:r w:rsidRPr="007E5897">
                    <w:rPr>
                      <w:sz w:val="20"/>
                      <w:szCs w:val="20"/>
                      <w:lang w:eastAsia="lv-LV"/>
                    </w:rPr>
                    <w:t>Ekonomikas ministrija</w:t>
                  </w:r>
                </w:p>
              </w:tc>
            </w:tr>
            <w:tr w:rsidR="00DC19C7" w:rsidRPr="007E5897" w14:paraId="6D87A55F" w14:textId="77777777" w:rsidTr="001D7248">
              <w:trPr>
                <w:trHeight w:val="245"/>
              </w:trPr>
              <w:tc>
                <w:tcPr>
                  <w:tcW w:w="757" w:type="pct"/>
                  <w:shd w:val="clear" w:color="auto" w:fill="auto"/>
                </w:tcPr>
                <w:p w14:paraId="590318DF" w14:textId="77777777" w:rsidR="00DC19C7" w:rsidRPr="007E5897" w:rsidRDefault="00DC19C7" w:rsidP="00C1789F">
                  <w:pPr>
                    <w:pStyle w:val="ListParagraph"/>
                    <w:numPr>
                      <w:ilvl w:val="0"/>
                      <w:numId w:val="38"/>
                    </w:numPr>
                    <w:jc w:val="center"/>
                    <w:rPr>
                      <w:b/>
                      <w:sz w:val="20"/>
                      <w:szCs w:val="20"/>
                    </w:rPr>
                  </w:pPr>
                </w:p>
              </w:tc>
              <w:tc>
                <w:tcPr>
                  <w:tcW w:w="4243" w:type="pct"/>
                </w:tcPr>
                <w:p w14:paraId="66DDFEDF" w14:textId="77777777" w:rsidR="00DC19C7" w:rsidRPr="007E5897" w:rsidRDefault="00DC19C7" w:rsidP="00DC19C7">
                  <w:pPr>
                    <w:jc w:val="both"/>
                    <w:rPr>
                      <w:sz w:val="20"/>
                      <w:szCs w:val="20"/>
                    </w:rPr>
                  </w:pPr>
                  <w:r w:rsidRPr="007E5897">
                    <w:rPr>
                      <w:sz w:val="20"/>
                      <w:szCs w:val="20"/>
                      <w:lang w:eastAsia="lv-LV"/>
                    </w:rPr>
                    <w:t>Iekšlietu ministrija</w:t>
                  </w:r>
                </w:p>
              </w:tc>
            </w:tr>
            <w:tr w:rsidR="00DC19C7" w:rsidRPr="007E5897" w14:paraId="178229A4" w14:textId="77777777" w:rsidTr="001D7248">
              <w:trPr>
                <w:trHeight w:val="245"/>
              </w:trPr>
              <w:tc>
                <w:tcPr>
                  <w:tcW w:w="757" w:type="pct"/>
                  <w:shd w:val="clear" w:color="auto" w:fill="auto"/>
                </w:tcPr>
                <w:p w14:paraId="07E03117" w14:textId="77777777" w:rsidR="00DC19C7" w:rsidRPr="007E5897" w:rsidRDefault="00DC19C7" w:rsidP="00C1789F">
                  <w:pPr>
                    <w:pStyle w:val="ListParagraph"/>
                    <w:numPr>
                      <w:ilvl w:val="0"/>
                      <w:numId w:val="38"/>
                    </w:numPr>
                    <w:jc w:val="center"/>
                    <w:rPr>
                      <w:b/>
                      <w:sz w:val="20"/>
                      <w:szCs w:val="20"/>
                    </w:rPr>
                  </w:pPr>
                </w:p>
              </w:tc>
              <w:tc>
                <w:tcPr>
                  <w:tcW w:w="4243" w:type="pct"/>
                </w:tcPr>
                <w:p w14:paraId="3EC7F155" w14:textId="77777777" w:rsidR="00DC19C7" w:rsidRPr="007E5897" w:rsidRDefault="00DC19C7" w:rsidP="00DC19C7">
                  <w:pPr>
                    <w:jc w:val="both"/>
                    <w:rPr>
                      <w:sz w:val="20"/>
                      <w:szCs w:val="20"/>
                    </w:rPr>
                  </w:pPr>
                  <w:r w:rsidRPr="007E5897">
                    <w:rPr>
                      <w:sz w:val="20"/>
                      <w:szCs w:val="20"/>
                    </w:rPr>
                    <w:t>Izglītības un zinātnes ministrija</w:t>
                  </w:r>
                </w:p>
              </w:tc>
            </w:tr>
            <w:tr w:rsidR="00DC19C7" w:rsidRPr="007E5897" w14:paraId="0CD46E37" w14:textId="77777777" w:rsidTr="001D7248">
              <w:trPr>
                <w:trHeight w:val="245"/>
              </w:trPr>
              <w:tc>
                <w:tcPr>
                  <w:tcW w:w="757" w:type="pct"/>
                  <w:shd w:val="clear" w:color="auto" w:fill="auto"/>
                </w:tcPr>
                <w:p w14:paraId="7784314C" w14:textId="77777777" w:rsidR="00DC19C7" w:rsidRPr="007E5897" w:rsidRDefault="00DC19C7" w:rsidP="00C1789F">
                  <w:pPr>
                    <w:pStyle w:val="ListParagraph"/>
                    <w:numPr>
                      <w:ilvl w:val="0"/>
                      <w:numId w:val="38"/>
                    </w:numPr>
                    <w:jc w:val="center"/>
                    <w:rPr>
                      <w:b/>
                      <w:sz w:val="20"/>
                      <w:szCs w:val="20"/>
                    </w:rPr>
                  </w:pPr>
                </w:p>
              </w:tc>
              <w:tc>
                <w:tcPr>
                  <w:tcW w:w="4243" w:type="pct"/>
                </w:tcPr>
                <w:p w14:paraId="25641DB5" w14:textId="77777777" w:rsidR="00DC19C7" w:rsidRPr="007E5897" w:rsidRDefault="00DC19C7" w:rsidP="00DC19C7">
                  <w:pPr>
                    <w:jc w:val="both"/>
                    <w:rPr>
                      <w:sz w:val="20"/>
                      <w:szCs w:val="20"/>
                    </w:rPr>
                  </w:pPr>
                  <w:r w:rsidRPr="007E5897">
                    <w:rPr>
                      <w:sz w:val="20"/>
                      <w:szCs w:val="20"/>
                      <w:lang w:eastAsia="lv-LV"/>
                    </w:rPr>
                    <w:t>Kultūras ministrija</w:t>
                  </w:r>
                </w:p>
              </w:tc>
            </w:tr>
            <w:tr w:rsidR="00DC19C7" w:rsidRPr="007E5897" w14:paraId="5E8D516A" w14:textId="77777777" w:rsidTr="001D7248">
              <w:trPr>
                <w:trHeight w:val="245"/>
              </w:trPr>
              <w:tc>
                <w:tcPr>
                  <w:tcW w:w="757" w:type="pct"/>
                  <w:shd w:val="clear" w:color="auto" w:fill="auto"/>
                </w:tcPr>
                <w:p w14:paraId="4C94F611" w14:textId="77777777" w:rsidR="00DC19C7" w:rsidRPr="007E5897" w:rsidRDefault="00DC19C7" w:rsidP="00C1789F">
                  <w:pPr>
                    <w:pStyle w:val="ListParagraph"/>
                    <w:numPr>
                      <w:ilvl w:val="0"/>
                      <w:numId w:val="38"/>
                    </w:numPr>
                    <w:jc w:val="center"/>
                    <w:rPr>
                      <w:b/>
                      <w:sz w:val="20"/>
                      <w:szCs w:val="20"/>
                    </w:rPr>
                  </w:pPr>
                </w:p>
              </w:tc>
              <w:tc>
                <w:tcPr>
                  <w:tcW w:w="4243" w:type="pct"/>
                </w:tcPr>
                <w:p w14:paraId="09B0CBF6" w14:textId="77777777" w:rsidR="00DC19C7" w:rsidRPr="007E5897" w:rsidRDefault="00DC19C7" w:rsidP="00DC19C7">
                  <w:pPr>
                    <w:jc w:val="both"/>
                    <w:rPr>
                      <w:sz w:val="20"/>
                      <w:szCs w:val="20"/>
                    </w:rPr>
                  </w:pPr>
                  <w:r w:rsidRPr="007E5897">
                    <w:rPr>
                      <w:sz w:val="20"/>
                      <w:szCs w:val="20"/>
                    </w:rPr>
                    <w:t>Satiksmes ministrija</w:t>
                  </w:r>
                </w:p>
              </w:tc>
            </w:tr>
            <w:tr w:rsidR="00DC19C7" w:rsidRPr="007E5897" w14:paraId="499B1F3A" w14:textId="77777777" w:rsidTr="001D7248">
              <w:trPr>
                <w:trHeight w:val="245"/>
              </w:trPr>
              <w:tc>
                <w:tcPr>
                  <w:tcW w:w="757" w:type="pct"/>
                  <w:shd w:val="clear" w:color="auto" w:fill="auto"/>
                </w:tcPr>
                <w:p w14:paraId="6E79406C" w14:textId="77777777" w:rsidR="00DC19C7" w:rsidRPr="007E5897" w:rsidRDefault="00DC19C7" w:rsidP="00C1789F">
                  <w:pPr>
                    <w:pStyle w:val="ListParagraph"/>
                    <w:numPr>
                      <w:ilvl w:val="0"/>
                      <w:numId w:val="38"/>
                    </w:numPr>
                    <w:jc w:val="center"/>
                    <w:rPr>
                      <w:b/>
                      <w:sz w:val="20"/>
                      <w:szCs w:val="20"/>
                    </w:rPr>
                  </w:pPr>
                </w:p>
              </w:tc>
              <w:tc>
                <w:tcPr>
                  <w:tcW w:w="4243" w:type="pct"/>
                </w:tcPr>
                <w:p w14:paraId="3CA9652C" w14:textId="77777777" w:rsidR="00DC19C7" w:rsidRPr="007E5897" w:rsidRDefault="00DC19C7" w:rsidP="00DC19C7">
                  <w:pPr>
                    <w:jc w:val="both"/>
                    <w:rPr>
                      <w:sz w:val="20"/>
                      <w:szCs w:val="20"/>
                    </w:rPr>
                  </w:pPr>
                  <w:r w:rsidRPr="007E5897">
                    <w:rPr>
                      <w:sz w:val="20"/>
                      <w:szCs w:val="20"/>
                    </w:rPr>
                    <w:t>Tieslietu ministrija</w:t>
                  </w:r>
                </w:p>
              </w:tc>
            </w:tr>
            <w:tr w:rsidR="00DC19C7" w:rsidRPr="007E5897" w14:paraId="7303B7FC" w14:textId="77777777" w:rsidTr="001D7248">
              <w:trPr>
                <w:trHeight w:val="245"/>
              </w:trPr>
              <w:tc>
                <w:tcPr>
                  <w:tcW w:w="757" w:type="pct"/>
                  <w:shd w:val="clear" w:color="auto" w:fill="auto"/>
                </w:tcPr>
                <w:p w14:paraId="5F09D088" w14:textId="77777777" w:rsidR="00DC19C7" w:rsidRPr="007E5897" w:rsidRDefault="00DC19C7" w:rsidP="00C1789F">
                  <w:pPr>
                    <w:pStyle w:val="ListParagraph"/>
                    <w:numPr>
                      <w:ilvl w:val="0"/>
                      <w:numId w:val="38"/>
                    </w:numPr>
                    <w:jc w:val="center"/>
                    <w:rPr>
                      <w:b/>
                      <w:sz w:val="20"/>
                      <w:szCs w:val="20"/>
                    </w:rPr>
                  </w:pPr>
                </w:p>
              </w:tc>
              <w:tc>
                <w:tcPr>
                  <w:tcW w:w="4243" w:type="pct"/>
                </w:tcPr>
                <w:p w14:paraId="1691D0CB" w14:textId="77777777" w:rsidR="00DC19C7" w:rsidRPr="007E5897" w:rsidRDefault="00DC19C7" w:rsidP="00DC19C7">
                  <w:pPr>
                    <w:jc w:val="both"/>
                    <w:rPr>
                      <w:sz w:val="20"/>
                      <w:szCs w:val="20"/>
                    </w:rPr>
                  </w:pPr>
                  <w:r w:rsidRPr="007E5897">
                    <w:rPr>
                      <w:iCs/>
                      <w:sz w:val="20"/>
                      <w:szCs w:val="20"/>
                    </w:rPr>
                    <w:t>Veselības ministrija</w:t>
                  </w:r>
                </w:p>
              </w:tc>
            </w:tr>
            <w:tr w:rsidR="00DC19C7" w:rsidRPr="007E5897" w14:paraId="1002B763" w14:textId="77777777" w:rsidTr="001D7248">
              <w:trPr>
                <w:trHeight w:val="245"/>
              </w:trPr>
              <w:tc>
                <w:tcPr>
                  <w:tcW w:w="757" w:type="pct"/>
                  <w:shd w:val="clear" w:color="auto" w:fill="auto"/>
                </w:tcPr>
                <w:p w14:paraId="70B6403F" w14:textId="77777777" w:rsidR="00DC19C7" w:rsidRPr="007E5897" w:rsidRDefault="00DC19C7" w:rsidP="00C1789F">
                  <w:pPr>
                    <w:pStyle w:val="ListParagraph"/>
                    <w:numPr>
                      <w:ilvl w:val="0"/>
                      <w:numId w:val="38"/>
                    </w:numPr>
                    <w:jc w:val="center"/>
                    <w:rPr>
                      <w:b/>
                      <w:sz w:val="20"/>
                      <w:szCs w:val="20"/>
                    </w:rPr>
                  </w:pPr>
                </w:p>
              </w:tc>
              <w:tc>
                <w:tcPr>
                  <w:tcW w:w="4243" w:type="pct"/>
                </w:tcPr>
                <w:p w14:paraId="1ACB9AEA" w14:textId="77777777" w:rsidR="00DC19C7" w:rsidRPr="007E5897" w:rsidRDefault="00DC19C7" w:rsidP="00DC19C7">
                  <w:pPr>
                    <w:jc w:val="both"/>
                    <w:rPr>
                      <w:iCs/>
                      <w:sz w:val="20"/>
                      <w:szCs w:val="20"/>
                    </w:rPr>
                  </w:pPr>
                  <w:r w:rsidRPr="007E5897">
                    <w:rPr>
                      <w:sz w:val="20"/>
                      <w:szCs w:val="20"/>
                      <w:lang w:eastAsia="lv-LV"/>
                    </w:rPr>
                    <w:t>Vides aizsardzības un reģionālās attīstības ministrija</w:t>
                  </w:r>
                </w:p>
              </w:tc>
            </w:tr>
            <w:tr w:rsidR="00DC19C7" w:rsidRPr="007E5897" w14:paraId="24936E75" w14:textId="77777777" w:rsidTr="001D7248">
              <w:trPr>
                <w:trHeight w:val="245"/>
              </w:trPr>
              <w:tc>
                <w:tcPr>
                  <w:tcW w:w="757" w:type="pct"/>
                  <w:shd w:val="clear" w:color="auto" w:fill="auto"/>
                </w:tcPr>
                <w:p w14:paraId="5342032A" w14:textId="77777777" w:rsidR="00DC19C7" w:rsidRPr="007E5897" w:rsidRDefault="00DC19C7" w:rsidP="00C1789F">
                  <w:pPr>
                    <w:pStyle w:val="ListParagraph"/>
                    <w:numPr>
                      <w:ilvl w:val="0"/>
                      <w:numId w:val="38"/>
                    </w:numPr>
                    <w:jc w:val="center"/>
                    <w:rPr>
                      <w:b/>
                      <w:sz w:val="20"/>
                      <w:szCs w:val="20"/>
                    </w:rPr>
                  </w:pPr>
                </w:p>
              </w:tc>
              <w:tc>
                <w:tcPr>
                  <w:tcW w:w="4243" w:type="pct"/>
                </w:tcPr>
                <w:p w14:paraId="268056EC" w14:textId="77777777" w:rsidR="00DC19C7" w:rsidRPr="007E5897" w:rsidRDefault="00DC19C7" w:rsidP="00DC19C7">
                  <w:pPr>
                    <w:jc w:val="both"/>
                    <w:rPr>
                      <w:sz w:val="20"/>
                      <w:szCs w:val="20"/>
                    </w:rPr>
                  </w:pPr>
                  <w:r w:rsidRPr="007E5897">
                    <w:rPr>
                      <w:sz w:val="20"/>
                      <w:szCs w:val="20"/>
                    </w:rPr>
                    <w:t>Zemkopības ministrija</w:t>
                  </w:r>
                </w:p>
              </w:tc>
            </w:tr>
            <w:tr w:rsidR="00DC19C7" w:rsidRPr="007E5897" w14:paraId="53C09C35" w14:textId="77777777" w:rsidTr="001D7248">
              <w:trPr>
                <w:trHeight w:val="245"/>
              </w:trPr>
              <w:tc>
                <w:tcPr>
                  <w:tcW w:w="757" w:type="pct"/>
                  <w:shd w:val="clear" w:color="auto" w:fill="auto"/>
                </w:tcPr>
                <w:p w14:paraId="4701465C" w14:textId="77777777" w:rsidR="00DC19C7" w:rsidRPr="007E5897" w:rsidRDefault="00DC19C7" w:rsidP="00C1789F">
                  <w:pPr>
                    <w:pStyle w:val="ListParagraph"/>
                    <w:numPr>
                      <w:ilvl w:val="0"/>
                      <w:numId w:val="38"/>
                    </w:numPr>
                    <w:jc w:val="center"/>
                    <w:rPr>
                      <w:b/>
                      <w:sz w:val="20"/>
                      <w:szCs w:val="20"/>
                    </w:rPr>
                  </w:pPr>
                </w:p>
              </w:tc>
              <w:tc>
                <w:tcPr>
                  <w:tcW w:w="4243" w:type="pct"/>
                </w:tcPr>
                <w:p w14:paraId="16F518AE" w14:textId="77777777" w:rsidR="00DC19C7" w:rsidRPr="007E5897" w:rsidRDefault="00DC19C7" w:rsidP="00DC19C7">
                  <w:pPr>
                    <w:jc w:val="both"/>
                    <w:rPr>
                      <w:sz w:val="20"/>
                      <w:szCs w:val="20"/>
                    </w:rPr>
                  </w:pPr>
                  <w:r w:rsidRPr="007E5897">
                    <w:rPr>
                      <w:sz w:val="20"/>
                      <w:szCs w:val="20"/>
                    </w:rPr>
                    <w:t>Pārresoru koordinācijas centrs</w:t>
                  </w:r>
                </w:p>
              </w:tc>
            </w:tr>
            <w:tr w:rsidR="00DC19C7" w:rsidRPr="007E5897" w14:paraId="1A6CA4EE" w14:textId="77777777" w:rsidTr="001D7248">
              <w:trPr>
                <w:trHeight w:val="245"/>
              </w:trPr>
              <w:tc>
                <w:tcPr>
                  <w:tcW w:w="757" w:type="pct"/>
                  <w:shd w:val="clear" w:color="auto" w:fill="auto"/>
                </w:tcPr>
                <w:p w14:paraId="1F3584A8" w14:textId="77777777" w:rsidR="00DC19C7" w:rsidRPr="007E5897" w:rsidRDefault="00DC19C7" w:rsidP="00C1789F">
                  <w:pPr>
                    <w:pStyle w:val="ListParagraph"/>
                    <w:numPr>
                      <w:ilvl w:val="0"/>
                      <w:numId w:val="38"/>
                    </w:numPr>
                    <w:jc w:val="center"/>
                    <w:rPr>
                      <w:b/>
                      <w:sz w:val="20"/>
                      <w:szCs w:val="20"/>
                    </w:rPr>
                  </w:pPr>
                </w:p>
              </w:tc>
              <w:tc>
                <w:tcPr>
                  <w:tcW w:w="4243" w:type="pct"/>
                </w:tcPr>
                <w:p w14:paraId="632EEDFB" w14:textId="77777777" w:rsidR="00DC19C7" w:rsidRPr="007E5897" w:rsidRDefault="00DC19C7" w:rsidP="00DC19C7">
                  <w:pPr>
                    <w:jc w:val="both"/>
                    <w:rPr>
                      <w:sz w:val="20"/>
                      <w:szCs w:val="20"/>
                    </w:rPr>
                  </w:pPr>
                  <w:r w:rsidRPr="007E5897">
                    <w:rPr>
                      <w:sz w:val="20"/>
                      <w:szCs w:val="20"/>
                    </w:rPr>
                    <w:t>Valsts izglītības attīstības aģentūra</w:t>
                  </w:r>
                </w:p>
              </w:tc>
            </w:tr>
            <w:tr w:rsidR="00DC19C7" w:rsidRPr="007E5897" w14:paraId="3FEE244A" w14:textId="77777777" w:rsidTr="001D7248">
              <w:trPr>
                <w:trHeight w:val="245"/>
              </w:trPr>
              <w:tc>
                <w:tcPr>
                  <w:tcW w:w="757" w:type="pct"/>
                  <w:shd w:val="clear" w:color="auto" w:fill="auto"/>
                </w:tcPr>
                <w:p w14:paraId="550003C5" w14:textId="77777777" w:rsidR="00DC19C7" w:rsidRPr="007E5897" w:rsidRDefault="00DC19C7" w:rsidP="00C1789F">
                  <w:pPr>
                    <w:pStyle w:val="ListParagraph"/>
                    <w:numPr>
                      <w:ilvl w:val="0"/>
                      <w:numId w:val="38"/>
                    </w:numPr>
                    <w:jc w:val="center"/>
                    <w:rPr>
                      <w:b/>
                      <w:sz w:val="20"/>
                      <w:szCs w:val="20"/>
                    </w:rPr>
                  </w:pPr>
                </w:p>
              </w:tc>
              <w:tc>
                <w:tcPr>
                  <w:tcW w:w="4243" w:type="pct"/>
                </w:tcPr>
                <w:p w14:paraId="7C9D7714" w14:textId="77777777" w:rsidR="00DC19C7" w:rsidRPr="007E5897" w:rsidRDefault="00DC19C7" w:rsidP="00DC19C7">
                  <w:pPr>
                    <w:jc w:val="both"/>
                    <w:rPr>
                      <w:sz w:val="20"/>
                      <w:szCs w:val="20"/>
                    </w:rPr>
                  </w:pPr>
                  <w:r w:rsidRPr="007E5897">
                    <w:rPr>
                      <w:sz w:val="20"/>
                      <w:szCs w:val="20"/>
                    </w:rPr>
                    <w:t>Valsts kase</w:t>
                  </w:r>
                </w:p>
              </w:tc>
            </w:tr>
            <w:tr w:rsidR="00DC19C7" w:rsidRPr="007E5897" w14:paraId="2273CDD1" w14:textId="77777777" w:rsidTr="001D7248">
              <w:trPr>
                <w:trHeight w:val="245"/>
              </w:trPr>
              <w:tc>
                <w:tcPr>
                  <w:tcW w:w="757" w:type="pct"/>
                  <w:shd w:val="clear" w:color="auto" w:fill="auto"/>
                </w:tcPr>
                <w:p w14:paraId="2DF3059F" w14:textId="77777777" w:rsidR="00DC19C7" w:rsidRPr="007E5897" w:rsidRDefault="00DC19C7" w:rsidP="00C1789F">
                  <w:pPr>
                    <w:pStyle w:val="ListParagraph"/>
                    <w:numPr>
                      <w:ilvl w:val="0"/>
                      <w:numId w:val="38"/>
                    </w:numPr>
                    <w:jc w:val="center"/>
                    <w:rPr>
                      <w:b/>
                      <w:sz w:val="20"/>
                      <w:szCs w:val="20"/>
                    </w:rPr>
                  </w:pPr>
                </w:p>
              </w:tc>
              <w:tc>
                <w:tcPr>
                  <w:tcW w:w="4243" w:type="pct"/>
                </w:tcPr>
                <w:p w14:paraId="5F2B7D53" w14:textId="77777777" w:rsidR="00DC19C7" w:rsidRPr="007E5897" w:rsidRDefault="00DC19C7" w:rsidP="00DC19C7">
                  <w:pPr>
                    <w:jc w:val="both"/>
                    <w:rPr>
                      <w:sz w:val="20"/>
                      <w:szCs w:val="20"/>
                    </w:rPr>
                  </w:pPr>
                  <w:r w:rsidRPr="007E5897">
                    <w:rPr>
                      <w:sz w:val="20"/>
                      <w:szCs w:val="20"/>
                    </w:rPr>
                    <w:t>Vides konsultatīvā padome</w:t>
                  </w:r>
                </w:p>
              </w:tc>
            </w:tr>
            <w:tr w:rsidR="00DC19C7" w:rsidRPr="007E5897" w14:paraId="72585326" w14:textId="77777777" w:rsidTr="001D7248">
              <w:trPr>
                <w:trHeight w:val="245"/>
              </w:trPr>
              <w:tc>
                <w:tcPr>
                  <w:tcW w:w="757" w:type="pct"/>
                  <w:shd w:val="clear" w:color="auto" w:fill="auto"/>
                </w:tcPr>
                <w:p w14:paraId="4FAB9DA5" w14:textId="77777777" w:rsidR="00DC19C7" w:rsidRPr="007E5897" w:rsidRDefault="00DC19C7" w:rsidP="00C1789F">
                  <w:pPr>
                    <w:pStyle w:val="ListParagraph"/>
                    <w:numPr>
                      <w:ilvl w:val="0"/>
                      <w:numId w:val="38"/>
                    </w:numPr>
                    <w:jc w:val="center"/>
                    <w:rPr>
                      <w:b/>
                      <w:sz w:val="20"/>
                      <w:szCs w:val="20"/>
                    </w:rPr>
                  </w:pPr>
                </w:p>
              </w:tc>
              <w:tc>
                <w:tcPr>
                  <w:tcW w:w="4243" w:type="pct"/>
                </w:tcPr>
                <w:p w14:paraId="05CBB12A" w14:textId="77777777" w:rsidR="00DC19C7" w:rsidRPr="007E5897" w:rsidRDefault="00DC19C7" w:rsidP="00DC19C7">
                  <w:pPr>
                    <w:jc w:val="both"/>
                    <w:rPr>
                      <w:sz w:val="20"/>
                      <w:szCs w:val="20"/>
                    </w:rPr>
                  </w:pPr>
                  <w:r w:rsidRPr="007E5897">
                    <w:rPr>
                      <w:sz w:val="20"/>
                      <w:szCs w:val="20"/>
                    </w:rPr>
                    <w:t>Kurzemes plānošanas reģions</w:t>
                  </w:r>
                </w:p>
              </w:tc>
            </w:tr>
            <w:tr w:rsidR="00DC19C7" w:rsidRPr="007E5897" w14:paraId="0F8B7A38" w14:textId="77777777" w:rsidTr="001D7248">
              <w:trPr>
                <w:trHeight w:val="245"/>
              </w:trPr>
              <w:tc>
                <w:tcPr>
                  <w:tcW w:w="757" w:type="pct"/>
                  <w:shd w:val="clear" w:color="auto" w:fill="auto"/>
                </w:tcPr>
                <w:p w14:paraId="417AD02A" w14:textId="77777777" w:rsidR="00DC19C7" w:rsidRPr="007E5897" w:rsidRDefault="00DC19C7" w:rsidP="00C1789F">
                  <w:pPr>
                    <w:pStyle w:val="ListParagraph"/>
                    <w:numPr>
                      <w:ilvl w:val="0"/>
                      <w:numId w:val="38"/>
                    </w:numPr>
                    <w:jc w:val="center"/>
                    <w:rPr>
                      <w:b/>
                      <w:sz w:val="20"/>
                      <w:szCs w:val="20"/>
                    </w:rPr>
                  </w:pPr>
                </w:p>
              </w:tc>
              <w:tc>
                <w:tcPr>
                  <w:tcW w:w="4243" w:type="pct"/>
                </w:tcPr>
                <w:p w14:paraId="1F90C2BC" w14:textId="77777777" w:rsidR="00DC19C7" w:rsidRPr="007E5897" w:rsidRDefault="00DC19C7" w:rsidP="00DC19C7">
                  <w:pPr>
                    <w:jc w:val="both"/>
                    <w:rPr>
                      <w:sz w:val="20"/>
                      <w:szCs w:val="20"/>
                    </w:rPr>
                  </w:pPr>
                  <w:r w:rsidRPr="007E5897">
                    <w:rPr>
                      <w:sz w:val="20"/>
                      <w:szCs w:val="20"/>
                      <w:lang w:eastAsia="lv-LV"/>
                    </w:rPr>
                    <w:t>Latgales plānošanas reģions</w:t>
                  </w:r>
                </w:p>
              </w:tc>
            </w:tr>
            <w:tr w:rsidR="00DC19C7" w:rsidRPr="007E5897" w14:paraId="5C4E546A" w14:textId="77777777" w:rsidTr="001D7248">
              <w:trPr>
                <w:trHeight w:val="245"/>
              </w:trPr>
              <w:tc>
                <w:tcPr>
                  <w:tcW w:w="757" w:type="pct"/>
                  <w:shd w:val="clear" w:color="auto" w:fill="auto"/>
                </w:tcPr>
                <w:p w14:paraId="74DC7A9A" w14:textId="77777777" w:rsidR="00DC19C7" w:rsidRPr="007E5897" w:rsidRDefault="00DC19C7" w:rsidP="00C1789F">
                  <w:pPr>
                    <w:pStyle w:val="ListParagraph"/>
                    <w:numPr>
                      <w:ilvl w:val="0"/>
                      <w:numId w:val="38"/>
                    </w:numPr>
                    <w:jc w:val="center"/>
                    <w:rPr>
                      <w:b/>
                      <w:sz w:val="20"/>
                      <w:szCs w:val="20"/>
                    </w:rPr>
                  </w:pPr>
                </w:p>
              </w:tc>
              <w:tc>
                <w:tcPr>
                  <w:tcW w:w="4243" w:type="pct"/>
                </w:tcPr>
                <w:p w14:paraId="495851FE" w14:textId="77777777" w:rsidR="00DC19C7" w:rsidRPr="007E5897" w:rsidRDefault="00DC19C7" w:rsidP="00DC19C7">
                  <w:pPr>
                    <w:jc w:val="both"/>
                    <w:rPr>
                      <w:sz w:val="20"/>
                      <w:szCs w:val="20"/>
                    </w:rPr>
                  </w:pPr>
                  <w:r w:rsidRPr="007E5897">
                    <w:rPr>
                      <w:sz w:val="20"/>
                      <w:szCs w:val="20"/>
                      <w:lang w:eastAsia="lv-LV"/>
                    </w:rPr>
                    <w:t>Zemgales plānošanas reģions</w:t>
                  </w:r>
                </w:p>
              </w:tc>
            </w:tr>
            <w:tr w:rsidR="00DC19C7" w:rsidRPr="007E5897" w14:paraId="09EF4FDF" w14:textId="77777777" w:rsidTr="001D7248">
              <w:trPr>
                <w:trHeight w:val="245"/>
              </w:trPr>
              <w:tc>
                <w:tcPr>
                  <w:tcW w:w="757" w:type="pct"/>
                  <w:shd w:val="clear" w:color="auto" w:fill="auto"/>
                </w:tcPr>
                <w:p w14:paraId="440949DD" w14:textId="77777777" w:rsidR="00DC19C7" w:rsidRPr="007E5897" w:rsidRDefault="00DC19C7" w:rsidP="00C1789F">
                  <w:pPr>
                    <w:pStyle w:val="ListParagraph"/>
                    <w:numPr>
                      <w:ilvl w:val="0"/>
                      <w:numId w:val="38"/>
                    </w:numPr>
                    <w:jc w:val="center"/>
                    <w:rPr>
                      <w:b/>
                      <w:sz w:val="20"/>
                      <w:szCs w:val="20"/>
                    </w:rPr>
                  </w:pPr>
                </w:p>
              </w:tc>
              <w:tc>
                <w:tcPr>
                  <w:tcW w:w="4243" w:type="pct"/>
                </w:tcPr>
                <w:p w14:paraId="33637795" w14:textId="77777777" w:rsidR="00DC19C7" w:rsidRPr="007E5897" w:rsidRDefault="00DC19C7" w:rsidP="00DC19C7">
                  <w:pPr>
                    <w:jc w:val="both"/>
                    <w:rPr>
                      <w:sz w:val="20"/>
                      <w:szCs w:val="20"/>
                      <w:lang w:eastAsia="lv-LV"/>
                    </w:rPr>
                  </w:pPr>
                  <w:r w:rsidRPr="007E5897">
                    <w:rPr>
                      <w:sz w:val="20"/>
                      <w:szCs w:val="20"/>
                      <w:lang w:eastAsia="lv-LV"/>
                    </w:rPr>
                    <w:t>Arodbiedrību apvienība "Latvijas Brīvo arodbiedrību savienība"</w:t>
                  </w:r>
                </w:p>
              </w:tc>
            </w:tr>
            <w:tr w:rsidR="00DC19C7" w:rsidRPr="007E5897" w14:paraId="65671484" w14:textId="77777777" w:rsidTr="001D7248">
              <w:trPr>
                <w:trHeight w:val="245"/>
              </w:trPr>
              <w:tc>
                <w:tcPr>
                  <w:tcW w:w="757" w:type="pct"/>
                  <w:shd w:val="clear" w:color="auto" w:fill="auto"/>
                </w:tcPr>
                <w:p w14:paraId="3CD7CF17" w14:textId="77777777" w:rsidR="00DC19C7" w:rsidRPr="007E5897" w:rsidRDefault="00DC19C7" w:rsidP="00C1789F">
                  <w:pPr>
                    <w:pStyle w:val="ListParagraph"/>
                    <w:numPr>
                      <w:ilvl w:val="0"/>
                      <w:numId w:val="38"/>
                    </w:numPr>
                    <w:jc w:val="center"/>
                    <w:rPr>
                      <w:b/>
                      <w:sz w:val="20"/>
                      <w:szCs w:val="20"/>
                    </w:rPr>
                  </w:pPr>
                </w:p>
              </w:tc>
              <w:tc>
                <w:tcPr>
                  <w:tcW w:w="4243" w:type="pct"/>
                </w:tcPr>
                <w:p w14:paraId="3E307E39" w14:textId="77777777" w:rsidR="00DC19C7" w:rsidRPr="007E5897" w:rsidRDefault="00DC19C7" w:rsidP="00DC19C7">
                  <w:pPr>
                    <w:jc w:val="both"/>
                    <w:rPr>
                      <w:sz w:val="20"/>
                      <w:szCs w:val="20"/>
                      <w:lang w:eastAsia="lv-LV"/>
                    </w:rPr>
                  </w:pPr>
                  <w:r w:rsidRPr="007E5897">
                    <w:rPr>
                      <w:sz w:val="20"/>
                      <w:szCs w:val="20"/>
                    </w:rPr>
                    <w:t>Biedrība "Latvijas Darba devēju konfederācija"</w:t>
                  </w:r>
                </w:p>
              </w:tc>
            </w:tr>
            <w:tr w:rsidR="00DC19C7" w:rsidRPr="007E5897" w14:paraId="422E54B9" w14:textId="77777777" w:rsidTr="001D7248">
              <w:trPr>
                <w:trHeight w:val="245"/>
              </w:trPr>
              <w:tc>
                <w:tcPr>
                  <w:tcW w:w="757" w:type="pct"/>
                  <w:shd w:val="clear" w:color="auto" w:fill="auto"/>
                </w:tcPr>
                <w:p w14:paraId="3E8AF48E" w14:textId="77777777" w:rsidR="00DC19C7" w:rsidRPr="007E5897" w:rsidRDefault="00DC19C7" w:rsidP="00C1789F">
                  <w:pPr>
                    <w:pStyle w:val="ListParagraph"/>
                    <w:numPr>
                      <w:ilvl w:val="0"/>
                      <w:numId w:val="38"/>
                    </w:numPr>
                    <w:jc w:val="center"/>
                    <w:rPr>
                      <w:b/>
                      <w:sz w:val="20"/>
                      <w:szCs w:val="20"/>
                    </w:rPr>
                  </w:pPr>
                </w:p>
              </w:tc>
              <w:tc>
                <w:tcPr>
                  <w:tcW w:w="4243" w:type="pct"/>
                </w:tcPr>
                <w:p w14:paraId="73D4B4F0" w14:textId="77777777" w:rsidR="00DC19C7" w:rsidRPr="007E5897" w:rsidRDefault="00DC19C7" w:rsidP="00DC19C7">
                  <w:pPr>
                    <w:jc w:val="both"/>
                    <w:rPr>
                      <w:sz w:val="20"/>
                      <w:szCs w:val="20"/>
                      <w:lang w:eastAsia="lv-LV"/>
                    </w:rPr>
                  </w:pPr>
                  <w:r w:rsidRPr="007E5897">
                    <w:rPr>
                      <w:sz w:val="20"/>
                      <w:szCs w:val="20"/>
                    </w:rPr>
                    <w:t>Biedrība "Latvijas Drošības un aizsardzības industriju federācija</w:t>
                  </w:r>
                  <w:r w:rsidRPr="007E5897">
                    <w:rPr>
                      <w:sz w:val="20"/>
                      <w:szCs w:val="20"/>
                      <w:lang w:eastAsia="lv-LV"/>
                    </w:rPr>
                    <w:t>"</w:t>
                  </w:r>
                </w:p>
              </w:tc>
            </w:tr>
            <w:tr w:rsidR="00DC19C7" w:rsidRPr="007E5897" w14:paraId="12EC164B" w14:textId="77777777" w:rsidTr="001D7248">
              <w:trPr>
                <w:trHeight w:val="245"/>
              </w:trPr>
              <w:tc>
                <w:tcPr>
                  <w:tcW w:w="757" w:type="pct"/>
                  <w:shd w:val="clear" w:color="auto" w:fill="auto"/>
                </w:tcPr>
                <w:p w14:paraId="067508AA" w14:textId="77777777" w:rsidR="00DC19C7" w:rsidRPr="007E5897" w:rsidRDefault="00DC19C7" w:rsidP="00C1789F">
                  <w:pPr>
                    <w:pStyle w:val="ListParagraph"/>
                    <w:numPr>
                      <w:ilvl w:val="0"/>
                      <w:numId w:val="38"/>
                    </w:numPr>
                    <w:jc w:val="center"/>
                    <w:rPr>
                      <w:b/>
                      <w:sz w:val="20"/>
                      <w:szCs w:val="20"/>
                    </w:rPr>
                  </w:pPr>
                </w:p>
              </w:tc>
              <w:tc>
                <w:tcPr>
                  <w:tcW w:w="4243" w:type="pct"/>
                </w:tcPr>
                <w:p w14:paraId="52DA11DC" w14:textId="77777777" w:rsidR="00DC19C7" w:rsidRPr="007E5897" w:rsidRDefault="00DC19C7" w:rsidP="00DC19C7">
                  <w:pPr>
                    <w:jc w:val="both"/>
                    <w:rPr>
                      <w:sz w:val="20"/>
                      <w:szCs w:val="20"/>
                    </w:rPr>
                  </w:pPr>
                  <w:r w:rsidRPr="007E5897">
                    <w:rPr>
                      <w:sz w:val="20"/>
                      <w:szCs w:val="20"/>
                    </w:rPr>
                    <w:t>Biedrība "Latvijas Finanšu nozares asociācija"</w:t>
                  </w:r>
                </w:p>
              </w:tc>
            </w:tr>
            <w:tr w:rsidR="00DC19C7" w:rsidRPr="007E5897" w14:paraId="3E24ED14" w14:textId="77777777" w:rsidTr="001D7248">
              <w:trPr>
                <w:trHeight w:val="245"/>
              </w:trPr>
              <w:tc>
                <w:tcPr>
                  <w:tcW w:w="757" w:type="pct"/>
                  <w:shd w:val="clear" w:color="auto" w:fill="auto"/>
                </w:tcPr>
                <w:p w14:paraId="061FE7E8" w14:textId="77777777" w:rsidR="00DC19C7" w:rsidRPr="007E5897" w:rsidRDefault="00DC19C7" w:rsidP="00C1789F">
                  <w:pPr>
                    <w:pStyle w:val="ListParagraph"/>
                    <w:numPr>
                      <w:ilvl w:val="0"/>
                      <w:numId w:val="38"/>
                    </w:numPr>
                    <w:jc w:val="center"/>
                    <w:rPr>
                      <w:b/>
                      <w:sz w:val="20"/>
                      <w:szCs w:val="20"/>
                    </w:rPr>
                  </w:pPr>
                </w:p>
              </w:tc>
              <w:tc>
                <w:tcPr>
                  <w:tcW w:w="4243" w:type="pct"/>
                </w:tcPr>
                <w:p w14:paraId="11106CA7"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Lauku forums</w:t>
                  </w:r>
                  <w:r w:rsidRPr="007E5897">
                    <w:rPr>
                      <w:sz w:val="20"/>
                      <w:szCs w:val="20"/>
                      <w:lang w:eastAsia="lv-LV"/>
                    </w:rPr>
                    <w:t>"</w:t>
                  </w:r>
                </w:p>
              </w:tc>
            </w:tr>
            <w:tr w:rsidR="00DC19C7" w:rsidRPr="007E5897" w14:paraId="7AA009C9" w14:textId="77777777" w:rsidTr="001D7248">
              <w:trPr>
                <w:trHeight w:val="245"/>
              </w:trPr>
              <w:tc>
                <w:tcPr>
                  <w:tcW w:w="757" w:type="pct"/>
                  <w:shd w:val="clear" w:color="auto" w:fill="auto"/>
                </w:tcPr>
                <w:p w14:paraId="29A7EAC3" w14:textId="77777777" w:rsidR="00DC19C7" w:rsidRPr="007E5897" w:rsidRDefault="00DC19C7" w:rsidP="00C1789F">
                  <w:pPr>
                    <w:pStyle w:val="ListParagraph"/>
                    <w:numPr>
                      <w:ilvl w:val="0"/>
                      <w:numId w:val="38"/>
                    </w:numPr>
                    <w:jc w:val="center"/>
                    <w:rPr>
                      <w:b/>
                      <w:sz w:val="20"/>
                      <w:szCs w:val="20"/>
                    </w:rPr>
                  </w:pPr>
                </w:p>
              </w:tc>
              <w:tc>
                <w:tcPr>
                  <w:tcW w:w="4243" w:type="pct"/>
                </w:tcPr>
                <w:p w14:paraId="29E61428"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Lielo pilsētu asociācija</w:t>
                  </w:r>
                  <w:r w:rsidRPr="007E5897">
                    <w:rPr>
                      <w:sz w:val="20"/>
                      <w:szCs w:val="20"/>
                      <w:lang w:eastAsia="lv-LV"/>
                    </w:rPr>
                    <w:t>"</w:t>
                  </w:r>
                </w:p>
              </w:tc>
            </w:tr>
            <w:tr w:rsidR="00DC19C7" w:rsidRPr="007E5897" w14:paraId="75DD0EE8" w14:textId="77777777" w:rsidTr="001D7248">
              <w:trPr>
                <w:trHeight w:val="245"/>
              </w:trPr>
              <w:tc>
                <w:tcPr>
                  <w:tcW w:w="757" w:type="pct"/>
                  <w:shd w:val="clear" w:color="auto" w:fill="auto"/>
                </w:tcPr>
                <w:p w14:paraId="68A45A41" w14:textId="77777777" w:rsidR="00DC19C7" w:rsidRPr="007E5897" w:rsidRDefault="00DC19C7" w:rsidP="00C1789F">
                  <w:pPr>
                    <w:pStyle w:val="ListParagraph"/>
                    <w:numPr>
                      <w:ilvl w:val="0"/>
                      <w:numId w:val="38"/>
                    </w:numPr>
                    <w:jc w:val="center"/>
                    <w:rPr>
                      <w:b/>
                      <w:sz w:val="20"/>
                      <w:szCs w:val="20"/>
                    </w:rPr>
                  </w:pPr>
                </w:p>
              </w:tc>
              <w:tc>
                <w:tcPr>
                  <w:tcW w:w="4243" w:type="pct"/>
                </w:tcPr>
                <w:p w14:paraId="042761BC"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Mazo un vidējo uzņēmumu asociācija</w:t>
                  </w:r>
                  <w:r w:rsidRPr="007E5897">
                    <w:rPr>
                      <w:sz w:val="20"/>
                      <w:szCs w:val="20"/>
                      <w:lang w:eastAsia="lv-LV"/>
                    </w:rPr>
                    <w:t>"</w:t>
                  </w:r>
                </w:p>
              </w:tc>
            </w:tr>
            <w:tr w:rsidR="00DC19C7" w:rsidRPr="007E5897" w14:paraId="7F0865D3" w14:textId="77777777" w:rsidTr="001D7248">
              <w:trPr>
                <w:trHeight w:val="245"/>
              </w:trPr>
              <w:tc>
                <w:tcPr>
                  <w:tcW w:w="757" w:type="pct"/>
                  <w:shd w:val="clear" w:color="auto" w:fill="auto"/>
                </w:tcPr>
                <w:p w14:paraId="3C91E187" w14:textId="77777777" w:rsidR="00DC19C7" w:rsidRPr="007E5897" w:rsidRDefault="00DC19C7" w:rsidP="00C1789F">
                  <w:pPr>
                    <w:pStyle w:val="ListParagraph"/>
                    <w:numPr>
                      <w:ilvl w:val="0"/>
                      <w:numId w:val="38"/>
                    </w:numPr>
                    <w:jc w:val="center"/>
                    <w:rPr>
                      <w:b/>
                      <w:sz w:val="20"/>
                      <w:szCs w:val="20"/>
                    </w:rPr>
                  </w:pPr>
                </w:p>
              </w:tc>
              <w:tc>
                <w:tcPr>
                  <w:tcW w:w="4243" w:type="pct"/>
                </w:tcPr>
                <w:p w14:paraId="4385CCA3" w14:textId="77777777" w:rsidR="00DC19C7" w:rsidRPr="007E5897" w:rsidRDefault="00DC19C7" w:rsidP="00DC19C7">
                  <w:pPr>
                    <w:jc w:val="both"/>
                    <w:rPr>
                      <w:sz w:val="20"/>
                      <w:szCs w:val="20"/>
                    </w:rPr>
                  </w:pPr>
                  <w:r w:rsidRPr="007E5897">
                    <w:rPr>
                      <w:sz w:val="20"/>
                      <w:szCs w:val="20"/>
                    </w:rPr>
                    <w:t>Biedrība "Latvijas Nacionālā projektu vadīšanas asociācija"</w:t>
                  </w:r>
                </w:p>
              </w:tc>
            </w:tr>
            <w:tr w:rsidR="00DC19C7" w:rsidRPr="007E5897" w14:paraId="254E9240" w14:textId="77777777" w:rsidTr="001D7248">
              <w:trPr>
                <w:trHeight w:val="245"/>
              </w:trPr>
              <w:tc>
                <w:tcPr>
                  <w:tcW w:w="757" w:type="pct"/>
                  <w:shd w:val="clear" w:color="auto" w:fill="auto"/>
                </w:tcPr>
                <w:p w14:paraId="00373CFA" w14:textId="77777777" w:rsidR="00DC19C7" w:rsidRPr="007E5897" w:rsidRDefault="00DC19C7" w:rsidP="00C1789F">
                  <w:pPr>
                    <w:pStyle w:val="ListParagraph"/>
                    <w:numPr>
                      <w:ilvl w:val="0"/>
                      <w:numId w:val="38"/>
                    </w:numPr>
                    <w:jc w:val="center"/>
                    <w:rPr>
                      <w:b/>
                      <w:sz w:val="20"/>
                      <w:szCs w:val="20"/>
                    </w:rPr>
                  </w:pPr>
                </w:p>
              </w:tc>
              <w:tc>
                <w:tcPr>
                  <w:tcW w:w="4243" w:type="pct"/>
                </w:tcPr>
                <w:p w14:paraId="622AF6E5" w14:textId="77777777" w:rsidR="00DC19C7" w:rsidRPr="007E5897" w:rsidRDefault="00DC19C7" w:rsidP="00DC19C7">
                  <w:pPr>
                    <w:jc w:val="both"/>
                    <w:rPr>
                      <w:sz w:val="20"/>
                      <w:szCs w:val="20"/>
                    </w:rPr>
                  </w:pPr>
                  <w:r w:rsidRPr="007E5897">
                    <w:rPr>
                      <w:sz w:val="20"/>
                      <w:szCs w:val="20"/>
                    </w:rPr>
                    <w:t>Biedrība "Latvijas Pašvaldību savienība"</w:t>
                  </w:r>
                </w:p>
              </w:tc>
            </w:tr>
            <w:tr w:rsidR="00DC19C7" w:rsidRPr="007E5897" w14:paraId="07D61CB5" w14:textId="77777777" w:rsidTr="001D7248">
              <w:trPr>
                <w:trHeight w:val="245"/>
              </w:trPr>
              <w:tc>
                <w:tcPr>
                  <w:tcW w:w="757" w:type="pct"/>
                  <w:shd w:val="clear" w:color="auto" w:fill="auto"/>
                </w:tcPr>
                <w:p w14:paraId="524D680E" w14:textId="77777777" w:rsidR="00DC19C7" w:rsidRPr="007E5897" w:rsidRDefault="00DC19C7" w:rsidP="00C1789F">
                  <w:pPr>
                    <w:pStyle w:val="ListParagraph"/>
                    <w:numPr>
                      <w:ilvl w:val="0"/>
                      <w:numId w:val="38"/>
                    </w:numPr>
                    <w:jc w:val="center"/>
                    <w:rPr>
                      <w:b/>
                      <w:sz w:val="20"/>
                      <w:szCs w:val="20"/>
                    </w:rPr>
                  </w:pPr>
                </w:p>
              </w:tc>
              <w:tc>
                <w:tcPr>
                  <w:tcW w:w="4243" w:type="pct"/>
                </w:tcPr>
                <w:p w14:paraId="7E9DD3DF" w14:textId="77777777" w:rsidR="00DC19C7" w:rsidRPr="007E5897" w:rsidRDefault="00DC19C7" w:rsidP="00DC19C7">
                  <w:pPr>
                    <w:jc w:val="both"/>
                    <w:rPr>
                      <w:sz w:val="20"/>
                      <w:szCs w:val="20"/>
                    </w:rPr>
                  </w:pPr>
                  <w:r w:rsidRPr="007E5897">
                    <w:rPr>
                      <w:sz w:val="20"/>
                      <w:szCs w:val="20"/>
                    </w:rPr>
                    <w:t>Biedrība "Latvijas Sieviešu nevalstisko organizāciju sadarbības tīkls"</w:t>
                  </w:r>
                </w:p>
              </w:tc>
            </w:tr>
            <w:tr w:rsidR="00DC19C7" w:rsidRPr="007E5897" w14:paraId="38C4023A" w14:textId="77777777" w:rsidTr="001D7248">
              <w:trPr>
                <w:trHeight w:val="245"/>
              </w:trPr>
              <w:tc>
                <w:tcPr>
                  <w:tcW w:w="757" w:type="pct"/>
                  <w:shd w:val="clear" w:color="auto" w:fill="auto"/>
                </w:tcPr>
                <w:p w14:paraId="5E489826" w14:textId="77777777" w:rsidR="00DC19C7" w:rsidRPr="007E5897" w:rsidRDefault="00DC19C7" w:rsidP="00DC19C7">
                  <w:pPr>
                    <w:pStyle w:val="ListParagraph"/>
                    <w:numPr>
                      <w:ilvl w:val="0"/>
                      <w:numId w:val="38"/>
                    </w:numPr>
                    <w:jc w:val="center"/>
                    <w:rPr>
                      <w:b/>
                      <w:sz w:val="20"/>
                      <w:szCs w:val="20"/>
                    </w:rPr>
                  </w:pPr>
                </w:p>
              </w:tc>
              <w:tc>
                <w:tcPr>
                  <w:tcW w:w="4243" w:type="pct"/>
                </w:tcPr>
                <w:p w14:paraId="2201C3DF" w14:textId="162398C6" w:rsidR="00DC19C7" w:rsidRPr="00C1789F" w:rsidRDefault="00DC19C7" w:rsidP="00DC19C7">
                  <w:pPr>
                    <w:jc w:val="both"/>
                    <w:rPr>
                      <w:sz w:val="20"/>
                      <w:szCs w:val="20"/>
                      <w:u w:val="single"/>
                    </w:rPr>
                  </w:pPr>
                  <w:r w:rsidRPr="00C1789F">
                    <w:rPr>
                      <w:sz w:val="20"/>
                      <w:szCs w:val="20"/>
                      <w:u w:val="single"/>
                    </w:rPr>
                    <w:t>Biedrība "Latvijas Universitāšu asociācija"</w:t>
                  </w:r>
                </w:p>
              </w:tc>
            </w:tr>
            <w:tr w:rsidR="00DC19C7" w:rsidRPr="007E5897" w14:paraId="0EEDD4F5" w14:textId="77777777" w:rsidTr="001D7248">
              <w:trPr>
                <w:trHeight w:val="245"/>
              </w:trPr>
              <w:tc>
                <w:tcPr>
                  <w:tcW w:w="757" w:type="pct"/>
                  <w:shd w:val="clear" w:color="auto" w:fill="auto"/>
                </w:tcPr>
                <w:p w14:paraId="3C18079F" w14:textId="77777777" w:rsidR="00DC19C7" w:rsidRPr="007E5897" w:rsidRDefault="00DC19C7" w:rsidP="00C1789F">
                  <w:pPr>
                    <w:pStyle w:val="ListParagraph"/>
                    <w:numPr>
                      <w:ilvl w:val="0"/>
                      <w:numId w:val="38"/>
                    </w:numPr>
                    <w:jc w:val="center"/>
                    <w:rPr>
                      <w:b/>
                      <w:sz w:val="20"/>
                      <w:szCs w:val="20"/>
                    </w:rPr>
                  </w:pPr>
                </w:p>
              </w:tc>
              <w:tc>
                <w:tcPr>
                  <w:tcW w:w="4243" w:type="pct"/>
                </w:tcPr>
                <w:p w14:paraId="00E93DA0"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Ūdensapgādes un kanalizācijas uzņēmumu asociācija</w:t>
                  </w:r>
                  <w:r w:rsidRPr="007E5897">
                    <w:rPr>
                      <w:sz w:val="20"/>
                      <w:szCs w:val="20"/>
                      <w:lang w:eastAsia="lv-LV"/>
                    </w:rPr>
                    <w:t>"</w:t>
                  </w:r>
                </w:p>
              </w:tc>
            </w:tr>
            <w:tr w:rsidR="00DC19C7" w:rsidRPr="007E5897" w14:paraId="42931455" w14:textId="77777777" w:rsidTr="001D7248">
              <w:trPr>
                <w:trHeight w:val="245"/>
              </w:trPr>
              <w:tc>
                <w:tcPr>
                  <w:tcW w:w="757" w:type="pct"/>
                  <w:shd w:val="clear" w:color="auto" w:fill="auto"/>
                </w:tcPr>
                <w:p w14:paraId="550F6676" w14:textId="77777777" w:rsidR="00DC19C7" w:rsidRPr="007E5897" w:rsidRDefault="00DC19C7" w:rsidP="00C1789F">
                  <w:pPr>
                    <w:pStyle w:val="ListParagraph"/>
                    <w:numPr>
                      <w:ilvl w:val="0"/>
                      <w:numId w:val="38"/>
                    </w:numPr>
                    <w:jc w:val="center"/>
                    <w:rPr>
                      <w:b/>
                      <w:sz w:val="20"/>
                      <w:szCs w:val="20"/>
                    </w:rPr>
                  </w:pPr>
                </w:p>
              </w:tc>
              <w:tc>
                <w:tcPr>
                  <w:tcW w:w="4243" w:type="pct"/>
                </w:tcPr>
                <w:p w14:paraId="4ADAAFB2" w14:textId="77777777" w:rsidR="00DC19C7" w:rsidRPr="007E5897" w:rsidRDefault="00DC19C7" w:rsidP="00DC19C7">
                  <w:pPr>
                    <w:jc w:val="both"/>
                    <w:rPr>
                      <w:sz w:val="20"/>
                      <w:szCs w:val="20"/>
                    </w:rPr>
                  </w:pPr>
                  <w:r w:rsidRPr="007E5897">
                    <w:rPr>
                      <w:sz w:val="20"/>
                      <w:szCs w:val="20"/>
                      <w:lang w:eastAsia="lv-LV"/>
                    </w:rPr>
                    <w:t>Biedrība "Reģionālo attīstības centru apvienība"</w:t>
                  </w:r>
                </w:p>
              </w:tc>
            </w:tr>
            <w:tr w:rsidR="00DC19C7" w:rsidRPr="007E5897" w14:paraId="3CBAE521" w14:textId="77777777" w:rsidTr="001D7248">
              <w:trPr>
                <w:trHeight w:val="245"/>
              </w:trPr>
              <w:tc>
                <w:tcPr>
                  <w:tcW w:w="757" w:type="pct"/>
                  <w:shd w:val="clear" w:color="auto" w:fill="auto"/>
                </w:tcPr>
                <w:p w14:paraId="1F7FE476" w14:textId="77777777" w:rsidR="00DC19C7" w:rsidRPr="007E5897" w:rsidRDefault="00DC19C7" w:rsidP="00C1789F">
                  <w:pPr>
                    <w:pStyle w:val="ListParagraph"/>
                    <w:numPr>
                      <w:ilvl w:val="0"/>
                      <w:numId w:val="38"/>
                    </w:numPr>
                    <w:jc w:val="center"/>
                    <w:rPr>
                      <w:b/>
                      <w:sz w:val="20"/>
                      <w:szCs w:val="20"/>
                    </w:rPr>
                  </w:pPr>
                </w:p>
              </w:tc>
              <w:tc>
                <w:tcPr>
                  <w:tcW w:w="4243" w:type="pct"/>
                </w:tcPr>
                <w:p w14:paraId="086C45B5"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 xml:space="preserve">Rīgas un Pierīgas pašvaldību apvienība </w:t>
                  </w:r>
                  <w:r w:rsidRPr="007E5897">
                    <w:rPr>
                      <w:sz w:val="20"/>
                      <w:szCs w:val="20"/>
                      <w:lang w:eastAsia="lv-LV"/>
                    </w:rPr>
                    <w:t>"</w:t>
                  </w:r>
                  <w:r w:rsidRPr="007E5897">
                    <w:rPr>
                      <w:sz w:val="20"/>
                      <w:szCs w:val="20"/>
                    </w:rPr>
                    <w:t>Rīgas metropole</w:t>
                  </w:r>
                  <w:r w:rsidRPr="007E5897">
                    <w:rPr>
                      <w:sz w:val="20"/>
                      <w:szCs w:val="20"/>
                      <w:lang w:eastAsia="lv-LV"/>
                    </w:rPr>
                    <w:t>""</w:t>
                  </w:r>
                </w:p>
              </w:tc>
            </w:tr>
            <w:tr w:rsidR="00DC19C7" w:rsidRPr="007E5897" w14:paraId="10568B30" w14:textId="77777777" w:rsidTr="001D7248">
              <w:trPr>
                <w:trHeight w:val="245"/>
              </w:trPr>
              <w:tc>
                <w:tcPr>
                  <w:tcW w:w="757" w:type="pct"/>
                  <w:shd w:val="clear" w:color="auto" w:fill="auto"/>
                </w:tcPr>
                <w:p w14:paraId="68F4FB8D" w14:textId="77777777" w:rsidR="00DC19C7" w:rsidRPr="007E5897" w:rsidRDefault="00DC19C7" w:rsidP="00C1789F">
                  <w:pPr>
                    <w:pStyle w:val="ListParagraph"/>
                    <w:numPr>
                      <w:ilvl w:val="0"/>
                      <w:numId w:val="38"/>
                    </w:numPr>
                    <w:jc w:val="center"/>
                    <w:rPr>
                      <w:b/>
                      <w:sz w:val="20"/>
                      <w:szCs w:val="20"/>
                    </w:rPr>
                  </w:pPr>
                </w:p>
              </w:tc>
              <w:tc>
                <w:tcPr>
                  <w:tcW w:w="4243" w:type="pct"/>
                </w:tcPr>
                <w:p w14:paraId="196344E4" w14:textId="77777777" w:rsidR="00DC19C7" w:rsidRPr="007E5897" w:rsidRDefault="00DC19C7" w:rsidP="00DC19C7">
                  <w:pPr>
                    <w:jc w:val="both"/>
                    <w:rPr>
                      <w:sz w:val="20"/>
                      <w:szCs w:val="20"/>
                    </w:rPr>
                  </w:pPr>
                  <w:r w:rsidRPr="007E5897">
                    <w:rPr>
                      <w:sz w:val="20"/>
                      <w:szCs w:val="20"/>
                    </w:rPr>
                    <w:t>Biedrība "Valsts zinātnisko institūtu asociācija"</w:t>
                  </w:r>
                </w:p>
              </w:tc>
            </w:tr>
            <w:tr w:rsidR="00DC19C7" w:rsidRPr="007E5897" w14:paraId="4F2343DC" w14:textId="77777777" w:rsidTr="001D7248">
              <w:trPr>
                <w:trHeight w:val="245"/>
              </w:trPr>
              <w:tc>
                <w:tcPr>
                  <w:tcW w:w="757" w:type="pct"/>
                  <w:shd w:val="clear" w:color="auto" w:fill="FFFFFF" w:themeFill="background1"/>
                </w:tcPr>
                <w:p w14:paraId="6326784B" w14:textId="77777777" w:rsidR="00DC19C7" w:rsidRPr="007E5897" w:rsidRDefault="00DC19C7" w:rsidP="00C1789F">
                  <w:pPr>
                    <w:pStyle w:val="ListParagraph"/>
                    <w:numPr>
                      <w:ilvl w:val="0"/>
                      <w:numId w:val="38"/>
                    </w:numPr>
                    <w:jc w:val="center"/>
                    <w:rPr>
                      <w:b/>
                      <w:sz w:val="20"/>
                      <w:szCs w:val="20"/>
                    </w:rPr>
                  </w:pPr>
                </w:p>
              </w:tc>
              <w:tc>
                <w:tcPr>
                  <w:tcW w:w="4243" w:type="pct"/>
                  <w:shd w:val="clear" w:color="auto" w:fill="FFFFFF" w:themeFill="background1"/>
                </w:tcPr>
                <w:p w14:paraId="55E1B681" w14:textId="77777777" w:rsidR="00DC19C7" w:rsidRPr="007E5897" w:rsidRDefault="00DC19C7" w:rsidP="00DC19C7">
                  <w:pPr>
                    <w:jc w:val="both"/>
                    <w:rPr>
                      <w:sz w:val="20"/>
                      <w:szCs w:val="20"/>
                    </w:rPr>
                  </w:pPr>
                  <w:r w:rsidRPr="007E5897">
                    <w:rPr>
                      <w:sz w:val="20"/>
                      <w:szCs w:val="20"/>
                    </w:rPr>
                    <w:t>Nodibinājums "Latvijas Dabas fonds"</w:t>
                  </w:r>
                </w:p>
              </w:tc>
            </w:tr>
            <w:tr w:rsidR="00DC19C7" w:rsidRPr="007E5897" w14:paraId="18F96331" w14:textId="77777777" w:rsidTr="001D7248">
              <w:trPr>
                <w:trHeight w:val="245"/>
              </w:trPr>
              <w:tc>
                <w:tcPr>
                  <w:tcW w:w="757" w:type="pct"/>
                  <w:shd w:val="clear" w:color="auto" w:fill="FFFFFF" w:themeFill="background1"/>
                </w:tcPr>
                <w:p w14:paraId="16EF3653" w14:textId="77777777" w:rsidR="00DC19C7" w:rsidRPr="007E5897" w:rsidRDefault="00DC19C7" w:rsidP="00C1789F">
                  <w:pPr>
                    <w:pStyle w:val="ListParagraph"/>
                    <w:numPr>
                      <w:ilvl w:val="0"/>
                      <w:numId w:val="38"/>
                    </w:numPr>
                    <w:jc w:val="center"/>
                    <w:rPr>
                      <w:b/>
                      <w:sz w:val="20"/>
                      <w:szCs w:val="20"/>
                    </w:rPr>
                  </w:pPr>
                </w:p>
              </w:tc>
              <w:tc>
                <w:tcPr>
                  <w:tcW w:w="4243" w:type="pct"/>
                  <w:shd w:val="clear" w:color="auto" w:fill="FFFFFF" w:themeFill="background1"/>
                </w:tcPr>
                <w:p w14:paraId="7203DB1A" w14:textId="77777777" w:rsidR="00DC19C7" w:rsidRPr="007E5897" w:rsidRDefault="00DC19C7" w:rsidP="00DC19C7">
                  <w:pPr>
                    <w:jc w:val="both"/>
                    <w:rPr>
                      <w:sz w:val="20"/>
                      <w:szCs w:val="20"/>
                    </w:rPr>
                  </w:pPr>
                  <w:r w:rsidRPr="007E5897">
                    <w:rPr>
                      <w:sz w:val="20"/>
                      <w:szCs w:val="20"/>
                    </w:rPr>
                    <w:t>Biedrība "Latvijas siltumuzņēmumu asociācija"</w:t>
                  </w:r>
                </w:p>
              </w:tc>
            </w:tr>
            <w:tr w:rsidR="00DC19C7" w:rsidRPr="007E5897" w14:paraId="7F180760" w14:textId="77777777" w:rsidTr="001D7248">
              <w:trPr>
                <w:trHeight w:val="245"/>
              </w:trPr>
              <w:tc>
                <w:tcPr>
                  <w:tcW w:w="757" w:type="pct"/>
                  <w:shd w:val="clear" w:color="auto" w:fill="FFFFFF" w:themeFill="background1"/>
                </w:tcPr>
                <w:p w14:paraId="325F1443" w14:textId="77777777" w:rsidR="00DC19C7" w:rsidRPr="007E5897" w:rsidRDefault="00DC19C7" w:rsidP="00C1789F">
                  <w:pPr>
                    <w:pStyle w:val="ListParagraph"/>
                    <w:numPr>
                      <w:ilvl w:val="0"/>
                      <w:numId w:val="38"/>
                    </w:numPr>
                    <w:jc w:val="center"/>
                    <w:rPr>
                      <w:b/>
                      <w:sz w:val="20"/>
                      <w:szCs w:val="20"/>
                    </w:rPr>
                  </w:pPr>
                </w:p>
              </w:tc>
              <w:tc>
                <w:tcPr>
                  <w:tcW w:w="4243" w:type="pct"/>
                  <w:shd w:val="clear" w:color="auto" w:fill="FFFFFF" w:themeFill="background1"/>
                </w:tcPr>
                <w:p w14:paraId="0499106E" w14:textId="77777777" w:rsidR="00DC19C7" w:rsidRPr="007E5897" w:rsidRDefault="00DC19C7" w:rsidP="00DC19C7">
                  <w:pPr>
                    <w:jc w:val="both"/>
                    <w:rPr>
                      <w:sz w:val="20"/>
                      <w:szCs w:val="20"/>
                    </w:rPr>
                  </w:pPr>
                  <w:r w:rsidRPr="007E5897">
                    <w:rPr>
                      <w:sz w:val="20"/>
                      <w:szCs w:val="20"/>
                    </w:rPr>
                    <w:t>Biedrība "Latvijas jauno zinātnieku apvienība"</w:t>
                  </w:r>
                </w:p>
              </w:tc>
            </w:tr>
            <w:tr w:rsidR="00DC19C7" w:rsidRPr="007E5897" w14:paraId="381DEE48" w14:textId="77777777" w:rsidTr="001D7248">
              <w:trPr>
                <w:trHeight w:val="245"/>
              </w:trPr>
              <w:tc>
                <w:tcPr>
                  <w:tcW w:w="757" w:type="pct"/>
                  <w:shd w:val="clear" w:color="auto" w:fill="FFFFFF" w:themeFill="background1"/>
                </w:tcPr>
                <w:p w14:paraId="57DFEFA6" w14:textId="77777777" w:rsidR="00DC19C7" w:rsidRPr="007E5897" w:rsidRDefault="00DC19C7" w:rsidP="00C1789F">
                  <w:pPr>
                    <w:pStyle w:val="ListParagraph"/>
                    <w:numPr>
                      <w:ilvl w:val="0"/>
                      <w:numId w:val="38"/>
                    </w:numPr>
                    <w:jc w:val="center"/>
                    <w:rPr>
                      <w:b/>
                      <w:sz w:val="20"/>
                      <w:szCs w:val="20"/>
                    </w:rPr>
                  </w:pPr>
                </w:p>
              </w:tc>
              <w:tc>
                <w:tcPr>
                  <w:tcW w:w="4243" w:type="pct"/>
                  <w:shd w:val="clear" w:color="auto" w:fill="FFFFFF" w:themeFill="background1"/>
                </w:tcPr>
                <w:p w14:paraId="44F9A439" w14:textId="77777777" w:rsidR="00DC19C7" w:rsidRPr="007E5897" w:rsidRDefault="00DC19C7" w:rsidP="00DC19C7">
                  <w:pPr>
                    <w:jc w:val="both"/>
                    <w:rPr>
                      <w:sz w:val="20"/>
                      <w:szCs w:val="20"/>
                    </w:rPr>
                  </w:pPr>
                  <w:r w:rsidRPr="007E5897">
                    <w:rPr>
                      <w:sz w:val="20"/>
                      <w:szCs w:val="20"/>
                      <w:bdr w:val="none" w:sz="0" w:space="0" w:color="auto" w:frame="1"/>
                    </w:rPr>
                    <w:t>Latvijas Zinātņu akadēmija</w:t>
                  </w:r>
                </w:p>
              </w:tc>
            </w:tr>
          </w:tbl>
          <w:p w14:paraId="0C1F77E9" w14:textId="77777777" w:rsidR="00DC19C7" w:rsidRPr="00287C6B" w:rsidRDefault="00DC19C7" w:rsidP="00F36ECD">
            <w:pPr>
              <w:shd w:val="clear" w:color="auto" w:fill="FFFFFF"/>
              <w:ind w:left="357"/>
              <w:jc w:val="center"/>
              <w:rPr>
                <w:bCs/>
                <w:sz w:val="20"/>
                <w:szCs w:val="20"/>
              </w:rPr>
            </w:pPr>
          </w:p>
        </w:tc>
        <w:tc>
          <w:tcPr>
            <w:tcW w:w="1602" w:type="pct"/>
            <w:tcBorders>
              <w:top w:val="single" w:sz="4" w:space="0" w:color="auto"/>
              <w:bottom w:val="single" w:sz="4" w:space="0" w:color="auto"/>
            </w:tcBorders>
          </w:tcPr>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DC19C7" w:rsidRPr="007E5897" w14:paraId="22EBDCFE" w14:textId="77777777" w:rsidTr="001D7248">
              <w:trPr>
                <w:trHeight w:val="309"/>
              </w:trPr>
              <w:tc>
                <w:tcPr>
                  <w:tcW w:w="757" w:type="pct"/>
                  <w:shd w:val="clear" w:color="auto" w:fill="auto"/>
                  <w:vAlign w:val="center"/>
                </w:tcPr>
                <w:p w14:paraId="0AFBB93B" w14:textId="77777777" w:rsidR="00DC19C7" w:rsidRPr="007E5897" w:rsidRDefault="00DC19C7" w:rsidP="00DC19C7">
                  <w:pPr>
                    <w:jc w:val="center"/>
                    <w:rPr>
                      <w:b/>
                      <w:sz w:val="20"/>
                      <w:szCs w:val="20"/>
                    </w:rPr>
                  </w:pPr>
                  <w:r w:rsidRPr="007E5897">
                    <w:rPr>
                      <w:b/>
                      <w:sz w:val="20"/>
                      <w:szCs w:val="20"/>
                    </w:rPr>
                    <w:t>Nr.</w:t>
                  </w:r>
                </w:p>
              </w:tc>
              <w:tc>
                <w:tcPr>
                  <w:tcW w:w="4243" w:type="pct"/>
                  <w:vAlign w:val="center"/>
                </w:tcPr>
                <w:p w14:paraId="75FDC141" w14:textId="77777777" w:rsidR="00DC19C7" w:rsidRPr="007E5897" w:rsidRDefault="00DC19C7" w:rsidP="00DC19C7">
                  <w:pPr>
                    <w:jc w:val="center"/>
                    <w:rPr>
                      <w:b/>
                      <w:sz w:val="20"/>
                      <w:szCs w:val="20"/>
                    </w:rPr>
                  </w:pPr>
                  <w:r w:rsidRPr="007E5897">
                    <w:rPr>
                      <w:b/>
                      <w:sz w:val="20"/>
                      <w:szCs w:val="20"/>
                    </w:rPr>
                    <w:t>Apakškomitejā pārstāvētās institūcijas</w:t>
                  </w:r>
                </w:p>
              </w:tc>
            </w:tr>
            <w:tr w:rsidR="00DC19C7" w:rsidRPr="007E5897" w14:paraId="4DA3DF90" w14:textId="77777777" w:rsidTr="001D7248">
              <w:trPr>
                <w:trHeight w:val="277"/>
              </w:trPr>
              <w:tc>
                <w:tcPr>
                  <w:tcW w:w="757" w:type="pct"/>
                  <w:shd w:val="clear" w:color="auto" w:fill="auto"/>
                </w:tcPr>
                <w:p w14:paraId="4D89B1D9" w14:textId="77777777" w:rsidR="00DC19C7" w:rsidRPr="007E5897" w:rsidRDefault="00DC19C7" w:rsidP="00C1789F">
                  <w:pPr>
                    <w:pStyle w:val="ListParagraph"/>
                    <w:numPr>
                      <w:ilvl w:val="0"/>
                      <w:numId w:val="39"/>
                    </w:numPr>
                    <w:jc w:val="center"/>
                    <w:rPr>
                      <w:b/>
                      <w:sz w:val="20"/>
                      <w:szCs w:val="20"/>
                    </w:rPr>
                  </w:pPr>
                </w:p>
              </w:tc>
              <w:tc>
                <w:tcPr>
                  <w:tcW w:w="4243" w:type="pct"/>
                </w:tcPr>
                <w:p w14:paraId="3678A6CD" w14:textId="77777777" w:rsidR="00DC19C7" w:rsidRPr="007E5897" w:rsidRDefault="00DC19C7" w:rsidP="00DC19C7">
                  <w:pPr>
                    <w:jc w:val="both"/>
                    <w:rPr>
                      <w:sz w:val="20"/>
                      <w:szCs w:val="20"/>
                    </w:rPr>
                  </w:pPr>
                  <w:r w:rsidRPr="007E5897">
                    <w:rPr>
                      <w:sz w:val="20"/>
                      <w:szCs w:val="20"/>
                    </w:rPr>
                    <w:t>Finanšu ministrija kā ES fondu vadošā iestāde</w:t>
                  </w:r>
                </w:p>
              </w:tc>
            </w:tr>
            <w:tr w:rsidR="00DC19C7" w:rsidRPr="007E5897" w14:paraId="6293FB22" w14:textId="77777777" w:rsidTr="001D7248">
              <w:trPr>
                <w:trHeight w:val="245"/>
              </w:trPr>
              <w:tc>
                <w:tcPr>
                  <w:tcW w:w="757" w:type="pct"/>
                  <w:shd w:val="clear" w:color="auto" w:fill="auto"/>
                </w:tcPr>
                <w:p w14:paraId="22C47008" w14:textId="77777777" w:rsidR="00DC19C7" w:rsidRPr="007E5897" w:rsidRDefault="00DC19C7" w:rsidP="00C1789F">
                  <w:pPr>
                    <w:pStyle w:val="ListParagraph"/>
                    <w:numPr>
                      <w:ilvl w:val="0"/>
                      <w:numId w:val="39"/>
                    </w:numPr>
                    <w:jc w:val="center"/>
                    <w:rPr>
                      <w:b/>
                      <w:sz w:val="20"/>
                      <w:szCs w:val="20"/>
                    </w:rPr>
                  </w:pPr>
                </w:p>
              </w:tc>
              <w:tc>
                <w:tcPr>
                  <w:tcW w:w="4243" w:type="pct"/>
                </w:tcPr>
                <w:p w14:paraId="650A98C7" w14:textId="77777777" w:rsidR="00DC19C7" w:rsidRPr="007E5897" w:rsidRDefault="00DC19C7" w:rsidP="00DC19C7">
                  <w:pPr>
                    <w:jc w:val="both"/>
                    <w:rPr>
                      <w:sz w:val="20"/>
                      <w:szCs w:val="20"/>
                    </w:rPr>
                  </w:pPr>
                  <w:r w:rsidRPr="007E5897">
                    <w:rPr>
                      <w:sz w:val="20"/>
                      <w:szCs w:val="20"/>
                    </w:rPr>
                    <w:t>Centrālā finanšu un līgumu aģentūra kā ES fondu sadarbības iestāde</w:t>
                  </w:r>
                </w:p>
              </w:tc>
            </w:tr>
            <w:tr w:rsidR="00DC19C7" w:rsidRPr="007E5897" w14:paraId="61D56E83" w14:textId="77777777" w:rsidTr="001D7248">
              <w:trPr>
                <w:trHeight w:val="245"/>
              </w:trPr>
              <w:tc>
                <w:tcPr>
                  <w:tcW w:w="757" w:type="pct"/>
                  <w:shd w:val="clear" w:color="auto" w:fill="auto"/>
                </w:tcPr>
                <w:p w14:paraId="62163652" w14:textId="77777777" w:rsidR="00DC19C7" w:rsidRPr="007E5897" w:rsidRDefault="00DC19C7" w:rsidP="00C1789F">
                  <w:pPr>
                    <w:pStyle w:val="ListParagraph"/>
                    <w:numPr>
                      <w:ilvl w:val="0"/>
                      <w:numId w:val="39"/>
                    </w:numPr>
                    <w:jc w:val="center"/>
                    <w:rPr>
                      <w:b/>
                      <w:sz w:val="20"/>
                      <w:szCs w:val="20"/>
                    </w:rPr>
                  </w:pPr>
                </w:p>
              </w:tc>
              <w:tc>
                <w:tcPr>
                  <w:tcW w:w="4243" w:type="pct"/>
                </w:tcPr>
                <w:p w14:paraId="092EC202" w14:textId="77777777" w:rsidR="00DC19C7" w:rsidRPr="007E5897" w:rsidRDefault="00DC19C7" w:rsidP="00DC19C7">
                  <w:pPr>
                    <w:jc w:val="both"/>
                    <w:rPr>
                      <w:sz w:val="20"/>
                      <w:szCs w:val="20"/>
                    </w:rPr>
                  </w:pPr>
                  <w:r w:rsidRPr="007E5897">
                    <w:rPr>
                      <w:sz w:val="20"/>
                      <w:szCs w:val="20"/>
                      <w:lang w:eastAsia="lv-LV"/>
                    </w:rPr>
                    <w:t>Ekonomikas ministrija</w:t>
                  </w:r>
                </w:p>
              </w:tc>
            </w:tr>
            <w:tr w:rsidR="00DC19C7" w:rsidRPr="007E5897" w14:paraId="2D2C5EFC" w14:textId="77777777" w:rsidTr="001D7248">
              <w:trPr>
                <w:trHeight w:val="245"/>
              </w:trPr>
              <w:tc>
                <w:tcPr>
                  <w:tcW w:w="757" w:type="pct"/>
                  <w:shd w:val="clear" w:color="auto" w:fill="auto"/>
                </w:tcPr>
                <w:p w14:paraId="53FD82BD" w14:textId="77777777" w:rsidR="00DC19C7" w:rsidRPr="007E5897" w:rsidRDefault="00DC19C7" w:rsidP="00C1789F">
                  <w:pPr>
                    <w:pStyle w:val="ListParagraph"/>
                    <w:numPr>
                      <w:ilvl w:val="0"/>
                      <w:numId w:val="39"/>
                    </w:numPr>
                    <w:jc w:val="center"/>
                    <w:rPr>
                      <w:b/>
                      <w:sz w:val="20"/>
                      <w:szCs w:val="20"/>
                    </w:rPr>
                  </w:pPr>
                </w:p>
              </w:tc>
              <w:tc>
                <w:tcPr>
                  <w:tcW w:w="4243" w:type="pct"/>
                </w:tcPr>
                <w:p w14:paraId="3F8D5CC2" w14:textId="77777777" w:rsidR="00DC19C7" w:rsidRPr="007E5897" w:rsidRDefault="00DC19C7" w:rsidP="00DC19C7">
                  <w:pPr>
                    <w:jc w:val="both"/>
                    <w:rPr>
                      <w:sz w:val="20"/>
                      <w:szCs w:val="20"/>
                    </w:rPr>
                  </w:pPr>
                  <w:r w:rsidRPr="007E5897">
                    <w:rPr>
                      <w:sz w:val="20"/>
                      <w:szCs w:val="20"/>
                      <w:lang w:eastAsia="lv-LV"/>
                    </w:rPr>
                    <w:t>Iekšlietu ministrija</w:t>
                  </w:r>
                </w:p>
              </w:tc>
            </w:tr>
            <w:tr w:rsidR="00DC19C7" w:rsidRPr="007E5897" w14:paraId="19551F3B" w14:textId="77777777" w:rsidTr="001D7248">
              <w:trPr>
                <w:trHeight w:val="245"/>
              </w:trPr>
              <w:tc>
                <w:tcPr>
                  <w:tcW w:w="757" w:type="pct"/>
                  <w:shd w:val="clear" w:color="auto" w:fill="auto"/>
                </w:tcPr>
                <w:p w14:paraId="1A44C197" w14:textId="77777777" w:rsidR="00DC19C7" w:rsidRPr="007E5897" w:rsidRDefault="00DC19C7" w:rsidP="00C1789F">
                  <w:pPr>
                    <w:pStyle w:val="ListParagraph"/>
                    <w:numPr>
                      <w:ilvl w:val="0"/>
                      <w:numId w:val="39"/>
                    </w:numPr>
                    <w:jc w:val="center"/>
                    <w:rPr>
                      <w:b/>
                      <w:sz w:val="20"/>
                      <w:szCs w:val="20"/>
                    </w:rPr>
                  </w:pPr>
                </w:p>
              </w:tc>
              <w:tc>
                <w:tcPr>
                  <w:tcW w:w="4243" w:type="pct"/>
                </w:tcPr>
                <w:p w14:paraId="5AC381BD" w14:textId="77777777" w:rsidR="00DC19C7" w:rsidRPr="007E5897" w:rsidRDefault="00DC19C7" w:rsidP="00DC19C7">
                  <w:pPr>
                    <w:jc w:val="both"/>
                    <w:rPr>
                      <w:sz w:val="20"/>
                      <w:szCs w:val="20"/>
                    </w:rPr>
                  </w:pPr>
                  <w:r w:rsidRPr="007E5897">
                    <w:rPr>
                      <w:sz w:val="20"/>
                      <w:szCs w:val="20"/>
                    </w:rPr>
                    <w:t>Izglītības un zinātnes ministrija</w:t>
                  </w:r>
                </w:p>
              </w:tc>
            </w:tr>
            <w:tr w:rsidR="00DC19C7" w:rsidRPr="007E5897" w14:paraId="553545FA" w14:textId="77777777" w:rsidTr="001D7248">
              <w:trPr>
                <w:trHeight w:val="245"/>
              </w:trPr>
              <w:tc>
                <w:tcPr>
                  <w:tcW w:w="757" w:type="pct"/>
                  <w:shd w:val="clear" w:color="auto" w:fill="auto"/>
                </w:tcPr>
                <w:p w14:paraId="719BDFAA" w14:textId="77777777" w:rsidR="00DC19C7" w:rsidRPr="007E5897" w:rsidRDefault="00DC19C7" w:rsidP="00C1789F">
                  <w:pPr>
                    <w:pStyle w:val="ListParagraph"/>
                    <w:numPr>
                      <w:ilvl w:val="0"/>
                      <w:numId w:val="39"/>
                    </w:numPr>
                    <w:jc w:val="center"/>
                    <w:rPr>
                      <w:b/>
                      <w:sz w:val="20"/>
                      <w:szCs w:val="20"/>
                    </w:rPr>
                  </w:pPr>
                </w:p>
              </w:tc>
              <w:tc>
                <w:tcPr>
                  <w:tcW w:w="4243" w:type="pct"/>
                </w:tcPr>
                <w:p w14:paraId="03E076AC" w14:textId="77777777" w:rsidR="00DC19C7" w:rsidRPr="007E5897" w:rsidRDefault="00DC19C7" w:rsidP="00DC19C7">
                  <w:pPr>
                    <w:jc w:val="both"/>
                    <w:rPr>
                      <w:sz w:val="20"/>
                      <w:szCs w:val="20"/>
                    </w:rPr>
                  </w:pPr>
                  <w:r w:rsidRPr="007E5897">
                    <w:rPr>
                      <w:sz w:val="20"/>
                      <w:szCs w:val="20"/>
                      <w:lang w:eastAsia="lv-LV"/>
                    </w:rPr>
                    <w:t>Kultūras ministrija</w:t>
                  </w:r>
                </w:p>
              </w:tc>
            </w:tr>
            <w:tr w:rsidR="00DC19C7" w:rsidRPr="007E5897" w14:paraId="1D26F2D1" w14:textId="77777777" w:rsidTr="001D7248">
              <w:trPr>
                <w:trHeight w:val="245"/>
              </w:trPr>
              <w:tc>
                <w:tcPr>
                  <w:tcW w:w="757" w:type="pct"/>
                  <w:shd w:val="clear" w:color="auto" w:fill="auto"/>
                </w:tcPr>
                <w:p w14:paraId="77CA6913" w14:textId="77777777" w:rsidR="00DC19C7" w:rsidRPr="007E5897" w:rsidRDefault="00DC19C7" w:rsidP="00C1789F">
                  <w:pPr>
                    <w:pStyle w:val="ListParagraph"/>
                    <w:numPr>
                      <w:ilvl w:val="0"/>
                      <w:numId w:val="39"/>
                    </w:numPr>
                    <w:jc w:val="center"/>
                    <w:rPr>
                      <w:b/>
                      <w:sz w:val="20"/>
                      <w:szCs w:val="20"/>
                    </w:rPr>
                  </w:pPr>
                </w:p>
              </w:tc>
              <w:tc>
                <w:tcPr>
                  <w:tcW w:w="4243" w:type="pct"/>
                </w:tcPr>
                <w:p w14:paraId="2B2DF544" w14:textId="77777777" w:rsidR="00DC19C7" w:rsidRPr="007E5897" w:rsidRDefault="00DC19C7" w:rsidP="00DC19C7">
                  <w:pPr>
                    <w:jc w:val="both"/>
                    <w:rPr>
                      <w:sz w:val="20"/>
                      <w:szCs w:val="20"/>
                    </w:rPr>
                  </w:pPr>
                  <w:r w:rsidRPr="007E5897">
                    <w:rPr>
                      <w:sz w:val="20"/>
                      <w:szCs w:val="20"/>
                    </w:rPr>
                    <w:t>Satiksmes ministrija</w:t>
                  </w:r>
                </w:p>
              </w:tc>
            </w:tr>
            <w:tr w:rsidR="00DC19C7" w:rsidRPr="007E5897" w14:paraId="3026AA7A" w14:textId="77777777" w:rsidTr="001D7248">
              <w:trPr>
                <w:trHeight w:val="245"/>
              </w:trPr>
              <w:tc>
                <w:tcPr>
                  <w:tcW w:w="757" w:type="pct"/>
                  <w:shd w:val="clear" w:color="auto" w:fill="auto"/>
                </w:tcPr>
                <w:p w14:paraId="7A3E0FD8" w14:textId="77777777" w:rsidR="00DC19C7" w:rsidRPr="007E5897" w:rsidRDefault="00DC19C7" w:rsidP="00C1789F">
                  <w:pPr>
                    <w:pStyle w:val="ListParagraph"/>
                    <w:numPr>
                      <w:ilvl w:val="0"/>
                      <w:numId w:val="39"/>
                    </w:numPr>
                    <w:jc w:val="center"/>
                    <w:rPr>
                      <w:b/>
                      <w:sz w:val="20"/>
                      <w:szCs w:val="20"/>
                    </w:rPr>
                  </w:pPr>
                </w:p>
              </w:tc>
              <w:tc>
                <w:tcPr>
                  <w:tcW w:w="4243" w:type="pct"/>
                </w:tcPr>
                <w:p w14:paraId="39F2BC18" w14:textId="77777777" w:rsidR="00DC19C7" w:rsidRPr="007E5897" w:rsidRDefault="00DC19C7" w:rsidP="00DC19C7">
                  <w:pPr>
                    <w:jc w:val="both"/>
                    <w:rPr>
                      <w:sz w:val="20"/>
                      <w:szCs w:val="20"/>
                    </w:rPr>
                  </w:pPr>
                  <w:r w:rsidRPr="007E5897">
                    <w:rPr>
                      <w:sz w:val="20"/>
                      <w:szCs w:val="20"/>
                    </w:rPr>
                    <w:t>Tieslietu ministrija</w:t>
                  </w:r>
                </w:p>
              </w:tc>
            </w:tr>
            <w:tr w:rsidR="00DC19C7" w:rsidRPr="007E5897" w14:paraId="5BC7B60D" w14:textId="77777777" w:rsidTr="001D7248">
              <w:trPr>
                <w:trHeight w:val="245"/>
              </w:trPr>
              <w:tc>
                <w:tcPr>
                  <w:tcW w:w="757" w:type="pct"/>
                  <w:shd w:val="clear" w:color="auto" w:fill="auto"/>
                </w:tcPr>
                <w:p w14:paraId="5666E848" w14:textId="77777777" w:rsidR="00DC19C7" w:rsidRPr="007E5897" w:rsidRDefault="00DC19C7" w:rsidP="00C1789F">
                  <w:pPr>
                    <w:pStyle w:val="ListParagraph"/>
                    <w:numPr>
                      <w:ilvl w:val="0"/>
                      <w:numId w:val="39"/>
                    </w:numPr>
                    <w:jc w:val="center"/>
                    <w:rPr>
                      <w:b/>
                      <w:sz w:val="20"/>
                      <w:szCs w:val="20"/>
                    </w:rPr>
                  </w:pPr>
                </w:p>
              </w:tc>
              <w:tc>
                <w:tcPr>
                  <w:tcW w:w="4243" w:type="pct"/>
                </w:tcPr>
                <w:p w14:paraId="44E9E374" w14:textId="77777777" w:rsidR="00DC19C7" w:rsidRPr="007E5897" w:rsidRDefault="00DC19C7" w:rsidP="00DC19C7">
                  <w:pPr>
                    <w:jc w:val="both"/>
                    <w:rPr>
                      <w:sz w:val="20"/>
                      <w:szCs w:val="20"/>
                    </w:rPr>
                  </w:pPr>
                  <w:r w:rsidRPr="007E5897">
                    <w:rPr>
                      <w:iCs/>
                      <w:sz w:val="20"/>
                      <w:szCs w:val="20"/>
                    </w:rPr>
                    <w:t>Veselības ministrija</w:t>
                  </w:r>
                </w:p>
              </w:tc>
            </w:tr>
            <w:tr w:rsidR="00DC19C7" w:rsidRPr="007E5897" w14:paraId="7501AAD0" w14:textId="77777777" w:rsidTr="001D7248">
              <w:trPr>
                <w:trHeight w:val="245"/>
              </w:trPr>
              <w:tc>
                <w:tcPr>
                  <w:tcW w:w="757" w:type="pct"/>
                  <w:shd w:val="clear" w:color="auto" w:fill="auto"/>
                </w:tcPr>
                <w:p w14:paraId="179FF38E" w14:textId="77777777" w:rsidR="00DC19C7" w:rsidRPr="007E5897" w:rsidRDefault="00DC19C7" w:rsidP="00C1789F">
                  <w:pPr>
                    <w:pStyle w:val="ListParagraph"/>
                    <w:numPr>
                      <w:ilvl w:val="0"/>
                      <w:numId w:val="39"/>
                    </w:numPr>
                    <w:jc w:val="center"/>
                    <w:rPr>
                      <w:b/>
                      <w:sz w:val="20"/>
                      <w:szCs w:val="20"/>
                    </w:rPr>
                  </w:pPr>
                </w:p>
              </w:tc>
              <w:tc>
                <w:tcPr>
                  <w:tcW w:w="4243" w:type="pct"/>
                </w:tcPr>
                <w:p w14:paraId="6E4F5876" w14:textId="77777777" w:rsidR="00DC19C7" w:rsidRPr="007E5897" w:rsidRDefault="00DC19C7" w:rsidP="00DC19C7">
                  <w:pPr>
                    <w:jc w:val="both"/>
                    <w:rPr>
                      <w:iCs/>
                      <w:sz w:val="20"/>
                      <w:szCs w:val="20"/>
                    </w:rPr>
                  </w:pPr>
                  <w:r w:rsidRPr="007E5897">
                    <w:rPr>
                      <w:sz w:val="20"/>
                      <w:szCs w:val="20"/>
                      <w:lang w:eastAsia="lv-LV"/>
                    </w:rPr>
                    <w:t>Vides aizsardzības un reģionālās attīstības ministrija</w:t>
                  </w:r>
                </w:p>
              </w:tc>
            </w:tr>
            <w:tr w:rsidR="00DC19C7" w:rsidRPr="007E5897" w14:paraId="08C282DB" w14:textId="77777777" w:rsidTr="001D7248">
              <w:trPr>
                <w:trHeight w:val="245"/>
              </w:trPr>
              <w:tc>
                <w:tcPr>
                  <w:tcW w:w="757" w:type="pct"/>
                  <w:shd w:val="clear" w:color="auto" w:fill="auto"/>
                </w:tcPr>
                <w:p w14:paraId="5C02E8D1" w14:textId="77777777" w:rsidR="00DC19C7" w:rsidRPr="007E5897" w:rsidRDefault="00DC19C7" w:rsidP="00C1789F">
                  <w:pPr>
                    <w:pStyle w:val="ListParagraph"/>
                    <w:numPr>
                      <w:ilvl w:val="0"/>
                      <w:numId w:val="39"/>
                    </w:numPr>
                    <w:jc w:val="center"/>
                    <w:rPr>
                      <w:b/>
                      <w:sz w:val="20"/>
                      <w:szCs w:val="20"/>
                    </w:rPr>
                  </w:pPr>
                </w:p>
              </w:tc>
              <w:tc>
                <w:tcPr>
                  <w:tcW w:w="4243" w:type="pct"/>
                </w:tcPr>
                <w:p w14:paraId="76AA927B" w14:textId="77777777" w:rsidR="00DC19C7" w:rsidRPr="007E5897" w:rsidRDefault="00DC19C7" w:rsidP="00DC19C7">
                  <w:pPr>
                    <w:jc w:val="both"/>
                    <w:rPr>
                      <w:sz w:val="20"/>
                      <w:szCs w:val="20"/>
                    </w:rPr>
                  </w:pPr>
                  <w:r w:rsidRPr="007E5897">
                    <w:rPr>
                      <w:sz w:val="20"/>
                      <w:szCs w:val="20"/>
                    </w:rPr>
                    <w:t>Zemkopības ministrija</w:t>
                  </w:r>
                </w:p>
              </w:tc>
            </w:tr>
            <w:tr w:rsidR="00DC19C7" w:rsidRPr="007E5897" w14:paraId="6E299B00" w14:textId="77777777" w:rsidTr="001D7248">
              <w:trPr>
                <w:trHeight w:val="245"/>
              </w:trPr>
              <w:tc>
                <w:tcPr>
                  <w:tcW w:w="757" w:type="pct"/>
                  <w:shd w:val="clear" w:color="auto" w:fill="auto"/>
                </w:tcPr>
                <w:p w14:paraId="2922BCF0" w14:textId="77777777" w:rsidR="00DC19C7" w:rsidRPr="007E5897" w:rsidRDefault="00DC19C7" w:rsidP="00C1789F">
                  <w:pPr>
                    <w:pStyle w:val="ListParagraph"/>
                    <w:numPr>
                      <w:ilvl w:val="0"/>
                      <w:numId w:val="39"/>
                    </w:numPr>
                    <w:jc w:val="center"/>
                    <w:rPr>
                      <w:b/>
                      <w:sz w:val="20"/>
                      <w:szCs w:val="20"/>
                    </w:rPr>
                  </w:pPr>
                </w:p>
              </w:tc>
              <w:tc>
                <w:tcPr>
                  <w:tcW w:w="4243" w:type="pct"/>
                </w:tcPr>
                <w:p w14:paraId="34B71190" w14:textId="77777777" w:rsidR="00DC19C7" w:rsidRPr="007E5897" w:rsidRDefault="00DC19C7" w:rsidP="00DC19C7">
                  <w:pPr>
                    <w:jc w:val="both"/>
                    <w:rPr>
                      <w:sz w:val="20"/>
                      <w:szCs w:val="20"/>
                    </w:rPr>
                  </w:pPr>
                  <w:r w:rsidRPr="007E5897">
                    <w:rPr>
                      <w:sz w:val="20"/>
                      <w:szCs w:val="20"/>
                    </w:rPr>
                    <w:t>Pārresoru koordinācijas centrs</w:t>
                  </w:r>
                </w:p>
              </w:tc>
            </w:tr>
            <w:tr w:rsidR="00DC19C7" w:rsidRPr="007E5897" w14:paraId="2CC01AF5" w14:textId="77777777" w:rsidTr="001D7248">
              <w:trPr>
                <w:trHeight w:val="245"/>
              </w:trPr>
              <w:tc>
                <w:tcPr>
                  <w:tcW w:w="757" w:type="pct"/>
                  <w:shd w:val="clear" w:color="auto" w:fill="auto"/>
                </w:tcPr>
                <w:p w14:paraId="4D2C3919" w14:textId="77777777" w:rsidR="00DC19C7" w:rsidRPr="007E5897" w:rsidRDefault="00DC19C7" w:rsidP="00C1789F">
                  <w:pPr>
                    <w:pStyle w:val="ListParagraph"/>
                    <w:numPr>
                      <w:ilvl w:val="0"/>
                      <w:numId w:val="39"/>
                    </w:numPr>
                    <w:jc w:val="center"/>
                    <w:rPr>
                      <w:b/>
                      <w:sz w:val="20"/>
                      <w:szCs w:val="20"/>
                    </w:rPr>
                  </w:pPr>
                </w:p>
              </w:tc>
              <w:tc>
                <w:tcPr>
                  <w:tcW w:w="4243" w:type="pct"/>
                </w:tcPr>
                <w:p w14:paraId="349755B7" w14:textId="77777777" w:rsidR="00DC19C7" w:rsidRPr="007E5897" w:rsidRDefault="00DC19C7" w:rsidP="00DC19C7">
                  <w:pPr>
                    <w:jc w:val="both"/>
                    <w:rPr>
                      <w:sz w:val="20"/>
                      <w:szCs w:val="20"/>
                    </w:rPr>
                  </w:pPr>
                  <w:r w:rsidRPr="007E5897">
                    <w:rPr>
                      <w:sz w:val="20"/>
                      <w:szCs w:val="20"/>
                    </w:rPr>
                    <w:t>Valsts izglītības attīstības aģentūra</w:t>
                  </w:r>
                </w:p>
              </w:tc>
            </w:tr>
            <w:tr w:rsidR="00DC19C7" w:rsidRPr="007E5897" w14:paraId="750C5EBE" w14:textId="77777777" w:rsidTr="001D7248">
              <w:trPr>
                <w:trHeight w:val="245"/>
              </w:trPr>
              <w:tc>
                <w:tcPr>
                  <w:tcW w:w="757" w:type="pct"/>
                  <w:shd w:val="clear" w:color="auto" w:fill="auto"/>
                </w:tcPr>
                <w:p w14:paraId="60D6FBCC" w14:textId="77777777" w:rsidR="00DC19C7" w:rsidRPr="007E5897" w:rsidRDefault="00DC19C7" w:rsidP="00C1789F">
                  <w:pPr>
                    <w:pStyle w:val="ListParagraph"/>
                    <w:numPr>
                      <w:ilvl w:val="0"/>
                      <w:numId w:val="39"/>
                    </w:numPr>
                    <w:jc w:val="center"/>
                    <w:rPr>
                      <w:b/>
                      <w:sz w:val="20"/>
                      <w:szCs w:val="20"/>
                    </w:rPr>
                  </w:pPr>
                </w:p>
              </w:tc>
              <w:tc>
                <w:tcPr>
                  <w:tcW w:w="4243" w:type="pct"/>
                </w:tcPr>
                <w:p w14:paraId="3286B64C" w14:textId="77777777" w:rsidR="00DC19C7" w:rsidRPr="007E5897" w:rsidRDefault="00DC19C7" w:rsidP="00DC19C7">
                  <w:pPr>
                    <w:jc w:val="both"/>
                    <w:rPr>
                      <w:sz w:val="20"/>
                      <w:szCs w:val="20"/>
                    </w:rPr>
                  </w:pPr>
                  <w:r w:rsidRPr="007E5897">
                    <w:rPr>
                      <w:sz w:val="20"/>
                      <w:szCs w:val="20"/>
                    </w:rPr>
                    <w:t>Valsts kase</w:t>
                  </w:r>
                </w:p>
              </w:tc>
            </w:tr>
            <w:tr w:rsidR="00DC19C7" w:rsidRPr="007E5897" w14:paraId="1BC96596" w14:textId="77777777" w:rsidTr="001D7248">
              <w:trPr>
                <w:trHeight w:val="245"/>
              </w:trPr>
              <w:tc>
                <w:tcPr>
                  <w:tcW w:w="757" w:type="pct"/>
                  <w:shd w:val="clear" w:color="auto" w:fill="auto"/>
                </w:tcPr>
                <w:p w14:paraId="769B96C1" w14:textId="77777777" w:rsidR="00DC19C7" w:rsidRPr="007E5897" w:rsidRDefault="00DC19C7" w:rsidP="00C1789F">
                  <w:pPr>
                    <w:pStyle w:val="ListParagraph"/>
                    <w:numPr>
                      <w:ilvl w:val="0"/>
                      <w:numId w:val="39"/>
                    </w:numPr>
                    <w:jc w:val="center"/>
                    <w:rPr>
                      <w:b/>
                      <w:sz w:val="20"/>
                      <w:szCs w:val="20"/>
                    </w:rPr>
                  </w:pPr>
                </w:p>
              </w:tc>
              <w:tc>
                <w:tcPr>
                  <w:tcW w:w="4243" w:type="pct"/>
                </w:tcPr>
                <w:p w14:paraId="49F37481" w14:textId="77777777" w:rsidR="00DC19C7" w:rsidRPr="007E5897" w:rsidRDefault="00DC19C7" w:rsidP="00DC19C7">
                  <w:pPr>
                    <w:jc w:val="both"/>
                    <w:rPr>
                      <w:sz w:val="20"/>
                      <w:szCs w:val="20"/>
                    </w:rPr>
                  </w:pPr>
                  <w:r w:rsidRPr="007E5897">
                    <w:rPr>
                      <w:sz w:val="20"/>
                      <w:szCs w:val="20"/>
                    </w:rPr>
                    <w:t>Vides konsultatīvā padome</w:t>
                  </w:r>
                </w:p>
              </w:tc>
            </w:tr>
            <w:tr w:rsidR="00DC19C7" w:rsidRPr="007E5897" w14:paraId="03336C38" w14:textId="77777777" w:rsidTr="001D7248">
              <w:trPr>
                <w:trHeight w:val="245"/>
              </w:trPr>
              <w:tc>
                <w:tcPr>
                  <w:tcW w:w="757" w:type="pct"/>
                  <w:shd w:val="clear" w:color="auto" w:fill="auto"/>
                </w:tcPr>
                <w:p w14:paraId="184AF47A" w14:textId="77777777" w:rsidR="00DC19C7" w:rsidRPr="007E5897" w:rsidRDefault="00DC19C7" w:rsidP="00C1789F">
                  <w:pPr>
                    <w:pStyle w:val="ListParagraph"/>
                    <w:numPr>
                      <w:ilvl w:val="0"/>
                      <w:numId w:val="39"/>
                    </w:numPr>
                    <w:jc w:val="center"/>
                    <w:rPr>
                      <w:b/>
                      <w:sz w:val="20"/>
                      <w:szCs w:val="20"/>
                    </w:rPr>
                  </w:pPr>
                </w:p>
              </w:tc>
              <w:tc>
                <w:tcPr>
                  <w:tcW w:w="4243" w:type="pct"/>
                </w:tcPr>
                <w:p w14:paraId="0E919CA7" w14:textId="77777777" w:rsidR="00DC19C7" w:rsidRPr="007E5897" w:rsidRDefault="00DC19C7" w:rsidP="00DC19C7">
                  <w:pPr>
                    <w:jc w:val="both"/>
                    <w:rPr>
                      <w:sz w:val="20"/>
                      <w:szCs w:val="20"/>
                    </w:rPr>
                  </w:pPr>
                  <w:r w:rsidRPr="007E5897">
                    <w:rPr>
                      <w:sz w:val="20"/>
                      <w:szCs w:val="20"/>
                    </w:rPr>
                    <w:t>Kurzemes plānošanas reģions</w:t>
                  </w:r>
                </w:p>
              </w:tc>
            </w:tr>
            <w:tr w:rsidR="00DC19C7" w:rsidRPr="007E5897" w14:paraId="059F99C1" w14:textId="77777777" w:rsidTr="001D7248">
              <w:trPr>
                <w:trHeight w:val="245"/>
              </w:trPr>
              <w:tc>
                <w:tcPr>
                  <w:tcW w:w="757" w:type="pct"/>
                  <w:shd w:val="clear" w:color="auto" w:fill="auto"/>
                </w:tcPr>
                <w:p w14:paraId="66CB40A3" w14:textId="77777777" w:rsidR="00DC19C7" w:rsidRPr="007E5897" w:rsidRDefault="00DC19C7" w:rsidP="00C1789F">
                  <w:pPr>
                    <w:pStyle w:val="ListParagraph"/>
                    <w:numPr>
                      <w:ilvl w:val="0"/>
                      <w:numId w:val="39"/>
                    </w:numPr>
                    <w:jc w:val="center"/>
                    <w:rPr>
                      <w:b/>
                      <w:sz w:val="20"/>
                      <w:szCs w:val="20"/>
                    </w:rPr>
                  </w:pPr>
                </w:p>
              </w:tc>
              <w:tc>
                <w:tcPr>
                  <w:tcW w:w="4243" w:type="pct"/>
                </w:tcPr>
                <w:p w14:paraId="1E7B9213" w14:textId="77777777" w:rsidR="00DC19C7" w:rsidRPr="007E5897" w:rsidRDefault="00DC19C7" w:rsidP="00DC19C7">
                  <w:pPr>
                    <w:jc w:val="both"/>
                    <w:rPr>
                      <w:sz w:val="20"/>
                      <w:szCs w:val="20"/>
                    </w:rPr>
                  </w:pPr>
                  <w:r w:rsidRPr="007E5897">
                    <w:rPr>
                      <w:sz w:val="20"/>
                      <w:szCs w:val="20"/>
                      <w:lang w:eastAsia="lv-LV"/>
                    </w:rPr>
                    <w:t>Latgales plānošanas reģions</w:t>
                  </w:r>
                </w:p>
              </w:tc>
            </w:tr>
            <w:tr w:rsidR="00DC19C7" w:rsidRPr="007E5897" w14:paraId="32240C9F" w14:textId="77777777" w:rsidTr="001D7248">
              <w:trPr>
                <w:trHeight w:val="245"/>
              </w:trPr>
              <w:tc>
                <w:tcPr>
                  <w:tcW w:w="757" w:type="pct"/>
                  <w:shd w:val="clear" w:color="auto" w:fill="auto"/>
                </w:tcPr>
                <w:p w14:paraId="56DA3317" w14:textId="77777777" w:rsidR="00DC19C7" w:rsidRPr="007E5897" w:rsidRDefault="00DC19C7" w:rsidP="00C1789F">
                  <w:pPr>
                    <w:pStyle w:val="ListParagraph"/>
                    <w:numPr>
                      <w:ilvl w:val="0"/>
                      <w:numId w:val="39"/>
                    </w:numPr>
                    <w:jc w:val="center"/>
                    <w:rPr>
                      <w:b/>
                      <w:sz w:val="20"/>
                      <w:szCs w:val="20"/>
                    </w:rPr>
                  </w:pPr>
                </w:p>
              </w:tc>
              <w:tc>
                <w:tcPr>
                  <w:tcW w:w="4243" w:type="pct"/>
                </w:tcPr>
                <w:p w14:paraId="0BE6D91E" w14:textId="77777777" w:rsidR="00DC19C7" w:rsidRPr="007E5897" w:rsidRDefault="00DC19C7" w:rsidP="00DC19C7">
                  <w:pPr>
                    <w:jc w:val="both"/>
                    <w:rPr>
                      <w:sz w:val="20"/>
                      <w:szCs w:val="20"/>
                    </w:rPr>
                  </w:pPr>
                  <w:r w:rsidRPr="007E5897">
                    <w:rPr>
                      <w:sz w:val="20"/>
                      <w:szCs w:val="20"/>
                      <w:lang w:eastAsia="lv-LV"/>
                    </w:rPr>
                    <w:t>Zemgales plānošanas reģions</w:t>
                  </w:r>
                </w:p>
              </w:tc>
            </w:tr>
            <w:tr w:rsidR="00DC19C7" w:rsidRPr="007E5897" w14:paraId="71A24EAB" w14:textId="77777777" w:rsidTr="001D7248">
              <w:trPr>
                <w:trHeight w:val="245"/>
              </w:trPr>
              <w:tc>
                <w:tcPr>
                  <w:tcW w:w="757" w:type="pct"/>
                  <w:shd w:val="clear" w:color="auto" w:fill="auto"/>
                </w:tcPr>
                <w:p w14:paraId="2C04F67F" w14:textId="77777777" w:rsidR="00DC19C7" w:rsidRPr="007E5897" w:rsidRDefault="00DC19C7" w:rsidP="00C1789F">
                  <w:pPr>
                    <w:pStyle w:val="ListParagraph"/>
                    <w:numPr>
                      <w:ilvl w:val="0"/>
                      <w:numId w:val="39"/>
                    </w:numPr>
                    <w:jc w:val="center"/>
                    <w:rPr>
                      <w:b/>
                      <w:sz w:val="20"/>
                      <w:szCs w:val="20"/>
                    </w:rPr>
                  </w:pPr>
                </w:p>
              </w:tc>
              <w:tc>
                <w:tcPr>
                  <w:tcW w:w="4243" w:type="pct"/>
                </w:tcPr>
                <w:p w14:paraId="55712B98" w14:textId="77777777" w:rsidR="00DC19C7" w:rsidRPr="007E5897" w:rsidRDefault="00DC19C7" w:rsidP="00DC19C7">
                  <w:pPr>
                    <w:jc w:val="both"/>
                    <w:rPr>
                      <w:sz w:val="20"/>
                      <w:szCs w:val="20"/>
                      <w:lang w:eastAsia="lv-LV"/>
                    </w:rPr>
                  </w:pPr>
                  <w:r w:rsidRPr="007E5897">
                    <w:rPr>
                      <w:sz w:val="20"/>
                      <w:szCs w:val="20"/>
                      <w:lang w:eastAsia="lv-LV"/>
                    </w:rPr>
                    <w:t>Arodbiedrību apvienība "Latvijas Brīvo arodbiedrību savienība"</w:t>
                  </w:r>
                </w:p>
              </w:tc>
            </w:tr>
            <w:tr w:rsidR="00DC19C7" w:rsidRPr="007E5897" w14:paraId="53E52B61" w14:textId="77777777" w:rsidTr="001D7248">
              <w:trPr>
                <w:trHeight w:val="245"/>
              </w:trPr>
              <w:tc>
                <w:tcPr>
                  <w:tcW w:w="757" w:type="pct"/>
                  <w:shd w:val="clear" w:color="auto" w:fill="auto"/>
                </w:tcPr>
                <w:p w14:paraId="7AB0D7E6" w14:textId="77777777" w:rsidR="00DC19C7" w:rsidRPr="007E5897" w:rsidRDefault="00DC19C7" w:rsidP="00C1789F">
                  <w:pPr>
                    <w:pStyle w:val="ListParagraph"/>
                    <w:numPr>
                      <w:ilvl w:val="0"/>
                      <w:numId w:val="39"/>
                    </w:numPr>
                    <w:jc w:val="center"/>
                    <w:rPr>
                      <w:b/>
                      <w:sz w:val="20"/>
                      <w:szCs w:val="20"/>
                    </w:rPr>
                  </w:pPr>
                </w:p>
              </w:tc>
              <w:tc>
                <w:tcPr>
                  <w:tcW w:w="4243" w:type="pct"/>
                </w:tcPr>
                <w:p w14:paraId="6D579467" w14:textId="77777777" w:rsidR="00DC19C7" w:rsidRPr="007E5897" w:rsidRDefault="00DC19C7" w:rsidP="00DC19C7">
                  <w:pPr>
                    <w:jc w:val="both"/>
                    <w:rPr>
                      <w:sz w:val="20"/>
                      <w:szCs w:val="20"/>
                      <w:lang w:eastAsia="lv-LV"/>
                    </w:rPr>
                  </w:pPr>
                  <w:r w:rsidRPr="007E5897">
                    <w:rPr>
                      <w:sz w:val="20"/>
                      <w:szCs w:val="20"/>
                    </w:rPr>
                    <w:t>Biedrība "Latvijas Darba devēju konfederācija"</w:t>
                  </w:r>
                </w:p>
              </w:tc>
            </w:tr>
            <w:tr w:rsidR="00DC19C7" w:rsidRPr="007E5897" w14:paraId="0D84694C" w14:textId="77777777" w:rsidTr="001D7248">
              <w:trPr>
                <w:trHeight w:val="245"/>
              </w:trPr>
              <w:tc>
                <w:tcPr>
                  <w:tcW w:w="757" w:type="pct"/>
                  <w:shd w:val="clear" w:color="auto" w:fill="auto"/>
                </w:tcPr>
                <w:p w14:paraId="19BDFABD" w14:textId="77777777" w:rsidR="00DC19C7" w:rsidRPr="007E5897" w:rsidRDefault="00DC19C7" w:rsidP="00C1789F">
                  <w:pPr>
                    <w:pStyle w:val="ListParagraph"/>
                    <w:numPr>
                      <w:ilvl w:val="0"/>
                      <w:numId w:val="39"/>
                    </w:numPr>
                    <w:jc w:val="center"/>
                    <w:rPr>
                      <w:b/>
                      <w:sz w:val="20"/>
                      <w:szCs w:val="20"/>
                    </w:rPr>
                  </w:pPr>
                </w:p>
              </w:tc>
              <w:tc>
                <w:tcPr>
                  <w:tcW w:w="4243" w:type="pct"/>
                </w:tcPr>
                <w:p w14:paraId="2848D79D" w14:textId="77777777" w:rsidR="00DC19C7" w:rsidRPr="007E5897" w:rsidRDefault="00DC19C7" w:rsidP="00DC19C7">
                  <w:pPr>
                    <w:jc w:val="both"/>
                    <w:rPr>
                      <w:sz w:val="20"/>
                      <w:szCs w:val="20"/>
                      <w:lang w:eastAsia="lv-LV"/>
                    </w:rPr>
                  </w:pPr>
                  <w:r w:rsidRPr="007E5897">
                    <w:rPr>
                      <w:sz w:val="20"/>
                      <w:szCs w:val="20"/>
                    </w:rPr>
                    <w:t>Biedrība "Latvijas Drošības un aizsardzības industriju federācija</w:t>
                  </w:r>
                  <w:r w:rsidRPr="007E5897">
                    <w:rPr>
                      <w:sz w:val="20"/>
                      <w:szCs w:val="20"/>
                      <w:lang w:eastAsia="lv-LV"/>
                    </w:rPr>
                    <w:t>"</w:t>
                  </w:r>
                </w:p>
              </w:tc>
            </w:tr>
            <w:tr w:rsidR="00DC19C7" w:rsidRPr="007E5897" w14:paraId="023CF4B1" w14:textId="77777777" w:rsidTr="001D7248">
              <w:trPr>
                <w:trHeight w:val="245"/>
              </w:trPr>
              <w:tc>
                <w:tcPr>
                  <w:tcW w:w="757" w:type="pct"/>
                  <w:shd w:val="clear" w:color="auto" w:fill="auto"/>
                </w:tcPr>
                <w:p w14:paraId="2BC8321F" w14:textId="77777777" w:rsidR="00DC19C7" w:rsidRPr="007E5897" w:rsidRDefault="00DC19C7" w:rsidP="00C1789F">
                  <w:pPr>
                    <w:pStyle w:val="ListParagraph"/>
                    <w:numPr>
                      <w:ilvl w:val="0"/>
                      <w:numId w:val="39"/>
                    </w:numPr>
                    <w:jc w:val="center"/>
                    <w:rPr>
                      <w:b/>
                      <w:sz w:val="20"/>
                      <w:szCs w:val="20"/>
                    </w:rPr>
                  </w:pPr>
                </w:p>
              </w:tc>
              <w:tc>
                <w:tcPr>
                  <w:tcW w:w="4243" w:type="pct"/>
                </w:tcPr>
                <w:p w14:paraId="3A379ADD" w14:textId="77777777" w:rsidR="00DC19C7" w:rsidRPr="007E5897" w:rsidRDefault="00DC19C7" w:rsidP="00DC19C7">
                  <w:pPr>
                    <w:jc w:val="both"/>
                    <w:rPr>
                      <w:sz w:val="20"/>
                      <w:szCs w:val="20"/>
                    </w:rPr>
                  </w:pPr>
                  <w:r w:rsidRPr="007E5897">
                    <w:rPr>
                      <w:sz w:val="20"/>
                      <w:szCs w:val="20"/>
                    </w:rPr>
                    <w:t>Biedrība "Latvijas Finanšu nozares asociācija"</w:t>
                  </w:r>
                </w:p>
              </w:tc>
            </w:tr>
            <w:tr w:rsidR="00DC19C7" w:rsidRPr="007E5897" w14:paraId="41AF11E5" w14:textId="77777777" w:rsidTr="001D7248">
              <w:trPr>
                <w:trHeight w:val="245"/>
              </w:trPr>
              <w:tc>
                <w:tcPr>
                  <w:tcW w:w="757" w:type="pct"/>
                  <w:shd w:val="clear" w:color="auto" w:fill="auto"/>
                </w:tcPr>
                <w:p w14:paraId="7783ED0F" w14:textId="77777777" w:rsidR="00DC19C7" w:rsidRPr="007E5897" w:rsidRDefault="00DC19C7" w:rsidP="00C1789F">
                  <w:pPr>
                    <w:pStyle w:val="ListParagraph"/>
                    <w:numPr>
                      <w:ilvl w:val="0"/>
                      <w:numId w:val="39"/>
                    </w:numPr>
                    <w:jc w:val="center"/>
                    <w:rPr>
                      <w:b/>
                      <w:sz w:val="20"/>
                      <w:szCs w:val="20"/>
                    </w:rPr>
                  </w:pPr>
                </w:p>
              </w:tc>
              <w:tc>
                <w:tcPr>
                  <w:tcW w:w="4243" w:type="pct"/>
                </w:tcPr>
                <w:p w14:paraId="1B2A5296"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Lauku forums</w:t>
                  </w:r>
                  <w:r w:rsidRPr="007E5897">
                    <w:rPr>
                      <w:sz w:val="20"/>
                      <w:szCs w:val="20"/>
                      <w:lang w:eastAsia="lv-LV"/>
                    </w:rPr>
                    <w:t>"</w:t>
                  </w:r>
                </w:p>
              </w:tc>
            </w:tr>
            <w:tr w:rsidR="00DC19C7" w:rsidRPr="007E5897" w14:paraId="46DE39AD" w14:textId="77777777" w:rsidTr="001D7248">
              <w:trPr>
                <w:trHeight w:val="245"/>
              </w:trPr>
              <w:tc>
                <w:tcPr>
                  <w:tcW w:w="757" w:type="pct"/>
                  <w:shd w:val="clear" w:color="auto" w:fill="auto"/>
                </w:tcPr>
                <w:p w14:paraId="744E4A04" w14:textId="77777777" w:rsidR="00DC19C7" w:rsidRPr="007E5897" w:rsidRDefault="00DC19C7" w:rsidP="00C1789F">
                  <w:pPr>
                    <w:pStyle w:val="ListParagraph"/>
                    <w:numPr>
                      <w:ilvl w:val="0"/>
                      <w:numId w:val="39"/>
                    </w:numPr>
                    <w:jc w:val="center"/>
                    <w:rPr>
                      <w:b/>
                      <w:sz w:val="20"/>
                      <w:szCs w:val="20"/>
                    </w:rPr>
                  </w:pPr>
                </w:p>
              </w:tc>
              <w:tc>
                <w:tcPr>
                  <w:tcW w:w="4243" w:type="pct"/>
                </w:tcPr>
                <w:p w14:paraId="7A7A74C2"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Lielo pilsētu asociācija</w:t>
                  </w:r>
                  <w:r w:rsidRPr="007E5897">
                    <w:rPr>
                      <w:sz w:val="20"/>
                      <w:szCs w:val="20"/>
                      <w:lang w:eastAsia="lv-LV"/>
                    </w:rPr>
                    <w:t>"</w:t>
                  </w:r>
                </w:p>
              </w:tc>
            </w:tr>
            <w:tr w:rsidR="00DC19C7" w:rsidRPr="007E5897" w14:paraId="7ED92EFF" w14:textId="77777777" w:rsidTr="001D7248">
              <w:trPr>
                <w:trHeight w:val="245"/>
              </w:trPr>
              <w:tc>
                <w:tcPr>
                  <w:tcW w:w="757" w:type="pct"/>
                  <w:shd w:val="clear" w:color="auto" w:fill="auto"/>
                </w:tcPr>
                <w:p w14:paraId="56577DC9" w14:textId="77777777" w:rsidR="00DC19C7" w:rsidRPr="007E5897" w:rsidRDefault="00DC19C7" w:rsidP="00C1789F">
                  <w:pPr>
                    <w:pStyle w:val="ListParagraph"/>
                    <w:numPr>
                      <w:ilvl w:val="0"/>
                      <w:numId w:val="39"/>
                    </w:numPr>
                    <w:jc w:val="center"/>
                    <w:rPr>
                      <w:b/>
                      <w:sz w:val="20"/>
                      <w:szCs w:val="20"/>
                    </w:rPr>
                  </w:pPr>
                </w:p>
              </w:tc>
              <w:tc>
                <w:tcPr>
                  <w:tcW w:w="4243" w:type="pct"/>
                </w:tcPr>
                <w:p w14:paraId="75815CFC"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Mazo un vidējo uzņēmumu asociācija</w:t>
                  </w:r>
                  <w:r w:rsidRPr="007E5897">
                    <w:rPr>
                      <w:sz w:val="20"/>
                      <w:szCs w:val="20"/>
                      <w:lang w:eastAsia="lv-LV"/>
                    </w:rPr>
                    <w:t>"</w:t>
                  </w:r>
                </w:p>
              </w:tc>
            </w:tr>
            <w:tr w:rsidR="00DC19C7" w:rsidRPr="007E5897" w14:paraId="26475229" w14:textId="77777777" w:rsidTr="001D7248">
              <w:trPr>
                <w:trHeight w:val="245"/>
              </w:trPr>
              <w:tc>
                <w:tcPr>
                  <w:tcW w:w="757" w:type="pct"/>
                  <w:shd w:val="clear" w:color="auto" w:fill="auto"/>
                </w:tcPr>
                <w:p w14:paraId="6CECEBCA" w14:textId="77777777" w:rsidR="00DC19C7" w:rsidRPr="007E5897" w:rsidRDefault="00DC19C7" w:rsidP="00C1789F">
                  <w:pPr>
                    <w:pStyle w:val="ListParagraph"/>
                    <w:numPr>
                      <w:ilvl w:val="0"/>
                      <w:numId w:val="39"/>
                    </w:numPr>
                    <w:jc w:val="center"/>
                    <w:rPr>
                      <w:b/>
                      <w:sz w:val="20"/>
                      <w:szCs w:val="20"/>
                    </w:rPr>
                  </w:pPr>
                </w:p>
              </w:tc>
              <w:tc>
                <w:tcPr>
                  <w:tcW w:w="4243" w:type="pct"/>
                </w:tcPr>
                <w:p w14:paraId="581E87A9" w14:textId="77777777" w:rsidR="00DC19C7" w:rsidRPr="007E5897" w:rsidRDefault="00DC19C7" w:rsidP="00DC19C7">
                  <w:pPr>
                    <w:jc w:val="both"/>
                    <w:rPr>
                      <w:sz w:val="20"/>
                      <w:szCs w:val="20"/>
                    </w:rPr>
                  </w:pPr>
                  <w:r w:rsidRPr="007E5897">
                    <w:rPr>
                      <w:sz w:val="20"/>
                      <w:szCs w:val="20"/>
                    </w:rPr>
                    <w:t>Biedrība "Latvijas Nacionālā projektu vadīšanas asociācija"</w:t>
                  </w:r>
                </w:p>
              </w:tc>
            </w:tr>
            <w:tr w:rsidR="00DC19C7" w:rsidRPr="007E5897" w14:paraId="58189AEE" w14:textId="77777777" w:rsidTr="001D7248">
              <w:trPr>
                <w:trHeight w:val="245"/>
              </w:trPr>
              <w:tc>
                <w:tcPr>
                  <w:tcW w:w="757" w:type="pct"/>
                  <w:shd w:val="clear" w:color="auto" w:fill="auto"/>
                </w:tcPr>
                <w:p w14:paraId="1927BABA" w14:textId="77777777" w:rsidR="00DC19C7" w:rsidRPr="007E5897" w:rsidRDefault="00DC19C7" w:rsidP="00C1789F">
                  <w:pPr>
                    <w:pStyle w:val="ListParagraph"/>
                    <w:numPr>
                      <w:ilvl w:val="0"/>
                      <w:numId w:val="39"/>
                    </w:numPr>
                    <w:jc w:val="center"/>
                    <w:rPr>
                      <w:b/>
                      <w:sz w:val="20"/>
                      <w:szCs w:val="20"/>
                    </w:rPr>
                  </w:pPr>
                </w:p>
              </w:tc>
              <w:tc>
                <w:tcPr>
                  <w:tcW w:w="4243" w:type="pct"/>
                </w:tcPr>
                <w:p w14:paraId="24331E28" w14:textId="77777777" w:rsidR="00DC19C7" w:rsidRPr="007E5897" w:rsidRDefault="00DC19C7" w:rsidP="00DC19C7">
                  <w:pPr>
                    <w:jc w:val="both"/>
                    <w:rPr>
                      <w:sz w:val="20"/>
                      <w:szCs w:val="20"/>
                    </w:rPr>
                  </w:pPr>
                  <w:r w:rsidRPr="007E5897">
                    <w:rPr>
                      <w:sz w:val="20"/>
                      <w:szCs w:val="20"/>
                    </w:rPr>
                    <w:t>Biedrība "Latvijas Pašvaldību savienība"</w:t>
                  </w:r>
                </w:p>
              </w:tc>
            </w:tr>
            <w:tr w:rsidR="00DC19C7" w:rsidRPr="007E5897" w14:paraId="27AFFB8D" w14:textId="77777777" w:rsidTr="001D7248">
              <w:trPr>
                <w:trHeight w:val="245"/>
              </w:trPr>
              <w:tc>
                <w:tcPr>
                  <w:tcW w:w="757" w:type="pct"/>
                  <w:shd w:val="clear" w:color="auto" w:fill="auto"/>
                </w:tcPr>
                <w:p w14:paraId="42FC715B" w14:textId="77777777" w:rsidR="00DC19C7" w:rsidRPr="007E5897" w:rsidRDefault="00DC19C7" w:rsidP="00C1789F">
                  <w:pPr>
                    <w:pStyle w:val="ListParagraph"/>
                    <w:numPr>
                      <w:ilvl w:val="0"/>
                      <w:numId w:val="39"/>
                    </w:numPr>
                    <w:jc w:val="center"/>
                    <w:rPr>
                      <w:b/>
                      <w:sz w:val="20"/>
                      <w:szCs w:val="20"/>
                    </w:rPr>
                  </w:pPr>
                </w:p>
              </w:tc>
              <w:tc>
                <w:tcPr>
                  <w:tcW w:w="4243" w:type="pct"/>
                </w:tcPr>
                <w:p w14:paraId="6995822E" w14:textId="77777777" w:rsidR="00DC19C7" w:rsidRPr="007E5897" w:rsidRDefault="00DC19C7" w:rsidP="00DC19C7">
                  <w:pPr>
                    <w:jc w:val="both"/>
                    <w:rPr>
                      <w:sz w:val="20"/>
                      <w:szCs w:val="20"/>
                    </w:rPr>
                  </w:pPr>
                  <w:r w:rsidRPr="007E5897">
                    <w:rPr>
                      <w:sz w:val="20"/>
                      <w:szCs w:val="20"/>
                    </w:rPr>
                    <w:t>Biedrība "Latvijas Sieviešu nevalstisko organizāciju sadarbības tīkls"</w:t>
                  </w:r>
                </w:p>
              </w:tc>
            </w:tr>
            <w:tr w:rsidR="00DC19C7" w:rsidRPr="007E5897" w14:paraId="12EEC678" w14:textId="77777777" w:rsidTr="001D7248">
              <w:trPr>
                <w:trHeight w:val="245"/>
              </w:trPr>
              <w:tc>
                <w:tcPr>
                  <w:tcW w:w="757" w:type="pct"/>
                  <w:shd w:val="clear" w:color="auto" w:fill="auto"/>
                </w:tcPr>
                <w:p w14:paraId="255205B9" w14:textId="77777777" w:rsidR="00DC19C7" w:rsidRPr="007E5897" w:rsidRDefault="00DC19C7" w:rsidP="00C1789F">
                  <w:pPr>
                    <w:pStyle w:val="ListParagraph"/>
                    <w:numPr>
                      <w:ilvl w:val="0"/>
                      <w:numId w:val="39"/>
                    </w:numPr>
                    <w:jc w:val="center"/>
                    <w:rPr>
                      <w:b/>
                      <w:sz w:val="20"/>
                      <w:szCs w:val="20"/>
                    </w:rPr>
                  </w:pPr>
                </w:p>
              </w:tc>
              <w:tc>
                <w:tcPr>
                  <w:tcW w:w="4243" w:type="pct"/>
                </w:tcPr>
                <w:p w14:paraId="56B25835" w14:textId="77777777" w:rsidR="00DC19C7" w:rsidRPr="00C1789F" w:rsidRDefault="00DC19C7" w:rsidP="00DC19C7">
                  <w:pPr>
                    <w:jc w:val="both"/>
                    <w:rPr>
                      <w:sz w:val="20"/>
                      <w:szCs w:val="20"/>
                    </w:rPr>
                  </w:pPr>
                  <w:r w:rsidRPr="00C1789F">
                    <w:rPr>
                      <w:sz w:val="20"/>
                      <w:szCs w:val="20"/>
                    </w:rPr>
                    <w:t>Biedrība "Latvijas Universitāšu asociācija"</w:t>
                  </w:r>
                </w:p>
              </w:tc>
            </w:tr>
            <w:tr w:rsidR="00DC19C7" w:rsidRPr="007E5897" w14:paraId="3E73E458" w14:textId="77777777" w:rsidTr="001D7248">
              <w:trPr>
                <w:trHeight w:val="245"/>
              </w:trPr>
              <w:tc>
                <w:tcPr>
                  <w:tcW w:w="757" w:type="pct"/>
                  <w:shd w:val="clear" w:color="auto" w:fill="auto"/>
                </w:tcPr>
                <w:p w14:paraId="6D409B92" w14:textId="77777777" w:rsidR="00DC19C7" w:rsidRPr="007E5897" w:rsidRDefault="00DC19C7" w:rsidP="00C1789F">
                  <w:pPr>
                    <w:pStyle w:val="ListParagraph"/>
                    <w:numPr>
                      <w:ilvl w:val="0"/>
                      <w:numId w:val="39"/>
                    </w:numPr>
                    <w:jc w:val="center"/>
                    <w:rPr>
                      <w:b/>
                      <w:sz w:val="20"/>
                      <w:szCs w:val="20"/>
                    </w:rPr>
                  </w:pPr>
                </w:p>
              </w:tc>
              <w:tc>
                <w:tcPr>
                  <w:tcW w:w="4243" w:type="pct"/>
                </w:tcPr>
                <w:p w14:paraId="629D0FCC"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Ūdensapgādes un kanalizācijas uzņēmumu asociācija</w:t>
                  </w:r>
                  <w:r w:rsidRPr="007E5897">
                    <w:rPr>
                      <w:sz w:val="20"/>
                      <w:szCs w:val="20"/>
                      <w:lang w:eastAsia="lv-LV"/>
                    </w:rPr>
                    <w:t>"</w:t>
                  </w:r>
                </w:p>
              </w:tc>
            </w:tr>
            <w:tr w:rsidR="00DC19C7" w:rsidRPr="007E5897" w14:paraId="285DFD06" w14:textId="77777777" w:rsidTr="001D7248">
              <w:trPr>
                <w:trHeight w:val="245"/>
              </w:trPr>
              <w:tc>
                <w:tcPr>
                  <w:tcW w:w="757" w:type="pct"/>
                  <w:shd w:val="clear" w:color="auto" w:fill="auto"/>
                </w:tcPr>
                <w:p w14:paraId="7F0BD8A2" w14:textId="77777777" w:rsidR="00DC19C7" w:rsidRPr="007E5897" w:rsidRDefault="00DC19C7" w:rsidP="00C1789F">
                  <w:pPr>
                    <w:pStyle w:val="ListParagraph"/>
                    <w:numPr>
                      <w:ilvl w:val="0"/>
                      <w:numId w:val="39"/>
                    </w:numPr>
                    <w:jc w:val="center"/>
                    <w:rPr>
                      <w:b/>
                      <w:sz w:val="20"/>
                      <w:szCs w:val="20"/>
                    </w:rPr>
                  </w:pPr>
                </w:p>
              </w:tc>
              <w:tc>
                <w:tcPr>
                  <w:tcW w:w="4243" w:type="pct"/>
                </w:tcPr>
                <w:p w14:paraId="0482C8CC" w14:textId="77777777" w:rsidR="00DC19C7" w:rsidRPr="007E5897" w:rsidRDefault="00DC19C7" w:rsidP="00DC19C7">
                  <w:pPr>
                    <w:jc w:val="both"/>
                    <w:rPr>
                      <w:sz w:val="20"/>
                      <w:szCs w:val="20"/>
                    </w:rPr>
                  </w:pPr>
                  <w:r w:rsidRPr="007E5897">
                    <w:rPr>
                      <w:sz w:val="20"/>
                      <w:szCs w:val="20"/>
                      <w:lang w:eastAsia="lv-LV"/>
                    </w:rPr>
                    <w:t>Biedrība "Reģionālo attīstības centru apvienība"</w:t>
                  </w:r>
                </w:p>
              </w:tc>
            </w:tr>
            <w:tr w:rsidR="00DC19C7" w:rsidRPr="007E5897" w14:paraId="03AA994E" w14:textId="77777777" w:rsidTr="001D7248">
              <w:trPr>
                <w:trHeight w:val="245"/>
              </w:trPr>
              <w:tc>
                <w:tcPr>
                  <w:tcW w:w="757" w:type="pct"/>
                  <w:shd w:val="clear" w:color="auto" w:fill="auto"/>
                </w:tcPr>
                <w:p w14:paraId="38C08A86" w14:textId="77777777" w:rsidR="00DC19C7" w:rsidRPr="007E5897" w:rsidRDefault="00DC19C7" w:rsidP="00C1789F">
                  <w:pPr>
                    <w:pStyle w:val="ListParagraph"/>
                    <w:numPr>
                      <w:ilvl w:val="0"/>
                      <w:numId w:val="39"/>
                    </w:numPr>
                    <w:jc w:val="center"/>
                    <w:rPr>
                      <w:b/>
                      <w:sz w:val="20"/>
                      <w:szCs w:val="20"/>
                    </w:rPr>
                  </w:pPr>
                </w:p>
              </w:tc>
              <w:tc>
                <w:tcPr>
                  <w:tcW w:w="4243" w:type="pct"/>
                </w:tcPr>
                <w:p w14:paraId="4D8F0B20" w14:textId="77777777" w:rsidR="00DC19C7" w:rsidRPr="007E5897" w:rsidRDefault="00DC19C7" w:rsidP="00DC19C7">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 xml:space="preserve">Rīgas un Pierīgas pašvaldību apvienība </w:t>
                  </w:r>
                  <w:r w:rsidRPr="007E5897">
                    <w:rPr>
                      <w:sz w:val="20"/>
                      <w:szCs w:val="20"/>
                      <w:lang w:eastAsia="lv-LV"/>
                    </w:rPr>
                    <w:t>"</w:t>
                  </w:r>
                  <w:r w:rsidRPr="007E5897">
                    <w:rPr>
                      <w:sz w:val="20"/>
                      <w:szCs w:val="20"/>
                    </w:rPr>
                    <w:t>Rīgas metropole</w:t>
                  </w:r>
                  <w:r w:rsidRPr="007E5897">
                    <w:rPr>
                      <w:sz w:val="20"/>
                      <w:szCs w:val="20"/>
                      <w:lang w:eastAsia="lv-LV"/>
                    </w:rPr>
                    <w:t>""</w:t>
                  </w:r>
                </w:p>
              </w:tc>
            </w:tr>
            <w:tr w:rsidR="00DC19C7" w:rsidRPr="007E5897" w14:paraId="6FA9BBB6" w14:textId="77777777" w:rsidTr="001D7248">
              <w:trPr>
                <w:trHeight w:val="245"/>
              </w:trPr>
              <w:tc>
                <w:tcPr>
                  <w:tcW w:w="757" w:type="pct"/>
                  <w:shd w:val="clear" w:color="auto" w:fill="auto"/>
                </w:tcPr>
                <w:p w14:paraId="42C7EE2C" w14:textId="77777777" w:rsidR="00DC19C7" w:rsidRPr="007E5897" w:rsidRDefault="00DC19C7" w:rsidP="00C1789F">
                  <w:pPr>
                    <w:pStyle w:val="ListParagraph"/>
                    <w:numPr>
                      <w:ilvl w:val="0"/>
                      <w:numId w:val="39"/>
                    </w:numPr>
                    <w:jc w:val="center"/>
                    <w:rPr>
                      <w:b/>
                      <w:sz w:val="20"/>
                      <w:szCs w:val="20"/>
                    </w:rPr>
                  </w:pPr>
                </w:p>
              </w:tc>
              <w:tc>
                <w:tcPr>
                  <w:tcW w:w="4243" w:type="pct"/>
                </w:tcPr>
                <w:p w14:paraId="0B08E79A" w14:textId="77777777" w:rsidR="00DC19C7" w:rsidRPr="007E5897" w:rsidRDefault="00DC19C7" w:rsidP="00DC19C7">
                  <w:pPr>
                    <w:jc w:val="both"/>
                    <w:rPr>
                      <w:sz w:val="20"/>
                      <w:szCs w:val="20"/>
                    </w:rPr>
                  </w:pPr>
                  <w:r w:rsidRPr="007E5897">
                    <w:rPr>
                      <w:sz w:val="20"/>
                      <w:szCs w:val="20"/>
                    </w:rPr>
                    <w:t>Biedrība "Valsts zinātnisko institūtu asociācija"</w:t>
                  </w:r>
                </w:p>
              </w:tc>
            </w:tr>
            <w:tr w:rsidR="00DC19C7" w:rsidRPr="007E5897" w14:paraId="4FE2B098" w14:textId="77777777" w:rsidTr="001D7248">
              <w:trPr>
                <w:trHeight w:val="245"/>
              </w:trPr>
              <w:tc>
                <w:tcPr>
                  <w:tcW w:w="757" w:type="pct"/>
                  <w:shd w:val="clear" w:color="auto" w:fill="FFFFFF" w:themeFill="background1"/>
                </w:tcPr>
                <w:p w14:paraId="5D931ADE" w14:textId="77777777" w:rsidR="00DC19C7" w:rsidRPr="007E5897" w:rsidRDefault="00DC19C7" w:rsidP="00C1789F">
                  <w:pPr>
                    <w:pStyle w:val="ListParagraph"/>
                    <w:numPr>
                      <w:ilvl w:val="0"/>
                      <w:numId w:val="39"/>
                    </w:numPr>
                    <w:jc w:val="center"/>
                    <w:rPr>
                      <w:b/>
                      <w:sz w:val="20"/>
                      <w:szCs w:val="20"/>
                    </w:rPr>
                  </w:pPr>
                </w:p>
              </w:tc>
              <w:tc>
                <w:tcPr>
                  <w:tcW w:w="4243" w:type="pct"/>
                  <w:shd w:val="clear" w:color="auto" w:fill="FFFFFF" w:themeFill="background1"/>
                </w:tcPr>
                <w:p w14:paraId="6F7AAA43" w14:textId="77777777" w:rsidR="00DC19C7" w:rsidRPr="007E5897" w:rsidRDefault="00DC19C7" w:rsidP="00DC19C7">
                  <w:pPr>
                    <w:jc w:val="both"/>
                    <w:rPr>
                      <w:sz w:val="20"/>
                      <w:szCs w:val="20"/>
                    </w:rPr>
                  </w:pPr>
                  <w:r w:rsidRPr="007E5897">
                    <w:rPr>
                      <w:sz w:val="20"/>
                      <w:szCs w:val="20"/>
                    </w:rPr>
                    <w:t>Nodibinājums "Latvijas Dabas fonds"</w:t>
                  </w:r>
                </w:p>
              </w:tc>
            </w:tr>
            <w:tr w:rsidR="00DC19C7" w:rsidRPr="007E5897" w14:paraId="3E54CA77" w14:textId="77777777" w:rsidTr="001D7248">
              <w:trPr>
                <w:trHeight w:val="245"/>
              </w:trPr>
              <w:tc>
                <w:tcPr>
                  <w:tcW w:w="757" w:type="pct"/>
                  <w:shd w:val="clear" w:color="auto" w:fill="FFFFFF" w:themeFill="background1"/>
                </w:tcPr>
                <w:p w14:paraId="469D928E" w14:textId="77777777" w:rsidR="00DC19C7" w:rsidRPr="007E5897" w:rsidRDefault="00DC19C7" w:rsidP="00C1789F">
                  <w:pPr>
                    <w:pStyle w:val="ListParagraph"/>
                    <w:numPr>
                      <w:ilvl w:val="0"/>
                      <w:numId w:val="39"/>
                    </w:numPr>
                    <w:jc w:val="center"/>
                    <w:rPr>
                      <w:b/>
                      <w:sz w:val="20"/>
                      <w:szCs w:val="20"/>
                    </w:rPr>
                  </w:pPr>
                </w:p>
              </w:tc>
              <w:tc>
                <w:tcPr>
                  <w:tcW w:w="4243" w:type="pct"/>
                  <w:shd w:val="clear" w:color="auto" w:fill="FFFFFF" w:themeFill="background1"/>
                </w:tcPr>
                <w:p w14:paraId="260C3B89" w14:textId="77777777" w:rsidR="00DC19C7" w:rsidRPr="007E5897" w:rsidRDefault="00DC19C7" w:rsidP="00DC19C7">
                  <w:pPr>
                    <w:jc w:val="both"/>
                    <w:rPr>
                      <w:sz w:val="20"/>
                      <w:szCs w:val="20"/>
                    </w:rPr>
                  </w:pPr>
                  <w:r w:rsidRPr="007E5897">
                    <w:rPr>
                      <w:sz w:val="20"/>
                      <w:szCs w:val="20"/>
                    </w:rPr>
                    <w:t>Biedrība "Latvijas siltumuzņēmumu asociācija"</w:t>
                  </w:r>
                </w:p>
              </w:tc>
            </w:tr>
            <w:tr w:rsidR="00DC19C7" w:rsidRPr="007E5897" w14:paraId="02F17E06" w14:textId="77777777" w:rsidTr="001D7248">
              <w:trPr>
                <w:trHeight w:val="245"/>
              </w:trPr>
              <w:tc>
                <w:tcPr>
                  <w:tcW w:w="757" w:type="pct"/>
                  <w:shd w:val="clear" w:color="auto" w:fill="FFFFFF" w:themeFill="background1"/>
                </w:tcPr>
                <w:p w14:paraId="55E80CF3" w14:textId="77777777" w:rsidR="00DC19C7" w:rsidRPr="007E5897" w:rsidRDefault="00DC19C7" w:rsidP="00C1789F">
                  <w:pPr>
                    <w:pStyle w:val="ListParagraph"/>
                    <w:numPr>
                      <w:ilvl w:val="0"/>
                      <w:numId w:val="39"/>
                    </w:numPr>
                    <w:jc w:val="center"/>
                    <w:rPr>
                      <w:b/>
                      <w:sz w:val="20"/>
                      <w:szCs w:val="20"/>
                    </w:rPr>
                  </w:pPr>
                </w:p>
              </w:tc>
              <w:tc>
                <w:tcPr>
                  <w:tcW w:w="4243" w:type="pct"/>
                  <w:shd w:val="clear" w:color="auto" w:fill="FFFFFF" w:themeFill="background1"/>
                </w:tcPr>
                <w:p w14:paraId="42459853" w14:textId="77777777" w:rsidR="00DC19C7" w:rsidRPr="007E5897" w:rsidRDefault="00DC19C7" w:rsidP="00DC19C7">
                  <w:pPr>
                    <w:jc w:val="both"/>
                    <w:rPr>
                      <w:sz w:val="20"/>
                      <w:szCs w:val="20"/>
                    </w:rPr>
                  </w:pPr>
                  <w:r w:rsidRPr="007E5897">
                    <w:rPr>
                      <w:sz w:val="20"/>
                      <w:szCs w:val="20"/>
                    </w:rPr>
                    <w:t>Biedrība "Latvijas jauno zinātnieku apvienība"</w:t>
                  </w:r>
                </w:p>
              </w:tc>
            </w:tr>
            <w:tr w:rsidR="00DC19C7" w:rsidRPr="007E5897" w14:paraId="7000B1CE" w14:textId="77777777" w:rsidTr="001D7248">
              <w:trPr>
                <w:trHeight w:val="245"/>
              </w:trPr>
              <w:tc>
                <w:tcPr>
                  <w:tcW w:w="757" w:type="pct"/>
                  <w:shd w:val="clear" w:color="auto" w:fill="FFFFFF" w:themeFill="background1"/>
                </w:tcPr>
                <w:p w14:paraId="057C65CE" w14:textId="77777777" w:rsidR="00DC19C7" w:rsidRPr="007E5897" w:rsidRDefault="00DC19C7" w:rsidP="00C1789F">
                  <w:pPr>
                    <w:pStyle w:val="ListParagraph"/>
                    <w:numPr>
                      <w:ilvl w:val="0"/>
                      <w:numId w:val="39"/>
                    </w:numPr>
                    <w:jc w:val="center"/>
                    <w:rPr>
                      <w:b/>
                      <w:sz w:val="20"/>
                      <w:szCs w:val="20"/>
                    </w:rPr>
                  </w:pPr>
                </w:p>
              </w:tc>
              <w:tc>
                <w:tcPr>
                  <w:tcW w:w="4243" w:type="pct"/>
                  <w:shd w:val="clear" w:color="auto" w:fill="FFFFFF" w:themeFill="background1"/>
                </w:tcPr>
                <w:p w14:paraId="105A371B" w14:textId="77777777" w:rsidR="00DC19C7" w:rsidRPr="007E5897" w:rsidRDefault="00DC19C7" w:rsidP="00DC19C7">
                  <w:pPr>
                    <w:jc w:val="both"/>
                    <w:rPr>
                      <w:sz w:val="20"/>
                      <w:szCs w:val="20"/>
                    </w:rPr>
                  </w:pPr>
                  <w:r w:rsidRPr="007E5897">
                    <w:rPr>
                      <w:sz w:val="20"/>
                      <w:szCs w:val="20"/>
                      <w:bdr w:val="none" w:sz="0" w:space="0" w:color="auto" w:frame="1"/>
                    </w:rPr>
                    <w:t>Latvijas Zinātņu akadēmija</w:t>
                  </w:r>
                </w:p>
              </w:tc>
            </w:tr>
          </w:tbl>
          <w:p w14:paraId="2E47E363" w14:textId="77777777" w:rsidR="00DC19C7" w:rsidRDefault="00DC19C7" w:rsidP="00F36ECD">
            <w:pPr>
              <w:jc w:val="center"/>
              <w:rPr>
                <w:b/>
                <w:sz w:val="20"/>
                <w:szCs w:val="20"/>
              </w:rPr>
            </w:pPr>
          </w:p>
        </w:tc>
      </w:tr>
      <w:tr w:rsidR="00F36ECD" w:rsidRPr="0031217A" w14:paraId="028A7A5D" w14:textId="77777777" w:rsidTr="00F36ECD">
        <w:trPr>
          <w:trHeight w:val="1127"/>
          <w:jc w:val="center"/>
        </w:trPr>
        <w:tc>
          <w:tcPr>
            <w:tcW w:w="196" w:type="pct"/>
            <w:tcBorders>
              <w:top w:val="single" w:sz="4" w:space="0" w:color="auto"/>
              <w:bottom w:val="single" w:sz="4" w:space="0" w:color="auto"/>
            </w:tcBorders>
            <w:vAlign w:val="center"/>
          </w:tcPr>
          <w:p w14:paraId="49BCB818" w14:textId="77777777" w:rsidR="00F36ECD" w:rsidRPr="0031217A" w:rsidRDefault="00F36ECD" w:rsidP="00F36ECD">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7EAB7811" w14:textId="77777777" w:rsidR="00F36ECD" w:rsidRPr="0025772A" w:rsidRDefault="00F36ECD" w:rsidP="00F36ECD">
            <w:pPr>
              <w:autoSpaceDE w:val="0"/>
              <w:autoSpaceDN w:val="0"/>
              <w:adjustRightInd w:val="0"/>
              <w:jc w:val="both"/>
              <w:rPr>
                <w:sz w:val="20"/>
                <w:szCs w:val="20"/>
              </w:rPr>
            </w:pPr>
            <w:r w:rsidRPr="0025772A">
              <w:rPr>
                <w:sz w:val="20"/>
                <w:szCs w:val="20"/>
              </w:rPr>
              <w:t>3) apstiprināt dalībai 3. politiskā mērķa “Savienotāka Eiropa” apakškomitejas sastāvā šādas institūcijas:</w:t>
            </w: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F36ECD" w:rsidRPr="00D826DE" w14:paraId="290F1090" w14:textId="77777777" w:rsidTr="00F36ECD">
              <w:trPr>
                <w:trHeight w:val="309"/>
              </w:trPr>
              <w:tc>
                <w:tcPr>
                  <w:tcW w:w="757" w:type="pct"/>
                  <w:shd w:val="clear" w:color="auto" w:fill="auto"/>
                  <w:vAlign w:val="center"/>
                </w:tcPr>
                <w:p w14:paraId="0E7D65F6" w14:textId="77777777" w:rsidR="00F36ECD" w:rsidRPr="007E5897" w:rsidRDefault="00F36ECD" w:rsidP="00F36ECD">
                  <w:pPr>
                    <w:jc w:val="center"/>
                    <w:rPr>
                      <w:b/>
                      <w:sz w:val="20"/>
                      <w:szCs w:val="20"/>
                    </w:rPr>
                  </w:pPr>
                  <w:r w:rsidRPr="007E5897">
                    <w:rPr>
                      <w:b/>
                      <w:sz w:val="20"/>
                      <w:szCs w:val="20"/>
                    </w:rPr>
                    <w:t>Nr.</w:t>
                  </w:r>
                </w:p>
              </w:tc>
              <w:tc>
                <w:tcPr>
                  <w:tcW w:w="4243" w:type="pct"/>
                  <w:vAlign w:val="center"/>
                </w:tcPr>
                <w:p w14:paraId="7BBD5266" w14:textId="77777777" w:rsidR="00F36ECD" w:rsidRPr="007E5897" w:rsidRDefault="00F36ECD" w:rsidP="00F36ECD">
                  <w:pPr>
                    <w:jc w:val="center"/>
                    <w:rPr>
                      <w:b/>
                      <w:sz w:val="20"/>
                      <w:szCs w:val="20"/>
                    </w:rPr>
                  </w:pPr>
                  <w:r w:rsidRPr="007E5897">
                    <w:rPr>
                      <w:b/>
                      <w:sz w:val="20"/>
                      <w:szCs w:val="20"/>
                    </w:rPr>
                    <w:t>Apakškomitejā pārstāvētās institūcijas</w:t>
                  </w:r>
                </w:p>
              </w:tc>
            </w:tr>
            <w:tr w:rsidR="00F36ECD" w:rsidRPr="00D826DE" w14:paraId="59754E7B" w14:textId="77777777" w:rsidTr="00F36ECD">
              <w:trPr>
                <w:trHeight w:val="277"/>
              </w:trPr>
              <w:tc>
                <w:tcPr>
                  <w:tcW w:w="757" w:type="pct"/>
                  <w:shd w:val="clear" w:color="auto" w:fill="auto"/>
                </w:tcPr>
                <w:p w14:paraId="41FB2161" w14:textId="77777777" w:rsidR="00F36ECD" w:rsidRPr="007E5897" w:rsidRDefault="00F36ECD" w:rsidP="00F36ECD">
                  <w:pPr>
                    <w:pStyle w:val="ListParagraph"/>
                    <w:numPr>
                      <w:ilvl w:val="0"/>
                      <w:numId w:val="26"/>
                    </w:numPr>
                    <w:jc w:val="center"/>
                    <w:rPr>
                      <w:b/>
                      <w:sz w:val="20"/>
                      <w:szCs w:val="20"/>
                    </w:rPr>
                  </w:pPr>
                </w:p>
              </w:tc>
              <w:tc>
                <w:tcPr>
                  <w:tcW w:w="4243" w:type="pct"/>
                </w:tcPr>
                <w:p w14:paraId="5A3C6180" w14:textId="77777777" w:rsidR="00F36ECD" w:rsidRPr="007E5897" w:rsidRDefault="00F36ECD" w:rsidP="00F36ECD">
                  <w:pPr>
                    <w:jc w:val="both"/>
                    <w:rPr>
                      <w:sz w:val="20"/>
                      <w:szCs w:val="20"/>
                    </w:rPr>
                  </w:pPr>
                  <w:r w:rsidRPr="007E5897">
                    <w:rPr>
                      <w:sz w:val="20"/>
                      <w:szCs w:val="20"/>
                    </w:rPr>
                    <w:t>Finanšu ministrija kā ES fondu vadošā iestāde</w:t>
                  </w:r>
                </w:p>
              </w:tc>
            </w:tr>
            <w:tr w:rsidR="00F36ECD" w:rsidRPr="00D826DE" w14:paraId="00B6C70B" w14:textId="77777777" w:rsidTr="00F36ECD">
              <w:trPr>
                <w:trHeight w:val="245"/>
              </w:trPr>
              <w:tc>
                <w:tcPr>
                  <w:tcW w:w="757" w:type="pct"/>
                  <w:shd w:val="clear" w:color="auto" w:fill="auto"/>
                </w:tcPr>
                <w:p w14:paraId="04509C81" w14:textId="77777777" w:rsidR="00F36ECD" w:rsidRPr="007E5897" w:rsidRDefault="00F36ECD" w:rsidP="00F36ECD">
                  <w:pPr>
                    <w:pStyle w:val="ListParagraph"/>
                    <w:numPr>
                      <w:ilvl w:val="0"/>
                      <w:numId w:val="26"/>
                    </w:numPr>
                    <w:jc w:val="center"/>
                    <w:rPr>
                      <w:b/>
                      <w:sz w:val="20"/>
                      <w:szCs w:val="20"/>
                    </w:rPr>
                  </w:pPr>
                </w:p>
              </w:tc>
              <w:tc>
                <w:tcPr>
                  <w:tcW w:w="4243" w:type="pct"/>
                </w:tcPr>
                <w:p w14:paraId="2390AFD8" w14:textId="77777777" w:rsidR="00F36ECD" w:rsidRPr="007E5897" w:rsidRDefault="00F36ECD" w:rsidP="00F36ECD">
                  <w:pPr>
                    <w:jc w:val="both"/>
                    <w:rPr>
                      <w:sz w:val="20"/>
                      <w:szCs w:val="20"/>
                    </w:rPr>
                  </w:pPr>
                  <w:r w:rsidRPr="007E5897">
                    <w:rPr>
                      <w:sz w:val="20"/>
                      <w:szCs w:val="20"/>
                    </w:rPr>
                    <w:t>Centrālā finanšu un līgumu aģentūra kā ES fondu sadarbības iestāde</w:t>
                  </w:r>
                </w:p>
              </w:tc>
            </w:tr>
            <w:tr w:rsidR="00F36ECD" w:rsidRPr="00D826DE" w14:paraId="32B41C20" w14:textId="77777777" w:rsidTr="00F36ECD">
              <w:trPr>
                <w:trHeight w:val="245"/>
              </w:trPr>
              <w:tc>
                <w:tcPr>
                  <w:tcW w:w="757" w:type="pct"/>
                  <w:shd w:val="clear" w:color="auto" w:fill="auto"/>
                </w:tcPr>
                <w:p w14:paraId="7EFE8EBD" w14:textId="77777777" w:rsidR="00F36ECD" w:rsidRPr="007E5897" w:rsidRDefault="00F36ECD" w:rsidP="00F36ECD">
                  <w:pPr>
                    <w:pStyle w:val="ListParagraph"/>
                    <w:numPr>
                      <w:ilvl w:val="0"/>
                      <w:numId w:val="26"/>
                    </w:numPr>
                    <w:jc w:val="center"/>
                    <w:rPr>
                      <w:b/>
                      <w:sz w:val="20"/>
                      <w:szCs w:val="20"/>
                    </w:rPr>
                  </w:pPr>
                </w:p>
              </w:tc>
              <w:tc>
                <w:tcPr>
                  <w:tcW w:w="4243" w:type="pct"/>
                </w:tcPr>
                <w:p w14:paraId="06B6ED23" w14:textId="77777777" w:rsidR="00F36ECD" w:rsidRPr="007E5897" w:rsidRDefault="00F36ECD" w:rsidP="00F36ECD">
                  <w:pPr>
                    <w:jc w:val="both"/>
                    <w:rPr>
                      <w:sz w:val="20"/>
                      <w:szCs w:val="20"/>
                    </w:rPr>
                  </w:pPr>
                  <w:r w:rsidRPr="007E5897">
                    <w:rPr>
                      <w:sz w:val="20"/>
                      <w:szCs w:val="20"/>
                      <w:lang w:eastAsia="lv-LV"/>
                    </w:rPr>
                    <w:t>Ekonomikas ministrija</w:t>
                  </w:r>
                </w:p>
              </w:tc>
            </w:tr>
            <w:tr w:rsidR="00F36ECD" w:rsidRPr="00D826DE" w14:paraId="6B318961" w14:textId="77777777" w:rsidTr="00F36ECD">
              <w:trPr>
                <w:trHeight w:val="245"/>
              </w:trPr>
              <w:tc>
                <w:tcPr>
                  <w:tcW w:w="757" w:type="pct"/>
                  <w:shd w:val="clear" w:color="auto" w:fill="auto"/>
                </w:tcPr>
                <w:p w14:paraId="42A7CB3F" w14:textId="77777777" w:rsidR="00F36ECD" w:rsidRPr="007E5897" w:rsidRDefault="00F36ECD" w:rsidP="00F36ECD">
                  <w:pPr>
                    <w:pStyle w:val="ListParagraph"/>
                    <w:numPr>
                      <w:ilvl w:val="0"/>
                      <w:numId w:val="26"/>
                    </w:numPr>
                    <w:jc w:val="center"/>
                    <w:rPr>
                      <w:b/>
                      <w:sz w:val="20"/>
                      <w:szCs w:val="20"/>
                    </w:rPr>
                  </w:pPr>
                </w:p>
              </w:tc>
              <w:tc>
                <w:tcPr>
                  <w:tcW w:w="4243" w:type="pct"/>
                </w:tcPr>
                <w:p w14:paraId="3A2CFEA3" w14:textId="77777777" w:rsidR="00F36ECD" w:rsidRPr="007E5897" w:rsidRDefault="00F36ECD" w:rsidP="00F36ECD">
                  <w:pPr>
                    <w:jc w:val="both"/>
                    <w:rPr>
                      <w:sz w:val="20"/>
                      <w:szCs w:val="20"/>
                    </w:rPr>
                  </w:pPr>
                  <w:r w:rsidRPr="007E5897">
                    <w:rPr>
                      <w:sz w:val="20"/>
                      <w:szCs w:val="20"/>
                    </w:rPr>
                    <w:t>Satiksmes ministrija</w:t>
                  </w:r>
                </w:p>
              </w:tc>
            </w:tr>
            <w:tr w:rsidR="00F36ECD" w:rsidRPr="00D826DE" w14:paraId="6D4972CE" w14:textId="77777777" w:rsidTr="00F36ECD">
              <w:trPr>
                <w:trHeight w:val="245"/>
              </w:trPr>
              <w:tc>
                <w:tcPr>
                  <w:tcW w:w="757" w:type="pct"/>
                  <w:shd w:val="clear" w:color="auto" w:fill="auto"/>
                </w:tcPr>
                <w:p w14:paraId="66704A18" w14:textId="77777777" w:rsidR="00F36ECD" w:rsidRPr="007E5897" w:rsidRDefault="00F36ECD" w:rsidP="00F36ECD">
                  <w:pPr>
                    <w:pStyle w:val="ListParagraph"/>
                    <w:numPr>
                      <w:ilvl w:val="0"/>
                      <w:numId w:val="26"/>
                    </w:numPr>
                    <w:jc w:val="center"/>
                    <w:rPr>
                      <w:b/>
                      <w:sz w:val="20"/>
                      <w:szCs w:val="20"/>
                    </w:rPr>
                  </w:pPr>
                </w:p>
              </w:tc>
              <w:tc>
                <w:tcPr>
                  <w:tcW w:w="4243" w:type="pct"/>
                </w:tcPr>
                <w:p w14:paraId="7CD75E4C" w14:textId="77777777" w:rsidR="00F36ECD" w:rsidRPr="007E5897" w:rsidRDefault="00F36ECD" w:rsidP="00F36ECD">
                  <w:pPr>
                    <w:jc w:val="both"/>
                    <w:rPr>
                      <w:sz w:val="20"/>
                      <w:szCs w:val="20"/>
                    </w:rPr>
                  </w:pPr>
                  <w:r w:rsidRPr="007E5897">
                    <w:rPr>
                      <w:sz w:val="20"/>
                      <w:szCs w:val="20"/>
                    </w:rPr>
                    <w:t>Tieslietu ministrija</w:t>
                  </w:r>
                </w:p>
              </w:tc>
            </w:tr>
            <w:tr w:rsidR="00F36ECD" w:rsidRPr="00D826DE" w14:paraId="4E361E49" w14:textId="77777777" w:rsidTr="00F36ECD">
              <w:trPr>
                <w:trHeight w:val="245"/>
              </w:trPr>
              <w:tc>
                <w:tcPr>
                  <w:tcW w:w="757" w:type="pct"/>
                  <w:shd w:val="clear" w:color="auto" w:fill="auto"/>
                </w:tcPr>
                <w:p w14:paraId="35C649F0" w14:textId="77777777" w:rsidR="00F36ECD" w:rsidRPr="007E5897" w:rsidRDefault="00F36ECD" w:rsidP="00F36ECD">
                  <w:pPr>
                    <w:pStyle w:val="ListParagraph"/>
                    <w:numPr>
                      <w:ilvl w:val="0"/>
                      <w:numId w:val="26"/>
                    </w:numPr>
                    <w:jc w:val="center"/>
                    <w:rPr>
                      <w:b/>
                      <w:sz w:val="20"/>
                      <w:szCs w:val="20"/>
                    </w:rPr>
                  </w:pPr>
                </w:p>
              </w:tc>
              <w:tc>
                <w:tcPr>
                  <w:tcW w:w="4243" w:type="pct"/>
                </w:tcPr>
                <w:p w14:paraId="130F54D5" w14:textId="77777777" w:rsidR="00F36ECD" w:rsidRPr="007E5897" w:rsidRDefault="00F36ECD" w:rsidP="00F36ECD">
                  <w:pPr>
                    <w:jc w:val="both"/>
                    <w:rPr>
                      <w:sz w:val="20"/>
                      <w:szCs w:val="20"/>
                    </w:rPr>
                  </w:pPr>
                  <w:r w:rsidRPr="007E5897">
                    <w:rPr>
                      <w:iCs/>
                      <w:sz w:val="20"/>
                      <w:szCs w:val="20"/>
                    </w:rPr>
                    <w:t>Veselības ministrija</w:t>
                  </w:r>
                </w:p>
              </w:tc>
            </w:tr>
            <w:tr w:rsidR="00F36ECD" w:rsidRPr="00D826DE" w14:paraId="5DC8E582" w14:textId="77777777" w:rsidTr="00F36ECD">
              <w:trPr>
                <w:trHeight w:val="245"/>
              </w:trPr>
              <w:tc>
                <w:tcPr>
                  <w:tcW w:w="757" w:type="pct"/>
                  <w:shd w:val="clear" w:color="auto" w:fill="auto"/>
                </w:tcPr>
                <w:p w14:paraId="0D34A51F" w14:textId="77777777" w:rsidR="00F36ECD" w:rsidRPr="007E5897" w:rsidRDefault="00F36ECD" w:rsidP="00F36ECD">
                  <w:pPr>
                    <w:pStyle w:val="ListParagraph"/>
                    <w:numPr>
                      <w:ilvl w:val="0"/>
                      <w:numId w:val="26"/>
                    </w:numPr>
                    <w:jc w:val="center"/>
                    <w:rPr>
                      <w:b/>
                      <w:sz w:val="20"/>
                      <w:szCs w:val="20"/>
                    </w:rPr>
                  </w:pPr>
                </w:p>
              </w:tc>
              <w:tc>
                <w:tcPr>
                  <w:tcW w:w="4243" w:type="pct"/>
                </w:tcPr>
                <w:p w14:paraId="37AF5E7E" w14:textId="77777777" w:rsidR="00F36ECD" w:rsidRPr="007E5897" w:rsidRDefault="00F36ECD" w:rsidP="00F36ECD">
                  <w:pPr>
                    <w:jc w:val="both"/>
                    <w:rPr>
                      <w:iCs/>
                      <w:sz w:val="20"/>
                      <w:szCs w:val="20"/>
                    </w:rPr>
                  </w:pPr>
                  <w:r w:rsidRPr="007E5897">
                    <w:rPr>
                      <w:sz w:val="20"/>
                      <w:szCs w:val="20"/>
                      <w:lang w:eastAsia="lv-LV"/>
                    </w:rPr>
                    <w:t>Vides aizsardzības un reģionālās attīstības ministrija</w:t>
                  </w:r>
                </w:p>
              </w:tc>
            </w:tr>
            <w:tr w:rsidR="00F36ECD" w:rsidRPr="00D826DE" w14:paraId="1743964A" w14:textId="77777777" w:rsidTr="00F36ECD">
              <w:trPr>
                <w:trHeight w:val="245"/>
              </w:trPr>
              <w:tc>
                <w:tcPr>
                  <w:tcW w:w="757" w:type="pct"/>
                  <w:shd w:val="clear" w:color="auto" w:fill="auto"/>
                </w:tcPr>
                <w:p w14:paraId="7F198EFB" w14:textId="77777777" w:rsidR="00F36ECD" w:rsidRPr="007E5897" w:rsidRDefault="00F36ECD" w:rsidP="00F36ECD">
                  <w:pPr>
                    <w:pStyle w:val="ListParagraph"/>
                    <w:numPr>
                      <w:ilvl w:val="0"/>
                      <w:numId w:val="26"/>
                    </w:numPr>
                    <w:jc w:val="center"/>
                    <w:rPr>
                      <w:b/>
                      <w:sz w:val="20"/>
                      <w:szCs w:val="20"/>
                    </w:rPr>
                  </w:pPr>
                </w:p>
              </w:tc>
              <w:tc>
                <w:tcPr>
                  <w:tcW w:w="4243" w:type="pct"/>
                </w:tcPr>
                <w:p w14:paraId="128F1C76" w14:textId="77777777" w:rsidR="00F36ECD" w:rsidRPr="007E5897" w:rsidRDefault="00F36ECD" w:rsidP="00F36ECD">
                  <w:pPr>
                    <w:jc w:val="both"/>
                    <w:rPr>
                      <w:sz w:val="20"/>
                      <w:szCs w:val="20"/>
                    </w:rPr>
                  </w:pPr>
                  <w:r w:rsidRPr="007E5897">
                    <w:rPr>
                      <w:sz w:val="20"/>
                      <w:szCs w:val="20"/>
                    </w:rPr>
                    <w:t>Zemkopības ministrija</w:t>
                  </w:r>
                </w:p>
              </w:tc>
            </w:tr>
            <w:tr w:rsidR="00F36ECD" w:rsidRPr="00D826DE" w14:paraId="61D4F8CF" w14:textId="77777777" w:rsidTr="00F36ECD">
              <w:trPr>
                <w:trHeight w:val="245"/>
              </w:trPr>
              <w:tc>
                <w:tcPr>
                  <w:tcW w:w="757" w:type="pct"/>
                  <w:shd w:val="clear" w:color="auto" w:fill="auto"/>
                </w:tcPr>
                <w:p w14:paraId="16E949EF" w14:textId="77777777" w:rsidR="00F36ECD" w:rsidRPr="007E5897" w:rsidRDefault="00F36ECD" w:rsidP="00F36ECD">
                  <w:pPr>
                    <w:pStyle w:val="ListParagraph"/>
                    <w:numPr>
                      <w:ilvl w:val="0"/>
                      <w:numId w:val="26"/>
                    </w:numPr>
                    <w:jc w:val="center"/>
                    <w:rPr>
                      <w:b/>
                      <w:sz w:val="20"/>
                      <w:szCs w:val="20"/>
                    </w:rPr>
                  </w:pPr>
                </w:p>
              </w:tc>
              <w:tc>
                <w:tcPr>
                  <w:tcW w:w="4243" w:type="pct"/>
                </w:tcPr>
                <w:p w14:paraId="0EC62062" w14:textId="77777777" w:rsidR="00F36ECD" w:rsidRPr="007E5897" w:rsidRDefault="00F36ECD" w:rsidP="00F36ECD">
                  <w:pPr>
                    <w:jc w:val="both"/>
                    <w:rPr>
                      <w:sz w:val="20"/>
                      <w:szCs w:val="20"/>
                    </w:rPr>
                  </w:pPr>
                  <w:r w:rsidRPr="007E5897">
                    <w:rPr>
                      <w:sz w:val="20"/>
                      <w:szCs w:val="20"/>
                    </w:rPr>
                    <w:t>Pārresoru koordinācijas centrs</w:t>
                  </w:r>
                </w:p>
              </w:tc>
            </w:tr>
            <w:tr w:rsidR="00F36ECD" w:rsidRPr="00D826DE" w14:paraId="247C9884" w14:textId="77777777" w:rsidTr="00F36ECD">
              <w:trPr>
                <w:trHeight w:val="245"/>
              </w:trPr>
              <w:tc>
                <w:tcPr>
                  <w:tcW w:w="757" w:type="pct"/>
                  <w:shd w:val="clear" w:color="auto" w:fill="auto"/>
                </w:tcPr>
                <w:p w14:paraId="2EFBEF74" w14:textId="77777777" w:rsidR="00F36ECD" w:rsidRPr="007E5897" w:rsidRDefault="00F36ECD" w:rsidP="00F36ECD">
                  <w:pPr>
                    <w:pStyle w:val="ListParagraph"/>
                    <w:numPr>
                      <w:ilvl w:val="0"/>
                      <w:numId w:val="26"/>
                    </w:numPr>
                    <w:jc w:val="center"/>
                    <w:rPr>
                      <w:b/>
                      <w:sz w:val="20"/>
                      <w:szCs w:val="20"/>
                    </w:rPr>
                  </w:pPr>
                </w:p>
              </w:tc>
              <w:tc>
                <w:tcPr>
                  <w:tcW w:w="4243" w:type="pct"/>
                </w:tcPr>
                <w:p w14:paraId="121E0398" w14:textId="77777777" w:rsidR="00F36ECD" w:rsidRPr="007E5897" w:rsidRDefault="00F36ECD" w:rsidP="00F36ECD">
                  <w:pPr>
                    <w:jc w:val="both"/>
                    <w:rPr>
                      <w:sz w:val="20"/>
                      <w:szCs w:val="20"/>
                    </w:rPr>
                  </w:pPr>
                  <w:r w:rsidRPr="007E5897">
                    <w:rPr>
                      <w:sz w:val="20"/>
                      <w:szCs w:val="20"/>
                    </w:rPr>
                    <w:t>Vides konsultatīvā padome</w:t>
                  </w:r>
                </w:p>
              </w:tc>
            </w:tr>
            <w:tr w:rsidR="00F36ECD" w:rsidRPr="00D826DE" w14:paraId="7845A686" w14:textId="77777777" w:rsidTr="00F36ECD">
              <w:trPr>
                <w:trHeight w:val="245"/>
              </w:trPr>
              <w:tc>
                <w:tcPr>
                  <w:tcW w:w="757" w:type="pct"/>
                  <w:shd w:val="clear" w:color="auto" w:fill="auto"/>
                </w:tcPr>
                <w:p w14:paraId="5AF3BF91" w14:textId="77777777" w:rsidR="00F36ECD" w:rsidRPr="007E5897" w:rsidRDefault="00F36ECD" w:rsidP="00F36ECD">
                  <w:pPr>
                    <w:pStyle w:val="ListParagraph"/>
                    <w:numPr>
                      <w:ilvl w:val="0"/>
                      <w:numId w:val="26"/>
                    </w:numPr>
                    <w:jc w:val="center"/>
                    <w:rPr>
                      <w:b/>
                      <w:sz w:val="20"/>
                      <w:szCs w:val="20"/>
                    </w:rPr>
                  </w:pPr>
                </w:p>
              </w:tc>
              <w:tc>
                <w:tcPr>
                  <w:tcW w:w="4243" w:type="pct"/>
                </w:tcPr>
                <w:p w14:paraId="5408FFAE" w14:textId="77777777" w:rsidR="00F36ECD" w:rsidRPr="007E5897" w:rsidRDefault="00F36ECD" w:rsidP="00F36ECD">
                  <w:pPr>
                    <w:jc w:val="both"/>
                    <w:rPr>
                      <w:sz w:val="20"/>
                      <w:szCs w:val="20"/>
                    </w:rPr>
                  </w:pPr>
                  <w:r w:rsidRPr="007E5897">
                    <w:rPr>
                      <w:sz w:val="20"/>
                      <w:szCs w:val="20"/>
                    </w:rPr>
                    <w:t>Kurzemes plānošanas reģions</w:t>
                  </w:r>
                </w:p>
              </w:tc>
            </w:tr>
            <w:tr w:rsidR="00F36ECD" w:rsidRPr="00D826DE" w14:paraId="3C3DF06D" w14:textId="77777777" w:rsidTr="00F36ECD">
              <w:trPr>
                <w:trHeight w:val="245"/>
              </w:trPr>
              <w:tc>
                <w:tcPr>
                  <w:tcW w:w="757" w:type="pct"/>
                  <w:shd w:val="clear" w:color="auto" w:fill="auto"/>
                </w:tcPr>
                <w:p w14:paraId="23126D99" w14:textId="77777777" w:rsidR="00F36ECD" w:rsidRPr="007E5897" w:rsidRDefault="00F36ECD" w:rsidP="00F36ECD">
                  <w:pPr>
                    <w:pStyle w:val="ListParagraph"/>
                    <w:numPr>
                      <w:ilvl w:val="0"/>
                      <w:numId w:val="26"/>
                    </w:numPr>
                    <w:jc w:val="center"/>
                    <w:rPr>
                      <w:b/>
                      <w:sz w:val="20"/>
                      <w:szCs w:val="20"/>
                    </w:rPr>
                  </w:pPr>
                </w:p>
              </w:tc>
              <w:tc>
                <w:tcPr>
                  <w:tcW w:w="4243" w:type="pct"/>
                </w:tcPr>
                <w:p w14:paraId="1503576F" w14:textId="77777777" w:rsidR="00F36ECD" w:rsidRPr="007E5897" w:rsidRDefault="00F36ECD" w:rsidP="00F36ECD">
                  <w:pPr>
                    <w:jc w:val="both"/>
                    <w:rPr>
                      <w:sz w:val="20"/>
                      <w:szCs w:val="20"/>
                    </w:rPr>
                  </w:pPr>
                  <w:r w:rsidRPr="007E5897">
                    <w:rPr>
                      <w:sz w:val="20"/>
                      <w:szCs w:val="20"/>
                      <w:lang w:eastAsia="lv-LV"/>
                    </w:rPr>
                    <w:t>Latgales plānošanas reģions</w:t>
                  </w:r>
                </w:p>
              </w:tc>
            </w:tr>
            <w:tr w:rsidR="00F36ECD" w:rsidRPr="00D826DE" w14:paraId="6BFC8696" w14:textId="77777777" w:rsidTr="00F36ECD">
              <w:trPr>
                <w:trHeight w:val="245"/>
              </w:trPr>
              <w:tc>
                <w:tcPr>
                  <w:tcW w:w="757" w:type="pct"/>
                  <w:shd w:val="clear" w:color="auto" w:fill="auto"/>
                </w:tcPr>
                <w:p w14:paraId="2F3D5ACB" w14:textId="77777777" w:rsidR="00F36ECD" w:rsidRPr="007E5897" w:rsidRDefault="00F36ECD" w:rsidP="00F36ECD">
                  <w:pPr>
                    <w:pStyle w:val="ListParagraph"/>
                    <w:numPr>
                      <w:ilvl w:val="0"/>
                      <w:numId w:val="26"/>
                    </w:numPr>
                    <w:jc w:val="center"/>
                    <w:rPr>
                      <w:b/>
                      <w:sz w:val="20"/>
                      <w:szCs w:val="20"/>
                    </w:rPr>
                  </w:pPr>
                </w:p>
              </w:tc>
              <w:tc>
                <w:tcPr>
                  <w:tcW w:w="4243" w:type="pct"/>
                </w:tcPr>
                <w:p w14:paraId="5FD0E560" w14:textId="77777777" w:rsidR="00F36ECD" w:rsidRPr="007E5897" w:rsidRDefault="00F36ECD" w:rsidP="00F36ECD">
                  <w:pPr>
                    <w:jc w:val="both"/>
                    <w:rPr>
                      <w:sz w:val="20"/>
                      <w:szCs w:val="20"/>
                      <w:lang w:eastAsia="lv-LV"/>
                    </w:rPr>
                  </w:pPr>
                  <w:r w:rsidRPr="007E5897">
                    <w:rPr>
                      <w:sz w:val="20"/>
                      <w:szCs w:val="20"/>
                      <w:lang w:eastAsia="lv-LV"/>
                    </w:rPr>
                    <w:t>Zemgales plānošanas reģions</w:t>
                  </w:r>
                </w:p>
              </w:tc>
            </w:tr>
            <w:tr w:rsidR="00F36ECD" w:rsidRPr="00D826DE" w14:paraId="70A51B3B" w14:textId="77777777" w:rsidTr="00F36ECD">
              <w:trPr>
                <w:trHeight w:val="245"/>
              </w:trPr>
              <w:tc>
                <w:tcPr>
                  <w:tcW w:w="757" w:type="pct"/>
                  <w:shd w:val="clear" w:color="auto" w:fill="auto"/>
                </w:tcPr>
                <w:p w14:paraId="51C42C37" w14:textId="77777777" w:rsidR="00F36ECD" w:rsidRPr="007E5897" w:rsidRDefault="00F36ECD" w:rsidP="00F36ECD">
                  <w:pPr>
                    <w:pStyle w:val="ListParagraph"/>
                    <w:numPr>
                      <w:ilvl w:val="0"/>
                      <w:numId w:val="26"/>
                    </w:numPr>
                    <w:jc w:val="center"/>
                    <w:rPr>
                      <w:b/>
                      <w:sz w:val="20"/>
                      <w:szCs w:val="20"/>
                    </w:rPr>
                  </w:pPr>
                </w:p>
              </w:tc>
              <w:tc>
                <w:tcPr>
                  <w:tcW w:w="4243" w:type="pct"/>
                </w:tcPr>
                <w:p w14:paraId="6DE12068" w14:textId="77777777" w:rsidR="00F36ECD" w:rsidRPr="007E5897" w:rsidRDefault="00F36ECD" w:rsidP="00F36ECD">
                  <w:pPr>
                    <w:jc w:val="both"/>
                    <w:rPr>
                      <w:sz w:val="20"/>
                      <w:szCs w:val="20"/>
                      <w:lang w:eastAsia="lv-LV"/>
                    </w:rPr>
                  </w:pPr>
                  <w:r w:rsidRPr="007E5897">
                    <w:rPr>
                      <w:sz w:val="20"/>
                      <w:szCs w:val="20"/>
                      <w:lang w:eastAsia="lv-LV"/>
                    </w:rPr>
                    <w:t>Arodbiedrību apvienība "Latvijas Brīvo arodbiedrību savienība</w:t>
                  </w:r>
                  <w:r w:rsidRPr="007E5897">
                    <w:rPr>
                      <w:sz w:val="20"/>
                      <w:szCs w:val="20"/>
                    </w:rPr>
                    <w:t>"</w:t>
                  </w:r>
                </w:p>
              </w:tc>
            </w:tr>
            <w:tr w:rsidR="00F36ECD" w:rsidRPr="00D826DE" w14:paraId="373B73E6" w14:textId="77777777" w:rsidTr="00F36ECD">
              <w:trPr>
                <w:trHeight w:val="245"/>
              </w:trPr>
              <w:tc>
                <w:tcPr>
                  <w:tcW w:w="757" w:type="pct"/>
                  <w:shd w:val="clear" w:color="auto" w:fill="auto"/>
                </w:tcPr>
                <w:p w14:paraId="24007900" w14:textId="77777777" w:rsidR="00F36ECD" w:rsidRPr="007E5897" w:rsidRDefault="00F36ECD" w:rsidP="00F36ECD">
                  <w:pPr>
                    <w:pStyle w:val="ListParagraph"/>
                    <w:numPr>
                      <w:ilvl w:val="0"/>
                      <w:numId w:val="26"/>
                    </w:numPr>
                    <w:jc w:val="center"/>
                    <w:rPr>
                      <w:b/>
                      <w:sz w:val="20"/>
                      <w:szCs w:val="20"/>
                    </w:rPr>
                  </w:pPr>
                </w:p>
              </w:tc>
              <w:tc>
                <w:tcPr>
                  <w:tcW w:w="4243" w:type="pct"/>
                </w:tcPr>
                <w:p w14:paraId="412EB0A5" w14:textId="77777777" w:rsidR="00F36ECD" w:rsidRPr="007E5897" w:rsidRDefault="00F36ECD" w:rsidP="00F36ECD">
                  <w:pPr>
                    <w:jc w:val="both"/>
                    <w:rPr>
                      <w:sz w:val="20"/>
                      <w:szCs w:val="20"/>
                      <w:lang w:eastAsia="lv-LV"/>
                    </w:rPr>
                  </w:pPr>
                  <w:r w:rsidRPr="007E5897">
                    <w:rPr>
                      <w:sz w:val="20"/>
                      <w:szCs w:val="20"/>
                    </w:rPr>
                    <w:t xml:space="preserve">Biedrība </w:t>
                  </w:r>
                  <w:r w:rsidRPr="007E5897">
                    <w:rPr>
                      <w:sz w:val="20"/>
                      <w:szCs w:val="20"/>
                      <w:lang w:eastAsia="lv-LV"/>
                    </w:rPr>
                    <w:t>"</w:t>
                  </w:r>
                  <w:r w:rsidRPr="007E5897">
                    <w:rPr>
                      <w:sz w:val="20"/>
                      <w:szCs w:val="20"/>
                    </w:rPr>
                    <w:t>Latvijas Drošības un aizsardzības industriju federācija</w:t>
                  </w:r>
                  <w:r w:rsidRPr="007E5897">
                    <w:rPr>
                      <w:sz w:val="20"/>
                      <w:szCs w:val="20"/>
                      <w:lang w:eastAsia="lv-LV"/>
                    </w:rPr>
                    <w:t>"</w:t>
                  </w:r>
                </w:p>
              </w:tc>
            </w:tr>
            <w:tr w:rsidR="00F36ECD" w:rsidRPr="00D826DE" w14:paraId="2BF0A399" w14:textId="77777777" w:rsidTr="00F36ECD">
              <w:trPr>
                <w:trHeight w:val="245"/>
              </w:trPr>
              <w:tc>
                <w:tcPr>
                  <w:tcW w:w="757" w:type="pct"/>
                  <w:shd w:val="clear" w:color="auto" w:fill="auto"/>
                </w:tcPr>
                <w:p w14:paraId="7ED9FCBE" w14:textId="77777777" w:rsidR="00F36ECD" w:rsidRPr="007E5897" w:rsidRDefault="00F36ECD" w:rsidP="00F36ECD">
                  <w:pPr>
                    <w:pStyle w:val="ListParagraph"/>
                    <w:numPr>
                      <w:ilvl w:val="0"/>
                      <w:numId w:val="26"/>
                    </w:numPr>
                    <w:jc w:val="center"/>
                    <w:rPr>
                      <w:b/>
                      <w:sz w:val="20"/>
                      <w:szCs w:val="20"/>
                    </w:rPr>
                  </w:pPr>
                </w:p>
              </w:tc>
              <w:tc>
                <w:tcPr>
                  <w:tcW w:w="4243" w:type="pct"/>
                </w:tcPr>
                <w:p w14:paraId="0BC1FC17"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Lielo pilsētu asociācija</w:t>
                  </w:r>
                  <w:r w:rsidRPr="007E5897">
                    <w:rPr>
                      <w:sz w:val="20"/>
                      <w:szCs w:val="20"/>
                      <w:lang w:eastAsia="lv-LV"/>
                    </w:rPr>
                    <w:t>"</w:t>
                  </w:r>
                </w:p>
              </w:tc>
            </w:tr>
            <w:tr w:rsidR="00F36ECD" w:rsidRPr="00D826DE" w14:paraId="58BA963C" w14:textId="77777777" w:rsidTr="00F36ECD">
              <w:trPr>
                <w:trHeight w:val="245"/>
              </w:trPr>
              <w:tc>
                <w:tcPr>
                  <w:tcW w:w="757" w:type="pct"/>
                  <w:shd w:val="clear" w:color="auto" w:fill="auto"/>
                </w:tcPr>
                <w:p w14:paraId="49C0E29F" w14:textId="77777777" w:rsidR="00F36ECD" w:rsidRPr="007E5897" w:rsidRDefault="00F36ECD" w:rsidP="00F36ECD">
                  <w:pPr>
                    <w:pStyle w:val="ListParagraph"/>
                    <w:numPr>
                      <w:ilvl w:val="0"/>
                      <w:numId w:val="26"/>
                    </w:numPr>
                    <w:jc w:val="center"/>
                    <w:rPr>
                      <w:b/>
                      <w:sz w:val="20"/>
                      <w:szCs w:val="20"/>
                    </w:rPr>
                  </w:pPr>
                </w:p>
              </w:tc>
              <w:tc>
                <w:tcPr>
                  <w:tcW w:w="4243" w:type="pct"/>
                </w:tcPr>
                <w:p w14:paraId="07C2D6E4"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Mazo un vidējo uzņēmumu asociācija</w:t>
                  </w:r>
                  <w:r w:rsidRPr="007E5897">
                    <w:rPr>
                      <w:sz w:val="20"/>
                      <w:szCs w:val="20"/>
                      <w:lang w:eastAsia="lv-LV"/>
                    </w:rPr>
                    <w:t>"</w:t>
                  </w:r>
                </w:p>
              </w:tc>
            </w:tr>
            <w:tr w:rsidR="00F36ECD" w:rsidRPr="00D826DE" w14:paraId="6000DF5A" w14:textId="77777777" w:rsidTr="00F36ECD">
              <w:trPr>
                <w:trHeight w:val="245"/>
              </w:trPr>
              <w:tc>
                <w:tcPr>
                  <w:tcW w:w="757" w:type="pct"/>
                  <w:shd w:val="clear" w:color="auto" w:fill="auto"/>
                </w:tcPr>
                <w:p w14:paraId="0D6D277E" w14:textId="77777777" w:rsidR="00F36ECD" w:rsidRPr="007E5897" w:rsidRDefault="00F36ECD" w:rsidP="00F36ECD">
                  <w:pPr>
                    <w:pStyle w:val="ListParagraph"/>
                    <w:numPr>
                      <w:ilvl w:val="0"/>
                      <w:numId w:val="26"/>
                    </w:numPr>
                    <w:jc w:val="center"/>
                    <w:rPr>
                      <w:b/>
                      <w:sz w:val="20"/>
                      <w:szCs w:val="20"/>
                    </w:rPr>
                  </w:pPr>
                </w:p>
              </w:tc>
              <w:tc>
                <w:tcPr>
                  <w:tcW w:w="4243" w:type="pct"/>
                </w:tcPr>
                <w:p w14:paraId="2F90C5CC" w14:textId="77777777" w:rsidR="00F36ECD" w:rsidRPr="007E5897" w:rsidRDefault="00F36ECD" w:rsidP="00F36ECD">
                  <w:pPr>
                    <w:jc w:val="both"/>
                    <w:rPr>
                      <w:sz w:val="20"/>
                      <w:szCs w:val="20"/>
                    </w:rPr>
                  </w:pPr>
                  <w:r w:rsidRPr="007E5897">
                    <w:rPr>
                      <w:sz w:val="20"/>
                      <w:szCs w:val="20"/>
                    </w:rPr>
                    <w:t>Biedrība "Latvijas Pašvaldību savienība"</w:t>
                  </w:r>
                </w:p>
              </w:tc>
            </w:tr>
            <w:tr w:rsidR="00F36ECD" w:rsidRPr="00D826DE" w14:paraId="45594441" w14:textId="77777777" w:rsidTr="00F36ECD">
              <w:trPr>
                <w:trHeight w:val="245"/>
              </w:trPr>
              <w:tc>
                <w:tcPr>
                  <w:tcW w:w="757" w:type="pct"/>
                  <w:shd w:val="clear" w:color="auto" w:fill="auto"/>
                </w:tcPr>
                <w:p w14:paraId="1C855B09" w14:textId="77777777" w:rsidR="00F36ECD" w:rsidRPr="007E5897" w:rsidRDefault="00F36ECD" w:rsidP="00F36ECD">
                  <w:pPr>
                    <w:pStyle w:val="ListParagraph"/>
                    <w:numPr>
                      <w:ilvl w:val="0"/>
                      <w:numId w:val="26"/>
                    </w:numPr>
                    <w:jc w:val="center"/>
                    <w:rPr>
                      <w:b/>
                      <w:sz w:val="20"/>
                      <w:szCs w:val="20"/>
                    </w:rPr>
                  </w:pPr>
                </w:p>
              </w:tc>
              <w:tc>
                <w:tcPr>
                  <w:tcW w:w="4243" w:type="pct"/>
                </w:tcPr>
                <w:p w14:paraId="43022BDB" w14:textId="77777777" w:rsidR="00F36ECD" w:rsidRPr="007E5897" w:rsidRDefault="00F36ECD" w:rsidP="00F36ECD">
                  <w:pPr>
                    <w:jc w:val="both"/>
                    <w:rPr>
                      <w:sz w:val="20"/>
                      <w:szCs w:val="20"/>
                    </w:rPr>
                  </w:pPr>
                  <w:r w:rsidRPr="007E5897">
                    <w:rPr>
                      <w:sz w:val="20"/>
                      <w:szCs w:val="20"/>
                      <w:lang w:eastAsia="lv-LV"/>
                    </w:rPr>
                    <w:t>Biedrība "Reģionālo attīstības centru apvienība"</w:t>
                  </w:r>
                </w:p>
              </w:tc>
            </w:tr>
            <w:tr w:rsidR="00F36ECD" w:rsidRPr="00D826DE" w14:paraId="7EABAEF6" w14:textId="77777777" w:rsidTr="00F36ECD">
              <w:trPr>
                <w:trHeight w:val="245"/>
              </w:trPr>
              <w:tc>
                <w:tcPr>
                  <w:tcW w:w="757" w:type="pct"/>
                  <w:shd w:val="clear" w:color="auto" w:fill="auto"/>
                </w:tcPr>
                <w:p w14:paraId="0C9C4756" w14:textId="77777777" w:rsidR="00F36ECD" w:rsidRPr="007E5897" w:rsidRDefault="00F36ECD" w:rsidP="00F36ECD">
                  <w:pPr>
                    <w:pStyle w:val="ListParagraph"/>
                    <w:numPr>
                      <w:ilvl w:val="0"/>
                      <w:numId w:val="26"/>
                    </w:numPr>
                    <w:jc w:val="center"/>
                    <w:rPr>
                      <w:b/>
                      <w:sz w:val="20"/>
                      <w:szCs w:val="20"/>
                    </w:rPr>
                  </w:pPr>
                </w:p>
              </w:tc>
              <w:tc>
                <w:tcPr>
                  <w:tcW w:w="4243" w:type="pct"/>
                </w:tcPr>
                <w:p w14:paraId="626959EC"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 xml:space="preserve">Rīgas un Pierīgas pašvaldību apvienība </w:t>
                  </w:r>
                  <w:r w:rsidRPr="007E5897">
                    <w:rPr>
                      <w:sz w:val="20"/>
                      <w:szCs w:val="20"/>
                      <w:lang w:eastAsia="lv-LV"/>
                    </w:rPr>
                    <w:t>"</w:t>
                  </w:r>
                  <w:r w:rsidRPr="007E5897">
                    <w:rPr>
                      <w:sz w:val="20"/>
                      <w:szCs w:val="20"/>
                    </w:rPr>
                    <w:t>Rīgas metropole</w:t>
                  </w:r>
                  <w:r w:rsidRPr="007E5897">
                    <w:rPr>
                      <w:sz w:val="20"/>
                      <w:szCs w:val="20"/>
                      <w:lang w:eastAsia="lv-LV"/>
                    </w:rPr>
                    <w:t>""</w:t>
                  </w:r>
                </w:p>
              </w:tc>
            </w:tr>
            <w:tr w:rsidR="00F36ECD" w:rsidRPr="00D826DE" w14:paraId="7A394289" w14:textId="77777777" w:rsidTr="00F36ECD">
              <w:trPr>
                <w:trHeight w:val="245"/>
              </w:trPr>
              <w:tc>
                <w:tcPr>
                  <w:tcW w:w="757" w:type="pct"/>
                  <w:shd w:val="clear" w:color="auto" w:fill="auto"/>
                </w:tcPr>
                <w:p w14:paraId="4DBA9DFE" w14:textId="77777777" w:rsidR="00F36ECD" w:rsidRPr="007E5897" w:rsidRDefault="00F36ECD" w:rsidP="00F36ECD">
                  <w:pPr>
                    <w:pStyle w:val="ListParagraph"/>
                    <w:numPr>
                      <w:ilvl w:val="0"/>
                      <w:numId w:val="26"/>
                    </w:numPr>
                    <w:jc w:val="center"/>
                    <w:rPr>
                      <w:b/>
                      <w:sz w:val="20"/>
                      <w:szCs w:val="20"/>
                    </w:rPr>
                  </w:pPr>
                </w:p>
              </w:tc>
              <w:tc>
                <w:tcPr>
                  <w:tcW w:w="4243" w:type="pct"/>
                </w:tcPr>
                <w:p w14:paraId="0B4BE913" w14:textId="6B0AFC26" w:rsidR="00F36ECD" w:rsidRPr="007E5897" w:rsidRDefault="00F36ECD" w:rsidP="00F36ECD">
                  <w:pPr>
                    <w:jc w:val="both"/>
                    <w:rPr>
                      <w:sz w:val="20"/>
                      <w:szCs w:val="20"/>
                    </w:rPr>
                  </w:pPr>
                  <w:r>
                    <w:rPr>
                      <w:sz w:val="20"/>
                      <w:szCs w:val="20"/>
                    </w:rPr>
                    <w:t>Klimata un enerģētikas ministrija</w:t>
                  </w:r>
                </w:p>
              </w:tc>
            </w:tr>
            <w:tr w:rsidR="00F36ECD" w:rsidRPr="00D826DE" w14:paraId="00597F6A" w14:textId="77777777" w:rsidTr="00F36ECD">
              <w:trPr>
                <w:trHeight w:val="245"/>
              </w:trPr>
              <w:tc>
                <w:tcPr>
                  <w:tcW w:w="757" w:type="pct"/>
                  <w:shd w:val="clear" w:color="auto" w:fill="FFFFFF" w:themeFill="background1"/>
                </w:tcPr>
                <w:p w14:paraId="1B6419B7" w14:textId="77777777" w:rsidR="00F36ECD" w:rsidRPr="007E5897" w:rsidRDefault="00F36ECD" w:rsidP="00F36ECD">
                  <w:pPr>
                    <w:pStyle w:val="ListParagraph"/>
                    <w:numPr>
                      <w:ilvl w:val="0"/>
                      <w:numId w:val="26"/>
                    </w:numPr>
                    <w:jc w:val="center"/>
                    <w:rPr>
                      <w:b/>
                      <w:sz w:val="20"/>
                      <w:szCs w:val="20"/>
                    </w:rPr>
                  </w:pPr>
                </w:p>
              </w:tc>
              <w:tc>
                <w:tcPr>
                  <w:tcW w:w="4243" w:type="pct"/>
                  <w:shd w:val="clear" w:color="auto" w:fill="FFFFFF" w:themeFill="background1"/>
                </w:tcPr>
                <w:p w14:paraId="6A3B4F2E"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ceļu būvētājs</w:t>
                  </w:r>
                  <w:r w:rsidRPr="007E5897">
                    <w:rPr>
                      <w:sz w:val="20"/>
                      <w:szCs w:val="20"/>
                      <w:lang w:eastAsia="lv-LV"/>
                    </w:rPr>
                    <w:t>"</w:t>
                  </w:r>
                </w:p>
              </w:tc>
            </w:tr>
          </w:tbl>
          <w:p w14:paraId="67EF5B31" w14:textId="77777777" w:rsidR="00F36ECD" w:rsidRPr="008D4B1F" w:rsidRDefault="00F36ECD" w:rsidP="00F36ECD">
            <w:pPr>
              <w:autoSpaceDE w:val="0"/>
              <w:autoSpaceDN w:val="0"/>
              <w:adjustRightInd w:val="0"/>
              <w:jc w:val="both"/>
              <w:rPr>
                <w:sz w:val="20"/>
                <w:szCs w:val="20"/>
              </w:rPr>
            </w:pPr>
          </w:p>
        </w:tc>
        <w:tc>
          <w:tcPr>
            <w:tcW w:w="1601" w:type="pct"/>
            <w:tcBorders>
              <w:top w:val="single" w:sz="4" w:space="0" w:color="auto"/>
              <w:bottom w:val="single" w:sz="4" w:space="0" w:color="auto"/>
            </w:tcBorders>
          </w:tcPr>
          <w:p w14:paraId="654A42C0" w14:textId="77777777" w:rsidR="00F36ECD" w:rsidRPr="00287C6B" w:rsidRDefault="00F36ECD" w:rsidP="00F36ECD">
            <w:pPr>
              <w:shd w:val="clear" w:color="auto" w:fill="FFFFFF"/>
              <w:ind w:left="357"/>
              <w:jc w:val="center"/>
              <w:rPr>
                <w:bCs/>
                <w:sz w:val="20"/>
                <w:szCs w:val="20"/>
              </w:rPr>
            </w:pPr>
            <w:r w:rsidRPr="00287C6B">
              <w:rPr>
                <w:bCs/>
                <w:sz w:val="20"/>
                <w:szCs w:val="20"/>
              </w:rPr>
              <w:t>1</w:t>
            </w:r>
            <w:r>
              <w:rPr>
                <w:bCs/>
                <w:sz w:val="20"/>
                <w:szCs w:val="20"/>
              </w:rPr>
              <w:t>8</w:t>
            </w:r>
            <w:r w:rsidRPr="00287C6B">
              <w:rPr>
                <w:bCs/>
                <w:sz w:val="20"/>
                <w:szCs w:val="20"/>
              </w:rPr>
              <w:t>.01.2023.</w:t>
            </w:r>
          </w:p>
          <w:p w14:paraId="6CEFAFEA" w14:textId="77777777" w:rsidR="00F36ECD" w:rsidRDefault="00F36ECD" w:rsidP="00F36ECD">
            <w:pPr>
              <w:shd w:val="clear" w:color="auto" w:fill="FFFFFF"/>
              <w:spacing w:after="240"/>
              <w:ind w:left="357"/>
              <w:jc w:val="center"/>
              <w:rPr>
                <w:b/>
                <w:sz w:val="20"/>
                <w:szCs w:val="20"/>
              </w:rPr>
            </w:pPr>
            <w:r w:rsidRPr="00287C6B">
              <w:rPr>
                <w:b/>
                <w:sz w:val="20"/>
                <w:szCs w:val="20"/>
              </w:rPr>
              <w:t>Finanšu ministrija</w:t>
            </w:r>
          </w:p>
          <w:p w14:paraId="2AF8E2DA" w14:textId="4A620D08" w:rsidR="00F36ECD" w:rsidRDefault="00F36ECD" w:rsidP="00F36ECD">
            <w:pPr>
              <w:shd w:val="clear" w:color="auto" w:fill="FFFFFF"/>
              <w:spacing w:after="240"/>
              <w:jc w:val="both"/>
              <w:rPr>
                <w:bCs/>
                <w:sz w:val="20"/>
                <w:szCs w:val="20"/>
              </w:rPr>
            </w:pPr>
            <w:r w:rsidRPr="001831DE">
              <w:rPr>
                <w:bCs/>
                <w:sz w:val="20"/>
                <w:szCs w:val="20"/>
              </w:rPr>
              <w:t>Pamatojoties uz institūcijas pieteikum</w:t>
            </w:r>
            <w:r>
              <w:rPr>
                <w:bCs/>
                <w:sz w:val="20"/>
                <w:szCs w:val="20"/>
              </w:rPr>
              <w:t>iem vai atteikumu</w:t>
            </w:r>
            <w:r w:rsidRPr="001831DE">
              <w:rPr>
                <w:bCs/>
                <w:sz w:val="20"/>
                <w:szCs w:val="20"/>
              </w:rPr>
              <w:t xml:space="preserve"> p</w:t>
            </w:r>
            <w:r>
              <w:rPr>
                <w:bCs/>
                <w:sz w:val="20"/>
                <w:szCs w:val="20"/>
              </w:rPr>
              <w:t>recizēt</w:t>
            </w:r>
            <w:r w:rsidRPr="001831DE">
              <w:rPr>
                <w:bCs/>
                <w:sz w:val="20"/>
                <w:szCs w:val="20"/>
              </w:rPr>
              <w:t xml:space="preserve"> </w:t>
            </w:r>
            <w:r w:rsidRPr="007E5897">
              <w:rPr>
                <w:sz w:val="20"/>
                <w:szCs w:val="20"/>
              </w:rPr>
              <w:t xml:space="preserve">3. politiskā mērķa “Savienotāka Eiropa” apakškomitejas </w:t>
            </w:r>
            <w:r w:rsidRPr="001831DE">
              <w:rPr>
                <w:bCs/>
                <w:sz w:val="20"/>
                <w:szCs w:val="20"/>
              </w:rPr>
              <w:t>sastāvu:</w:t>
            </w: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F36ECD" w:rsidRPr="00D826DE" w14:paraId="423A71F8" w14:textId="77777777" w:rsidTr="00F36ECD">
              <w:trPr>
                <w:trHeight w:val="309"/>
              </w:trPr>
              <w:tc>
                <w:tcPr>
                  <w:tcW w:w="757" w:type="pct"/>
                  <w:shd w:val="clear" w:color="auto" w:fill="auto"/>
                  <w:vAlign w:val="center"/>
                </w:tcPr>
                <w:p w14:paraId="30842B34" w14:textId="77777777" w:rsidR="00F36ECD" w:rsidRPr="007E5897" w:rsidRDefault="00F36ECD" w:rsidP="00F36ECD">
                  <w:pPr>
                    <w:jc w:val="center"/>
                    <w:rPr>
                      <w:b/>
                      <w:sz w:val="20"/>
                      <w:szCs w:val="20"/>
                    </w:rPr>
                  </w:pPr>
                  <w:r w:rsidRPr="007E5897">
                    <w:rPr>
                      <w:b/>
                      <w:sz w:val="20"/>
                      <w:szCs w:val="20"/>
                    </w:rPr>
                    <w:t>Nr.</w:t>
                  </w:r>
                </w:p>
              </w:tc>
              <w:tc>
                <w:tcPr>
                  <w:tcW w:w="4243" w:type="pct"/>
                  <w:vAlign w:val="center"/>
                </w:tcPr>
                <w:p w14:paraId="597A41C8" w14:textId="77777777" w:rsidR="00F36ECD" w:rsidRPr="007E5897" w:rsidRDefault="00F36ECD" w:rsidP="00F36ECD">
                  <w:pPr>
                    <w:jc w:val="center"/>
                    <w:rPr>
                      <w:b/>
                      <w:sz w:val="20"/>
                      <w:szCs w:val="20"/>
                    </w:rPr>
                  </w:pPr>
                  <w:r w:rsidRPr="007E5897">
                    <w:rPr>
                      <w:b/>
                      <w:sz w:val="20"/>
                      <w:szCs w:val="20"/>
                    </w:rPr>
                    <w:t>Apakškomitejā pārstāvētās institūcijas</w:t>
                  </w:r>
                </w:p>
              </w:tc>
            </w:tr>
            <w:tr w:rsidR="00F36ECD" w:rsidRPr="00D826DE" w14:paraId="0EEFF7C6" w14:textId="77777777" w:rsidTr="00F36ECD">
              <w:trPr>
                <w:trHeight w:val="277"/>
              </w:trPr>
              <w:tc>
                <w:tcPr>
                  <w:tcW w:w="757" w:type="pct"/>
                  <w:shd w:val="clear" w:color="auto" w:fill="auto"/>
                </w:tcPr>
                <w:p w14:paraId="5733088A" w14:textId="77777777" w:rsidR="00F36ECD" w:rsidRPr="007E5897" w:rsidRDefault="00F36ECD" w:rsidP="00F36ECD">
                  <w:pPr>
                    <w:pStyle w:val="ListParagraph"/>
                    <w:numPr>
                      <w:ilvl w:val="0"/>
                      <w:numId w:val="27"/>
                    </w:numPr>
                    <w:jc w:val="center"/>
                    <w:rPr>
                      <w:b/>
                      <w:sz w:val="20"/>
                      <w:szCs w:val="20"/>
                    </w:rPr>
                  </w:pPr>
                </w:p>
              </w:tc>
              <w:tc>
                <w:tcPr>
                  <w:tcW w:w="4243" w:type="pct"/>
                </w:tcPr>
                <w:p w14:paraId="5BDB80FB" w14:textId="77777777" w:rsidR="00F36ECD" w:rsidRPr="007E5897" w:rsidRDefault="00F36ECD" w:rsidP="00F36ECD">
                  <w:pPr>
                    <w:jc w:val="both"/>
                    <w:rPr>
                      <w:sz w:val="20"/>
                      <w:szCs w:val="20"/>
                    </w:rPr>
                  </w:pPr>
                  <w:r w:rsidRPr="007E5897">
                    <w:rPr>
                      <w:sz w:val="20"/>
                      <w:szCs w:val="20"/>
                    </w:rPr>
                    <w:t>Finanšu ministrija kā ES fondu vadošā iestāde</w:t>
                  </w:r>
                </w:p>
              </w:tc>
            </w:tr>
            <w:tr w:rsidR="00F36ECD" w:rsidRPr="00D826DE" w14:paraId="1CC6E0BF" w14:textId="77777777" w:rsidTr="00F36ECD">
              <w:trPr>
                <w:trHeight w:val="245"/>
              </w:trPr>
              <w:tc>
                <w:tcPr>
                  <w:tcW w:w="757" w:type="pct"/>
                  <w:shd w:val="clear" w:color="auto" w:fill="auto"/>
                </w:tcPr>
                <w:p w14:paraId="2701318F" w14:textId="77777777" w:rsidR="00F36ECD" w:rsidRPr="007E5897" w:rsidRDefault="00F36ECD" w:rsidP="00F36ECD">
                  <w:pPr>
                    <w:pStyle w:val="ListParagraph"/>
                    <w:numPr>
                      <w:ilvl w:val="0"/>
                      <w:numId w:val="27"/>
                    </w:numPr>
                    <w:jc w:val="center"/>
                    <w:rPr>
                      <w:b/>
                      <w:sz w:val="20"/>
                      <w:szCs w:val="20"/>
                    </w:rPr>
                  </w:pPr>
                </w:p>
              </w:tc>
              <w:tc>
                <w:tcPr>
                  <w:tcW w:w="4243" w:type="pct"/>
                </w:tcPr>
                <w:p w14:paraId="73D7117D" w14:textId="77777777" w:rsidR="00F36ECD" w:rsidRPr="007E5897" w:rsidRDefault="00F36ECD" w:rsidP="00F36ECD">
                  <w:pPr>
                    <w:jc w:val="both"/>
                    <w:rPr>
                      <w:sz w:val="20"/>
                      <w:szCs w:val="20"/>
                    </w:rPr>
                  </w:pPr>
                  <w:r w:rsidRPr="007E5897">
                    <w:rPr>
                      <w:sz w:val="20"/>
                      <w:szCs w:val="20"/>
                    </w:rPr>
                    <w:t>Centrālā finanšu un līgumu aģentūra kā ES fondu sadarbības iestāde</w:t>
                  </w:r>
                </w:p>
              </w:tc>
            </w:tr>
            <w:tr w:rsidR="00F36ECD" w:rsidRPr="00D826DE" w14:paraId="63715D28" w14:textId="77777777" w:rsidTr="00F36ECD">
              <w:trPr>
                <w:trHeight w:val="245"/>
              </w:trPr>
              <w:tc>
                <w:tcPr>
                  <w:tcW w:w="757" w:type="pct"/>
                  <w:shd w:val="clear" w:color="auto" w:fill="auto"/>
                </w:tcPr>
                <w:p w14:paraId="14A8CE70" w14:textId="77777777" w:rsidR="00F36ECD" w:rsidRPr="007E5897" w:rsidRDefault="00F36ECD" w:rsidP="00F36ECD">
                  <w:pPr>
                    <w:pStyle w:val="ListParagraph"/>
                    <w:numPr>
                      <w:ilvl w:val="0"/>
                      <w:numId w:val="27"/>
                    </w:numPr>
                    <w:jc w:val="center"/>
                    <w:rPr>
                      <w:b/>
                      <w:sz w:val="20"/>
                      <w:szCs w:val="20"/>
                    </w:rPr>
                  </w:pPr>
                </w:p>
              </w:tc>
              <w:tc>
                <w:tcPr>
                  <w:tcW w:w="4243" w:type="pct"/>
                </w:tcPr>
                <w:p w14:paraId="2B046A5E" w14:textId="77777777" w:rsidR="00F36ECD" w:rsidRPr="007E5897" w:rsidRDefault="00F36ECD" w:rsidP="00F36ECD">
                  <w:pPr>
                    <w:jc w:val="both"/>
                    <w:rPr>
                      <w:sz w:val="20"/>
                      <w:szCs w:val="20"/>
                    </w:rPr>
                  </w:pPr>
                  <w:r w:rsidRPr="007E5897">
                    <w:rPr>
                      <w:sz w:val="20"/>
                      <w:szCs w:val="20"/>
                      <w:lang w:eastAsia="lv-LV"/>
                    </w:rPr>
                    <w:t>Ekonomikas ministrija</w:t>
                  </w:r>
                </w:p>
              </w:tc>
            </w:tr>
            <w:tr w:rsidR="00F36ECD" w:rsidRPr="00D826DE" w14:paraId="231A052D" w14:textId="77777777" w:rsidTr="00F36ECD">
              <w:trPr>
                <w:trHeight w:val="245"/>
              </w:trPr>
              <w:tc>
                <w:tcPr>
                  <w:tcW w:w="757" w:type="pct"/>
                  <w:shd w:val="clear" w:color="auto" w:fill="auto"/>
                </w:tcPr>
                <w:p w14:paraId="0F0FAC8A" w14:textId="77777777" w:rsidR="00F36ECD" w:rsidRPr="007E5897" w:rsidRDefault="00F36ECD" w:rsidP="00F36ECD">
                  <w:pPr>
                    <w:pStyle w:val="ListParagraph"/>
                    <w:numPr>
                      <w:ilvl w:val="0"/>
                      <w:numId w:val="27"/>
                    </w:numPr>
                    <w:jc w:val="center"/>
                    <w:rPr>
                      <w:b/>
                      <w:sz w:val="20"/>
                      <w:szCs w:val="20"/>
                    </w:rPr>
                  </w:pPr>
                </w:p>
              </w:tc>
              <w:tc>
                <w:tcPr>
                  <w:tcW w:w="4243" w:type="pct"/>
                </w:tcPr>
                <w:p w14:paraId="675AD7E9" w14:textId="77777777" w:rsidR="00F36ECD" w:rsidRPr="007E5897" w:rsidRDefault="00F36ECD" w:rsidP="00F36ECD">
                  <w:pPr>
                    <w:jc w:val="both"/>
                    <w:rPr>
                      <w:sz w:val="20"/>
                      <w:szCs w:val="20"/>
                    </w:rPr>
                  </w:pPr>
                  <w:r w:rsidRPr="007E5897">
                    <w:rPr>
                      <w:sz w:val="20"/>
                      <w:szCs w:val="20"/>
                    </w:rPr>
                    <w:t>Satiksmes ministrija</w:t>
                  </w:r>
                </w:p>
              </w:tc>
            </w:tr>
            <w:tr w:rsidR="00F36ECD" w:rsidRPr="00D826DE" w14:paraId="3A6D0F04" w14:textId="77777777" w:rsidTr="00F36ECD">
              <w:trPr>
                <w:trHeight w:val="245"/>
              </w:trPr>
              <w:tc>
                <w:tcPr>
                  <w:tcW w:w="757" w:type="pct"/>
                  <w:shd w:val="clear" w:color="auto" w:fill="auto"/>
                </w:tcPr>
                <w:p w14:paraId="384548AB" w14:textId="77777777" w:rsidR="00F36ECD" w:rsidRPr="007E5897" w:rsidRDefault="00F36ECD" w:rsidP="00F36ECD">
                  <w:pPr>
                    <w:pStyle w:val="ListParagraph"/>
                    <w:numPr>
                      <w:ilvl w:val="0"/>
                      <w:numId w:val="27"/>
                    </w:numPr>
                    <w:jc w:val="center"/>
                    <w:rPr>
                      <w:b/>
                      <w:sz w:val="20"/>
                      <w:szCs w:val="20"/>
                    </w:rPr>
                  </w:pPr>
                </w:p>
              </w:tc>
              <w:tc>
                <w:tcPr>
                  <w:tcW w:w="4243" w:type="pct"/>
                </w:tcPr>
                <w:p w14:paraId="5501A03C" w14:textId="77777777" w:rsidR="00F36ECD" w:rsidRPr="007E5897" w:rsidRDefault="00F36ECD" w:rsidP="00F36ECD">
                  <w:pPr>
                    <w:jc w:val="both"/>
                    <w:rPr>
                      <w:sz w:val="20"/>
                      <w:szCs w:val="20"/>
                    </w:rPr>
                  </w:pPr>
                  <w:r w:rsidRPr="007E5897">
                    <w:rPr>
                      <w:sz w:val="20"/>
                      <w:szCs w:val="20"/>
                    </w:rPr>
                    <w:t>Tieslietu ministrija</w:t>
                  </w:r>
                </w:p>
              </w:tc>
            </w:tr>
            <w:tr w:rsidR="00F36ECD" w:rsidRPr="00D826DE" w14:paraId="6020290C" w14:textId="77777777" w:rsidTr="00F36ECD">
              <w:trPr>
                <w:trHeight w:val="245"/>
              </w:trPr>
              <w:tc>
                <w:tcPr>
                  <w:tcW w:w="757" w:type="pct"/>
                  <w:shd w:val="clear" w:color="auto" w:fill="auto"/>
                </w:tcPr>
                <w:p w14:paraId="04E5D18A" w14:textId="77777777" w:rsidR="00F36ECD" w:rsidRPr="007E5897" w:rsidRDefault="00F36ECD" w:rsidP="00F36ECD">
                  <w:pPr>
                    <w:pStyle w:val="ListParagraph"/>
                    <w:numPr>
                      <w:ilvl w:val="0"/>
                      <w:numId w:val="27"/>
                    </w:numPr>
                    <w:jc w:val="center"/>
                    <w:rPr>
                      <w:b/>
                      <w:sz w:val="20"/>
                      <w:szCs w:val="20"/>
                    </w:rPr>
                  </w:pPr>
                </w:p>
              </w:tc>
              <w:tc>
                <w:tcPr>
                  <w:tcW w:w="4243" w:type="pct"/>
                </w:tcPr>
                <w:p w14:paraId="7FA460BD" w14:textId="77777777" w:rsidR="00F36ECD" w:rsidRPr="007E5897" w:rsidRDefault="00F36ECD" w:rsidP="00F36ECD">
                  <w:pPr>
                    <w:jc w:val="both"/>
                    <w:rPr>
                      <w:sz w:val="20"/>
                      <w:szCs w:val="20"/>
                    </w:rPr>
                  </w:pPr>
                  <w:r w:rsidRPr="007E5897">
                    <w:rPr>
                      <w:iCs/>
                      <w:sz w:val="20"/>
                      <w:szCs w:val="20"/>
                    </w:rPr>
                    <w:t>Veselības ministrija</w:t>
                  </w:r>
                </w:p>
              </w:tc>
            </w:tr>
            <w:tr w:rsidR="00F36ECD" w:rsidRPr="00D826DE" w14:paraId="76A4D75A" w14:textId="77777777" w:rsidTr="00F36ECD">
              <w:trPr>
                <w:trHeight w:val="245"/>
              </w:trPr>
              <w:tc>
                <w:tcPr>
                  <w:tcW w:w="757" w:type="pct"/>
                  <w:shd w:val="clear" w:color="auto" w:fill="auto"/>
                </w:tcPr>
                <w:p w14:paraId="4CD38AE6" w14:textId="77777777" w:rsidR="00F36ECD" w:rsidRPr="007E5897" w:rsidRDefault="00F36ECD" w:rsidP="00F36ECD">
                  <w:pPr>
                    <w:pStyle w:val="ListParagraph"/>
                    <w:numPr>
                      <w:ilvl w:val="0"/>
                      <w:numId w:val="27"/>
                    </w:numPr>
                    <w:jc w:val="center"/>
                    <w:rPr>
                      <w:b/>
                      <w:sz w:val="20"/>
                      <w:szCs w:val="20"/>
                    </w:rPr>
                  </w:pPr>
                </w:p>
              </w:tc>
              <w:tc>
                <w:tcPr>
                  <w:tcW w:w="4243" w:type="pct"/>
                </w:tcPr>
                <w:p w14:paraId="6A8475B7" w14:textId="77777777" w:rsidR="00F36ECD" w:rsidRPr="007E5897" w:rsidRDefault="00F36ECD" w:rsidP="00F36ECD">
                  <w:pPr>
                    <w:jc w:val="both"/>
                    <w:rPr>
                      <w:iCs/>
                      <w:sz w:val="20"/>
                      <w:szCs w:val="20"/>
                    </w:rPr>
                  </w:pPr>
                  <w:r w:rsidRPr="007E5897">
                    <w:rPr>
                      <w:sz w:val="20"/>
                      <w:szCs w:val="20"/>
                      <w:lang w:eastAsia="lv-LV"/>
                    </w:rPr>
                    <w:t>Vides aizsardzības un reģionālās attīstības ministrija</w:t>
                  </w:r>
                </w:p>
              </w:tc>
            </w:tr>
            <w:tr w:rsidR="00F36ECD" w:rsidRPr="00D826DE" w14:paraId="457E3B98" w14:textId="77777777" w:rsidTr="00F36ECD">
              <w:trPr>
                <w:trHeight w:val="245"/>
              </w:trPr>
              <w:tc>
                <w:tcPr>
                  <w:tcW w:w="757" w:type="pct"/>
                  <w:shd w:val="clear" w:color="auto" w:fill="auto"/>
                </w:tcPr>
                <w:p w14:paraId="2CE68AC9" w14:textId="77777777" w:rsidR="00F36ECD" w:rsidRPr="007E5897" w:rsidRDefault="00F36ECD" w:rsidP="00F36ECD">
                  <w:pPr>
                    <w:pStyle w:val="ListParagraph"/>
                    <w:numPr>
                      <w:ilvl w:val="0"/>
                      <w:numId w:val="27"/>
                    </w:numPr>
                    <w:jc w:val="center"/>
                    <w:rPr>
                      <w:b/>
                      <w:sz w:val="20"/>
                      <w:szCs w:val="20"/>
                    </w:rPr>
                  </w:pPr>
                </w:p>
              </w:tc>
              <w:tc>
                <w:tcPr>
                  <w:tcW w:w="4243" w:type="pct"/>
                </w:tcPr>
                <w:p w14:paraId="23671ADC" w14:textId="77777777" w:rsidR="00F36ECD" w:rsidRPr="007E5897" w:rsidRDefault="00F36ECD" w:rsidP="00F36ECD">
                  <w:pPr>
                    <w:jc w:val="both"/>
                    <w:rPr>
                      <w:sz w:val="20"/>
                      <w:szCs w:val="20"/>
                    </w:rPr>
                  </w:pPr>
                  <w:r w:rsidRPr="007E5897">
                    <w:rPr>
                      <w:sz w:val="20"/>
                      <w:szCs w:val="20"/>
                    </w:rPr>
                    <w:t>Zemkopības ministrija</w:t>
                  </w:r>
                </w:p>
              </w:tc>
            </w:tr>
            <w:tr w:rsidR="00F36ECD" w:rsidRPr="00D826DE" w14:paraId="6CCFC04E" w14:textId="77777777" w:rsidTr="00F36ECD">
              <w:trPr>
                <w:trHeight w:val="245"/>
              </w:trPr>
              <w:tc>
                <w:tcPr>
                  <w:tcW w:w="757" w:type="pct"/>
                  <w:shd w:val="clear" w:color="auto" w:fill="auto"/>
                </w:tcPr>
                <w:p w14:paraId="16C10F9C" w14:textId="77777777" w:rsidR="00F36ECD" w:rsidRPr="007E5897" w:rsidRDefault="00F36ECD" w:rsidP="00F36ECD">
                  <w:pPr>
                    <w:pStyle w:val="ListParagraph"/>
                    <w:numPr>
                      <w:ilvl w:val="0"/>
                      <w:numId w:val="27"/>
                    </w:numPr>
                    <w:jc w:val="center"/>
                    <w:rPr>
                      <w:b/>
                      <w:sz w:val="20"/>
                      <w:szCs w:val="20"/>
                    </w:rPr>
                  </w:pPr>
                </w:p>
              </w:tc>
              <w:tc>
                <w:tcPr>
                  <w:tcW w:w="4243" w:type="pct"/>
                </w:tcPr>
                <w:p w14:paraId="0780A1E7" w14:textId="77777777" w:rsidR="00F36ECD" w:rsidRPr="007E5897" w:rsidRDefault="00F36ECD" w:rsidP="00F36ECD">
                  <w:pPr>
                    <w:jc w:val="both"/>
                    <w:rPr>
                      <w:sz w:val="20"/>
                      <w:szCs w:val="20"/>
                    </w:rPr>
                  </w:pPr>
                  <w:r w:rsidRPr="007E5897">
                    <w:rPr>
                      <w:sz w:val="20"/>
                      <w:szCs w:val="20"/>
                    </w:rPr>
                    <w:t>Pārresoru koordinācijas centrs</w:t>
                  </w:r>
                </w:p>
              </w:tc>
            </w:tr>
            <w:tr w:rsidR="00F36ECD" w:rsidRPr="00D826DE" w14:paraId="3CB50545" w14:textId="77777777" w:rsidTr="00F36ECD">
              <w:trPr>
                <w:trHeight w:val="245"/>
              </w:trPr>
              <w:tc>
                <w:tcPr>
                  <w:tcW w:w="757" w:type="pct"/>
                  <w:shd w:val="clear" w:color="auto" w:fill="auto"/>
                </w:tcPr>
                <w:p w14:paraId="791162AC" w14:textId="77777777" w:rsidR="00F36ECD" w:rsidRPr="007E5897" w:rsidRDefault="00F36ECD" w:rsidP="00F36ECD">
                  <w:pPr>
                    <w:pStyle w:val="ListParagraph"/>
                    <w:numPr>
                      <w:ilvl w:val="0"/>
                      <w:numId w:val="27"/>
                    </w:numPr>
                    <w:jc w:val="center"/>
                    <w:rPr>
                      <w:b/>
                      <w:sz w:val="20"/>
                      <w:szCs w:val="20"/>
                    </w:rPr>
                  </w:pPr>
                </w:p>
              </w:tc>
              <w:tc>
                <w:tcPr>
                  <w:tcW w:w="4243" w:type="pct"/>
                </w:tcPr>
                <w:p w14:paraId="2B0367E2" w14:textId="77777777" w:rsidR="00F36ECD" w:rsidRPr="007E5897" w:rsidRDefault="00F36ECD" w:rsidP="00F36ECD">
                  <w:pPr>
                    <w:jc w:val="both"/>
                    <w:rPr>
                      <w:sz w:val="20"/>
                      <w:szCs w:val="20"/>
                      <w:u w:val="single"/>
                    </w:rPr>
                  </w:pPr>
                  <w:r w:rsidRPr="007E5897">
                    <w:rPr>
                      <w:sz w:val="20"/>
                      <w:szCs w:val="20"/>
                      <w:u w:val="single"/>
                    </w:rPr>
                    <w:t>Rektoru padome</w:t>
                  </w:r>
                </w:p>
              </w:tc>
            </w:tr>
            <w:tr w:rsidR="00F36ECD" w:rsidRPr="00D826DE" w14:paraId="079A2204" w14:textId="77777777" w:rsidTr="00F36ECD">
              <w:trPr>
                <w:trHeight w:val="245"/>
              </w:trPr>
              <w:tc>
                <w:tcPr>
                  <w:tcW w:w="757" w:type="pct"/>
                  <w:shd w:val="clear" w:color="auto" w:fill="auto"/>
                </w:tcPr>
                <w:p w14:paraId="0797FC70" w14:textId="77777777" w:rsidR="00F36ECD" w:rsidRPr="007E5897" w:rsidRDefault="00F36ECD" w:rsidP="00F36ECD">
                  <w:pPr>
                    <w:pStyle w:val="ListParagraph"/>
                    <w:numPr>
                      <w:ilvl w:val="0"/>
                      <w:numId w:val="27"/>
                    </w:numPr>
                    <w:jc w:val="center"/>
                    <w:rPr>
                      <w:b/>
                      <w:sz w:val="20"/>
                      <w:szCs w:val="20"/>
                    </w:rPr>
                  </w:pPr>
                </w:p>
              </w:tc>
              <w:tc>
                <w:tcPr>
                  <w:tcW w:w="4243" w:type="pct"/>
                </w:tcPr>
                <w:p w14:paraId="6CBC1C64" w14:textId="77777777" w:rsidR="00F36ECD" w:rsidRPr="007E5897" w:rsidRDefault="00F36ECD" w:rsidP="00F36ECD">
                  <w:pPr>
                    <w:jc w:val="both"/>
                    <w:rPr>
                      <w:sz w:val="20"/>
                      <w:szCs w:val="20"/>
                      <w:u w:val="single"/>
                    </w:rPr>
                  </w:pPr>
                  <w:r w:rsidRPr="007E5897">
                    <w:rPr>
                      <w:sz w:val="20"/>
                      <w:szCs w:val="20"/>
                      <w:u w:val="single"/>
                    </w:rPr>
                    <w:t>Valsts kase</w:t>
                  </w:r>
                </w:p>
              </w:tc>
            </w:tr>
            <w:tr w:rsidR="00F36ECD" w:rsidRPr="00D826DE" w14:paraId="1503049E" w14:textId="77777777" w:rsidTr="00F36ECD">
              <w:trPr>
                <w:trHeight w:val="245"/>
              </w:trPr>
              <w:tc>
                <w:tcPr>
                  <w:tcW w:w="757" w:type="pct"/>
                  <w:shd w:val="clear" w:color="auto" w:fill="auto"/>
                </w:tcPr>
                <w:p w14:paraId="3F17A654" w14:textId="77777777" w:rsidR="00F36ECD" w:rsidRPr="007E5897" w:rsidRDefault="00F36ECD" w:rsidP="00F36ECD">
                  <w:pPr>
                    <w:pStyle w:val="ListParagraph"/>
                    <w:numPr>
                      <w:ilvl w:val="0"/>
                      <w:numId w:val="27"/>
                    </w:numPr>
                    <w:jc w:val="center"/>
                    <w:rPr>
                      <w:b/>
                      <w:sz w:val="20"/>
                      <w:szCs w:val="20"/>
                    </w:rPr>
                  </w:pPr>
                </w:p>
              </w:tc>
              <w:tc>
                <w:tcPr>
                  <w:tcW w:w="4243" w:type="pct"/>
                </w:tcPr>
                <w:p w14:paraId="0954CB2C" w14:textId="77777777" w:rsidR="00F36ECD" w:rsidRPr="007E5897" w:rsidRDefault="00F36ECD" w:rsidP="00F36ECD">
                  <w:pPr>
                    <w:jc w:val="both"/>
                    <w:rPr>
                      <w:sz w:val="20"/>
                      <w:szCs w:val="20"/>
                    </w:rPr>
                  </w:pPr>
                  <w:r w:rsidRPr="007E5897">
                    <w:rPr>
                      <w:sz w:val="20"/>
                      <w:szCs w:val="20"/>
                    </w:rPr>
                    <w:t>Vides konsultatīvā padome</w:t>
                  </w:r>
                </w:p>
              </w:tc>
            </w:tr>
            <w:tr w:rsidR="00F36ECD" w:rsidRPr="00D826DE" w14:paraId="456A3017" w14:textId="77777777" w:rsidTr="00F36ECD">
              <w:trPr>
                <w:trHeight w:val="245"/>
              </w:trPr>
              <w:tc>
                <w:tcPr>
                  <w:tcW w:w="757" w:type="pct"/>
                  <w:shd w:val="clear" w:color="auto" w:fill="auto"/>
                </w:tcPr>
                <w:p w14:paraId="2FD4ECA1" w14:textId="77777777" w:rsidR="00F36ECD" w:rsidRPr="007E5897" w:rsidRDefault="00F36ECD" w:rsidP="00F36ECD">
                  <w:pPr>
                    <w:pStyle w:val="ListParagraph"/>
                    <w:numPr>
                      <w:ilvl w:val="0"/>
                      <w:numId w:val="27"/>
                    </w:numPr>
                    <w:jc w:val="center"/>
                    <w:rPr>
                      <w:b/>
                      <w:sz w:val="20"/>
                      <w:szCs w:val="20"/>
                    </w:rPr>
                  </w:pPr>
                </w:p>
              </w:tc>
              <w:tc>
                <w:tcPr>
                  <w:tcW w:w="4243" w:type="pct"/>
                </w:tcPr>
                <w:p w14:paraId="16869E0E" w14:textId="77777777" w:rsidR="00F36ECD" w:rsidRPr="007E5897" w:rsidRDefault="00F36ECD" w:rsidP="00F36ECD">
                  <w:pPr>
                    <w:jc w:val="both"/>
                    <w:rPr>
                      <w:sz w:val="20"/>
                      <w:szCs w:val="20"/>
                    </w:rPr>
                  </w:pPr>
                  <w:r w:rsidRPr="007E5897">
                    <w:rPr>
                      <w:sz w:val="20"/>
                      <w:szCs w:val="20"/>
                    </w:rPr>
                    <w:t>Kurzemes plānošanas reģions</w:t>
                  </w:r>
                </w:p>
              </w:tc>
            </w:tr>
            <w:tr w:rsidR="00F36ECD" w:rsidRPr="00D826DE" w14:paraId="289A61B9" w14:textId="77777777" w:rsidTr="00F36ECD">
              <w:trPr>
                <w:trHeight w:val="245"/>
              </w:trPr>
              <w:tc>
                <w:tcPr>
                  <w:tcW w:w="757" w:type="pct"/>
                  <w:shd w:val="clear" w:color="auto" w:fill="auto"/>
                </w:tcPr>
                <w:p w14:paraId="15C3B441" w14:textId="77777777" w:rsidR="00F36ECD" w:rsidRPr="007E5897" w:rsidRDefault="00F36ECD" w:rsidP="00F36ECD">
                  <w:pPr>
                    <w:pStyle w:val="ListParagraph"/>
                    <w:numPr>
                      <w:ilvl w:val="0"/>
                      <w:numId w:val="27"/>
                    </w:numPr>
                    <w:jc w:val="center"/>
                    <w:rPr>
                      <w:b/>
                      <w:sz w:val="20"/>
                      <w:szCs w:val="20"/>
                    </w:rPr>
                  </w:pPr>
                </w:p>
              </w:tc>
              <w:tc>
                <w:tcPr>
                  <w:tcW w:w="4243" w:type="pct"/>
                </w:tcPr>
                <w:p w14:paraId="0FE6E98C" w14:textId="77777777" w:rsidR="00F36ECD" w:rsidRPr="007E5897" w:rsidRDefault="00F36ECD" w:rsidP="00F36ECD">
                  <w:pPr>
                    <w:jc w:val="both"/>
                    <w:rPr>
                      <w:sz w:val="20"/>
                      <w:szCs w:val="20"/>
                    </w:rPr>
                  </w:pPr>
                  <w:r w:rsidRPr="007E5897">
                    <w:rPr>
                      <w:sz w:val="20"/>
                      <w:szCs w:val="20"/>
                      <w:lang w:eastAsia="lv-LV"/>
                    </w:rPr>
                    <w:t>Latgales plānošanas reģions</w:t>
                  </w:r>
                </w:p>
              </w:tc>
            </w:tr>
            <w:tr w:rsidR="00F36ECD" w:rsidRPr="00D826DE" w14:paraId="636A3336" w14:textId="77777777" w:rsidTr="00F36ECD">
              <w:trPr>
                <w:trHeight w:val="245"/>
              </w:trPr>
              <w:tc>
                <w:tcPr>
                  <w:tcW w:w="757" w:type="pct"/>
                  <w:shd w:val="clear" w:color="auto" w:fill="auto"/>
                </w:tcPr>
                <w:p w14:paraId="45A3C315" w14:textId="77777777" w:rsidR="00F36ECD" w:rsidRPr="007E5897" w:rsidRDefault="00F36ECD" w:rsidP="00F36ECD">
                  <w:pPr>
                    <w:pStyle w:val="ListParagraph"/>
                    <w:numPr>
                      <w:ilvl w:val="0"/>
                      <w:numId w:val="27"/>
                    </w:numPr>
                    <w:jc w:val="center"/>
                    <w:rPr>
                      <w:b/>
                      <w:sz w:val="20"/>
                      <w:szCs w:val="20"/>
                    </w:rPr>
                  </w:pPr>
                </w:p>
              </w:tc>
              <w:tc>
                <w:tcPr>
                  <w:tcW w:w="4243" w:type="pct"/>
                </w:tcPr>
                <w:p w14:paraId="367FE468" w14:textId="77777777" w:rsidR="00F36ECD" w:rsidRPr="007E5897" w:rsidRDefault="00F36ECD" w:rsidP="00F36ECD">
                  <w:pPr>
                    <w:jc w:val="both"/>
                    <w:rPr>
                      <w:sz w:val="20"/>
                      <w:szCs w:val="20"/>
                      <w:lang w:eastAsia="lv-LV"/>
                    </w:rPr>
                  </w:pPr>
                  <w:r w:rsidRPr="007E5897">
                    <w:rPr>
                      <w:sz w:val="20"/>
                      <w:szCs w:val="20"/>
                      <w:lang w:eastAsia="lv-LV"/>
                    </w:rPr>
                    <w:t>Zemgales plānošanas reģions</w:t>
                  </w:r>
                </w:p>
              </w:tc>
            </w:tr>
            <w:tr w:rsidR="00F36ECD" w:rsidRPr="00D826DE" w14:paraId="29D92974" w14:textId="77777777" w:rsidTr="00F36ECD">
              <w:trPr>
                <w:trHeight w:val="245"/>
              </w:trPr>
              <w:tc>
                <w:tcPr>
                  <w:tcW w:w="757" w:type="pct"/>
                  <w:shd w:val="clear" w:color="auto" w:fill="auto"/>
                </w:tcPr>
                <w:p w14:paraId="7C3B78C1" w14:textId="77777777" w:rsidR="00F36ECD" w:rsidRPr="007E5897" w:rsidRDefault="00F36ECD" w:rsidP="00F36ECD">
                  <w:pPr>
                    <w:pStyle w:val="ListParagraph"/>
                    <w:numPr>
                      <w:ilvl w:val="0"/>
                      <w:numId w:val="27"/>
                    </w:numPr>
                    <w:jc w:val="center"/>
                    <w:rPr>
                      <w:b/>
                      <w:sz w:val="20"/>
                      <w:szCs w:val="20"/>
                    </w:rPr>
                  </w:pPr>
                </w:p>
              </w:tc>
              <w:tc>
                <w:tcPr>
                  <w:tcW w:w="4243" w:type="pct"/>
                </w:tcPr>
                <w:p w14:paraId="109471A9" w14:textId="77777777" w:rsidR="00F36ECD" w:rsidRPr="007E5897" w:rsidRDefault="00F36ECD" w:rsidP="00F36ECD">
                  <w:pPr>
                    <w:jc w:val="both"/>
                    <w:rPr>
                      <w:sz w:val="20"/>
                      <w:szCs w:val="20"/>
                      <w:lang w:eastAsia="lv-LV"/>
                    </w:rPr>
                  </w:pPr>
                  <w:r w:rsidRPr="007E5897">
                    <w:rPr>
                      <w:sz w:val="20"/>
                      <w:szCs w:val="20"/>
                      <w:lang w:eastAsia="lv-LV"/>
                    </w:rPr>
                    <w:t>Arodbiedrību apvienība "Latvijas Brīvo arodbiedrību savienība</w:t>
                  </w:r>
                  <w:r w:rsidRPr="007E5897">
                    <w:rPr>
                      <w:sz w:val="20"/>
                      <w:szCs w:val="20"/>
                    </w:rPr>
                    <w:t>"</w:t>
                  </w:r>
                </w:p>
              </w:tc>
            </w:tr>
            <w:tr w:rsidR="00F36ECD" w:rsidRPr="00D826DE" w14:paraId="4998115A" w14:textId="77777777" w:rsidTr="00F36ECD">
              <w:trPr>
                <w:trHeight w:val="245"/>
              </w:trPr>
              <w:tc>
                <w:tcPr>
                  <w:tcW w:w="757" w:type="pct"/>
                  <w:shd w:val="clear" w:color="auto" w:fill="auto"/>
                </w:tcPr>
                <w:p w14:paraId="0B17FE71" w14:textId="77777777" w:rsidR="00F36ECD" w:rsidRPr="007E5897" w:rsidRDefault="00F36ECD" w:rsidP="00F36ECD">
                  <w:pPr>
                    <w:pStyle w:val="ListParagraph"/>
                    <w:numPr>
                      <w:ilvl w:val="0"/>
                      <w:numId w:val="27"/>
                    </w:numPr>
                    <w:jc w:val="center"/>
                    <w:rPr>
                      <w:b/>
                      <w:sz w:val="20"/>
                      <w:szCs w:val="20"/>
                    </w:rPr>
                  </w:pPr>
                </w:p>
              </w:tc>
              <w:tc>
                <w:tcPr>
                  <w:tcW w:w="4243" w:type="pct"/>
                </w:tcPr>
                <w:p w14:paraId="3288EA7A" w14:textId="77777777" w:rsidR="00F36ECD" w:rsidRPr="007E5897" w:rsidRDefault="00F36ECD" w:rsidP="00F36ECD">
                  <w:pPr>
                    <w:jc w:val="both"/>
                    <w:rPr>
                      <w:sz w:val="20"/>
                      <w:szCs w:val="20"/>
                      <w:u w:val="single"/>
                      <w:lang w:eastAsia="lv-LV"/>
                    </w:rPr>
                  </w:pPr>
                  <w:r w:rsidRPr="007E5897">
                    <w:rPr>
                      <w:sz w:val="20"/>
                      <w:szCs w:val="20"/>
                      <w:u w:val="single"/>
                    </w:rPr>
                    <w:t>Biedrība "Latvijas Darba devēju konfederācija"</w:t>
                  </w:r>
                </w:p>
              </w:tc>
            </w:tr>
            <w:tr w:rsidR="00F36ECD" w:rsidRPr="00D826DE" w14:paraId="205E5582" w14:textId="77777777" w:rsidTr="00F36ECD">
              <w:trPr>
                <w:trHeight w:val="245"/>
              </w:trPr>
              <w:tc>
                <w:tcPr>
                  <w:tcW w:w="757" w:type="pct"/>
                  <w:shd w:val="clear" w:color="auto" w:fill="auto"/>
                </w:tcPr>
                <w:p w14:paraId="69DE8B06" w14:textId="77777777" w:rsidR="00F36ECD" w:rsidRPr="007E5897" w:rsidRDefault="00F36ECD" w:rsidP="00F36ECD">
                  <w:pPr>
                    <w:pStyle w:val="ListParagraph"/>
                    <w:numPr>
                      <w:ilvl w:val="0"/>
                      <w:numId w:val="27"/>
                    </w:numPr>
                    <w:jc w:val="center"/>
                    <w:rPr>
                      <w:b/>
                      <w:sz w:val="20"/>
                      <w:szCs w:val="20"/>
                    </w:rPr>
                  </w:pPr>
                </w:p>
              </w:tc>
              <w:tc>
                <w:tcPr>
                  <w:tcW w:w="4243" w:type="pct"/>
                </w:tcPr>
                <w:p w14:paraId="19886383" w14:textId="77777777" w:rsidR="00F36ECD" w:rsidRPr="007E5897" w:rsidRDefault="00F36ECD" w:rsidP="00F36ECD">
                  <w:pPr>
                    <w:jc w:val="both"/>
                    <w:rPr>
                      <w:sz w:val="20"/>
                      <w:szCs w:val="20"/>
                      <w:lang w:eastAsia="lv-LV"/>
                    </w:rPr>
                  </w:pPr>
                  <w:r w:rsidRPr="007E5897">
                    <w:rPr>
                      <w:sz w:val="20"/>
                      <w:szCs w:val="20"/>
                    </w:rPr>
                    <w:t xml:space="preserve">Biedrība </w:t>
                  </w:r>
                  <w:r w:rsidRPr="007E5897">
                    <w:rPr>
                      <w:sz w:val="20"/>
                      <w:szCs w:val="20"/>
                      <w:lang w:eastAsia="lv-LV"/>
                    </w:rPr>
                    <w:t>"</w:t>
                  </w:r>
                  <w:r w:rsidRPr="007E5897">
                    <w:rPr>
                      <w:sz w:val="20"/>
                      <w:szCs w:val="20"/>
                    </w:rPr>
                    <w:t>Latvijas Drošības un aizsardzības industriju federācija</w:t>
                  </w:r>
                  <w:r w:rsidRPr="007E5897">
                    <w:rPr>
                      <w:sz w:val="20"/>
                      <w:szCs w:val="20"/>
                      <w:lang w:eastAsia="lv-LV"/>
                    </w:rPr>
                    <w:t>"</w:t>
                  </w:r>
                </w:p>
              </w:tc>
            </w:tr>
            <w:tr w:rsidR="00F36ECD" w:rsidRPr="00D826DE" w14:paraId="4104797B" w14:textId="77777777" w:rsidTr="00F36ECD">
              <w:trPr>
                <w:trHeight w:val="245"/>
              </w:trPr>
              <w:tc>
                <w:tcPr>
                  <w:tcW w:w="757" w:type="pct"/>
                  <w:shd w:val="clear" w:color="auto" w:fill="auto"/>
                </w:tcPr>
                <w:p w14:paraId="5E03298D" w14:textId="77777777" w:rsidR="00F36ECD" w:rsidRPr="007E5897" w:rsidRDefault="00F36ECD" w:rsidP="00F36ECD">
                  <w:pPr>
                    <w:pStyle w:val="ListParagraph"/>
                    <w:numPr>
                      <w:ilvl w:val="0"/>
                      <w:numId w:val="27"/>
                    </w:numPr>
                    <w:jc w:val="center"/>
                    <w:rPr>
                      <w:b/>
                      <w:sz w:val="20"/>
                      <w:szCs w:val="20"/>
                    </w:rPr>
                  </w:pPr>
                </w:p>
              </w:tc>
              <w:tc>
                <w:tcPr>
                  <w:tcW w:w="4243" w:type="pct"/>
                </w:tcPr>
                <w:p w14:paraId="3A5DF172"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Lielo pilsētu asociācija</w:t>
                  </w:r>
                  <w:r w:rsidRPr="007E5897">
                    <w:rPr>
                      <w:sz w:val="20"/>
                      <w:szCs w:val="20"/>
                      <w:lang w:eastAsia="lv-LV"/>
                    </w:rPr>
                    <w:t>"</w:t>
                  </w:r>
                </w:p>
              </w:tc>
            </w:tr>
            <w:tr w:rsidR="00F36ECD" w:rsidRPr="00D826DE" w14:paraId="17E1D95F" w14:textId="77777777" w:rsidTr="00F36ECD">
              <w:trPr>
                <w:trHeight w:val="245"/>
              </w:trPr>
              <w:tc>
                <w:tcPr>
                  <w:tcW w:w="757" w:type="pct"/>
                  <w:shd w:val="clear" w:color="auto" w:fill="auto"/>
                </w:tcPr>
                <w:p w14:paraId="63B54011" w14:textId="77777777" w:rsidR="00F36ECD" w:rsidRPr="007E5897" w:rsidRDefault="00F36ECD" w:rsidP="00F36ECD">
                  <w:pPr>
                    <w:pStyle w:val="ListParagraph"/>
                    <w:numPr>
                      <w:ilvl w:val="0"/>
                      <w:numId w:val="27"/>
                    </w:numPr>
                    <w:jc w:val="center"/>
                    <w:rPr>
                      <w:b/>
                      <w:sz w:val="20"/>
                      <w:szCs w:val="20"/>
                    </w:rPr>
                  </w:pPr>
                </w:p>
              </w:tc>
              <w:tc>
                <w:tcPr>
                  <w:tcW w:w="4243" w:type="pct"/>
                </w:tcPr>
                <w:p w14:paraId="3B67CAF4"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Mazo un vidējo uzņēmumu asociācija</w:t>
                  </w:r>
                  <w:r w:rsidRPr="007E5897">
                    <w:rPr>
                      <w:sz w:val="20"/>
                      <w:szCs w:val="20"/>
                      <w:lang w:eastAsia="lv-LV"/>
                    </w:rPr>
                    <w:t>"</w:t>
                  </w:r>
                </w:p>
              </w:tc>
            </w:tr>
            <w:tr w:rsidR="00F36ECD" w:rsidRPr="00D826DE" w14:paraId="39FD34E1" w14:textId="77777777" w:rsidTr="00F36ECD">
              <w:trPr>
                <w:trHeight w:val="245"/>
              </w:trPr>
              <w:tc>
                <w:tcPr>
                  <w:tcW w:w="757" w:type="pct"/>
                  <w:shd w:val="clear" w:color="auto" w:fill="auto"/>
                </w:tcPr>
                <w:p w14:paraId="4E5CC61C" w14:textId="77777777" w:rsidR="00F36ECD" w:rsidRPr="007E5897" w:rsidRDefault="00F36ECD" w:rsidP="00F36ECD">
                  <w:pPr>
                    <w:pStyle w:val="ListParagraph"/>
                    <w:numPr>
                      <w:ilvl w:val="0"/>
                      <w:numId w:val="27"/>
                    </w:numPr>
                    <w:jc w:val="center"/>
                    <w:rPr>
                      <w:b/>
                      <w:sz w:val="20"/>
                      <w:szCs w:val="20"/>
                    </w:rPr>
                  </w:pPr>
                </w:p>
              </w:tc>
              <w:tc>
                <w:tcPr>
                  <w:tcW w:w="4243" w:type="pct"/>
                </w:tcPr>
                <w:p w14:paraId="58290DA4" w14:textId="77777777" w:rsidR="00F36ECD" w:rsidRPr="0025772A" w:rsidRDefault="00F36ECD" w:rsidP="00F36ECD">
                  <w:pPr>
                    <w:jc w:val="both"/>
                    <w:rPr>
                      <w:sz w:val="20"/>
                      <w:szCs w:val="20"/>
                      <w:u w:val="single"/>
                    </w:rPr>
                  </w:pPr>
                  <w:r w:rsidRPr="0025772A">
                    <w:rPr>
                      <w:sz w:val="20"/>
                      <w:szCs w:val="20"/>
                      <w:u w:val="single"/>
                    </w:rPr>
                    <w:t>Biedrība "Latvijas Nacionālā projektu vadīšanas asociācija"</w:t>
                  </w:r>
                </w:p>
              </w:tc>
            </w:tr>
            <w:tr w:rsidR="00F36ECD" w:rsidRPr="00D826DE" w14:paraId="68DC0AD2" w14:textId="77777777" w:rsidTr="00F36ECD">
              <w:trPr>
                <w:trHeight w:val="245"/>
              </w:trPr>
              <w:tc>
                <w:tcPr>
                  <w:tcW w:w="757" w:type="pct"/>
                  <w:shd w:val="clear" w:color="auto" w:fill="auto"/>
                </w:tcPr>
                <w:p w14:paraId="41E26F95" w14:textId="77777777" w:rsidR="00F36ECD" w:rsidRPr="007E5897" w:rsidRDefault="00F36ECD" w:rsidP="00F36ECD">
                  <w:pPr>
                    <w:pStyle w:val="ListParagraph"/>
                    <w:numPr>
                      <w:ilvl w:val="0"/>
                      <w:numId w:val="27"/>
                    </w:numPr>
                    <w:jc w:val="center"/>
                    <w:rPr>
                      <w:b/>
                      <w:sz w:val="20"/>
                      <w:szCs w:val="20"/>
                    </w:rPr>
                  </w:pPr>
                </w:p>
              </w:tc>
              <w:tc>
                <w:tcPr>
                  <w:tcW w:w="4243" w:type="pct"/>
                </w:tcPr>
                <w:p w14:paraId="26DF8AC9" w14:textId="77777777" w:rsidR="00F36ECD" w:rsidRPr="007E5897" w:rsidRDefault="00F36ECD" w:rsidP="00F36ECD">
                  <w:pPr>
                    <w:jc w:val="both"/>
                    <w:rPr>
                      <w:sz w:val="20"/>
                      <w:szCs w:val="20"/>
                    </w:rPr>
                  </w:pPr>
                  <w:r w:rsidRPr="007E5897">
                    <w:rPr>
                      <w:sz w:val="20"/>
                      <w:szCs w:val="20"/>
                    </w:rPr>
                    <w:t>Biedrība "Latvijas Pašvaldību savienība"</w:t>
                  </w:r>
                </w:p>
              </w:tc>
            </w:tr>
            <w:tr w:rsidR="00F36ECD" w:rsidRPr="00D826DE" w14:paraId="08FE9682" w14:textId="77777777" w:rsidTr="00F36ECD">
              <w:trPr>
                <w:trHeight w:val="245"/>
              </w:trPr>
              <w:tc>
                <w:tcPr>
                  <w:tcW w:w="757" w:type="pct"/>
                  <w:shd w:val="clear" w:color="auto" w:fill="auto"/>
                </w:tcPr>
                <w:p w14:paraId="5C981745" w14:textId="77777777" w:rsidR="00F36ECD" w:rsidRPr="007E5897" w:rsidRDefault="00F36ECD" w:rsidP="00F36ECD">
                  <w:pPr>
                    <w:pStyle w:val="ListParagraph"/>
                    <w:numPr>
                      <w:ilvl w:val="0"/>
                      <w:numId w:val="27"/>
                    </w:numPr>
                    <w:jc w:val="center"/>
                    <w:rPr>
                      <w:b/>
                      <w:sz w:val="20"/>
                      <w:szCs w:val="20"/>
                    </w:rPr>
                  </w:pPr>
                </w:p>
              </w:tc>
              <w:tc>
                <w:tcPr>
                  <w:tcW w:w="4243" w:type="pct"/>
                </w:tcPr>
                <w:p w14:paraId="51C18B01" w14:textId="77777777" w:rsidR="00F36ECD" w:rsidRPr="007E5897" w:rsidRDefault="00F36ECD" w:rsidP="00F36ECD">
                  <w:pPr>
                    <w:jc w:val="both"/>
                    <w:rPr>
                      <w:sz w:val="20"/>
                      <w:szCs w:val="20"/>
                    </w:rPr>
                  </w:pPr>
                  <w:r w:rsidRPr="007E5897">
                    <w:rPr>
                      <w:sz w:val="20"/>
                      <w:szCs w:val="20"/>
                      <w:lang w:eastAsia="lv-LV"/>
                    </w:rPr>
                    <w:t>Biedrība "Reģionālo attīstības centru apvienība"</w:t>
                  </w:r>
                </w:p>
              </w:tc>
            </w:tr>
            <w:tr w:rsidR="00F36ECD" w:rsidRPr="00D826DE" w14:paraId="2017C6AE" w14:textId="77777777" w:rsidTr="00F36ECD">
              <w:trPr>
                <w:trHeight w:val="245"/>
              </w:trPr>
              <w:tc>
                <w:tcPr>
                  <w:tcW w:w="757" w:type="pct"/>
                  <w:shd w:val="clear" w:color="auto" w:fill="auto"/>
                </w:tcPr>
                <w:p w14:paraId="29E0B758" w14:textId="77777777" w:rsidR="00F36ECD" w:rsidRPr="007E5897" w:rsidRDefault="00F36ECD" w:rsidP="00F36ECD">
                  <w:pPr>
                    <w:pStyle w:val="ListParagraph"/>
                    <w:numPr>
                      <w:ilvl w:val="0"/>
                      <w:numId w:val="27"/>
                    </w:numPr>
                    <w:jc w:val="center"/>
                    <w:rPr>
                      <w:b/>
                      <w:sz w:val="20"/>
                      <w:szCs w:val="20"/>
                    </w:rPr>
                  </w:pPr>
                </w:p>
              </w:tc>
              <w:tc>
                <w:tcPr>
                  <w:tcW w:w="4243" w:type="pct"/>
                </w:tcPr>
                <w:p w14:paraId="2CE674B3"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 xml:space="preserve">Rīgas un Pierīgas pašvaldību apvienība </w:t>
                  </w:r>
                  <w:r w:rsidRPr="007E5897">
                    <w:rPr>
                      <w:sz w:val="20"/>
                      <w:szCs w:val="20"/>
                      <w:lang w:eastAsia="lv-LV"/>
                    </w:rPr>
                    <w:t>"</w:t>
                  </w:r>
                  <w:r w:rsidRPr="007E5897">
                    <w:rPr>
                      <w:sz w:val="20"/>
                      <w:szCs w:val="20"/>
                    </w:rPr>
                    <w:t>Rīgas metropole</w:t>
                  </w:r>
                  <w:r w:rsidRPr="007E5897">
                    <w:rPr>
                      <w:sz w:val="20"/>
                      <w:szCs w:val="20"/>
                      <w:lang w:eastAsia="lv-LV"/>
                    </w:rPr>
                    <w:t>""</w:t>
                  </w:r>
                </w:p>
              </w:tc>
            </w:tr>
            <w:tr w:rsidR="00F36ECD" w:rsidRPr="00D826DE" w14:paraId="377E2C72" w14:textId="77777777" w:rsidTr="00F36ECD">
              <w:trPr>
                <w:trHeight w:val="245"/>
              </w:trPr>
              <w:tc>
                <w:tcPr>
                  <w:tcW w:w="757" w:type="pct"/>
                  <w:shd w:val="clear" w:color="auto" w:fill="auto"/>
                </w:tcPr>
                <w:p w14:paraId="24B6B6F0" w14:textId="77777777" w:rsidR="00F36ECD" w:rsidRPr="0025772A" w:rsidRDefault="00F36ECD" w:rsidP="00F36ECD">
                  <w:pPr>
                    <w:jc w:val="center"/>
                    <w:rPr>
                      <w:b/>
                      <w:sz w:val="20"/>
                      <w:szCs w:val="20"/>
                    </w:rPr>
                  </w:pPr>
                </w:p>
              </w:tc>
              <w:tc>
                <w:tcPr>
                  <w:tcW w:w="4243" w:type="pct"/>
                </w:tcPr>
                <w:p w14:paraId="1094CCB6" w14:textId="722CDF5C" w:rsidR="00F36ECD" w:rsidRPr="0025772A" w:rsidRDefault="00F36ECD" w:rsidP="00F36ECD">
                  <w:pPr>
                    <w:jc w:val="both"/>
                    <w:rPr>
                      <w:strike/>
                      <w:sz w:val="20"/>
                      <w:szCs w:val="20"/>
                    </w:rPr>
                  </w:pPr>
                  <w:r w:rsidRPr="0025772A">
                    <w:rPr>
                      <w:strike/>
                      <w:sz w:val="20"/>
                      <w:szCs w:val="20"/>
                    </w:rPr>
                    <w:t>Klimata un enerģētikas ministrija</w:t>
                  </w:r>
                </w:p>
              </w:tc>
            </w:tr>
            <w:tr w:rsidR="00F36ECD" w:rsidRPr="00D826DE" w14:paraId="6041245C" w14:textId="77777777" w:rsidTr="00F36ECD">
              <w:trPr>
                <w:trHeight w:val="245"/>
              </w:trPr>
              <w:tc>
                <w:tcPr>
                  <w:tcW w:w="757" w:type="pct"/>
                  <w:shd w:val="clear" w:color="auto" w:fill="FFFFFF" w:themeFill="background1"/>
                </w:tcPr>
                <w:p w14:paraId="4B2DB7E9" w14:textId="77777777" w:rsidR="00F36ECD" w:rsidRPr="007E5897" w:rsidRDefault="00F36ECD" w:rsidP="00F36ECD">
                  <w:pPr>
                    <w:pStyle w:val="ListParagraph"/>
                    <w:numPr>
                      <w:ilvl w:val="0"/>
                      <w:numId w:val="27"/>
                    </w:numPr>
                    <w:jc w:val="center"/>
                    <w:rPr>
                      <w:b/>
                      <w:sz w:val="20"/>
                      <w:szCs w:val="20"/>
                    </w:rPr>
                  </w:pPr>
                </w:p>
              </w:tc>
              <w:tc>
                <w:tcPr>
                  <w:tcW w:w="4243" w:type="pct"/>
                  <w:shd w:val="clear" w:color="auto" w:fill="FFFFFF" w:themeFill="background1"/>
                </w:tcPr>
                <w:p w14:paraId="33F5300D" w14:textId="77777777" w:rsidR="00F36ECD" w:rsidRPr="007E5897" w:rsidRDefault="00F36ECD" w:rsidP="00F36ECD">
                  <w:pPr>
                    <w:jc w:val="both"/>
                    <w:rPr>
                      <w:sz w:val="20"/>
                      <w:szCs w:val="20"/>
                    </w:rPr>
                  </w:pPr>
                  <w:r w:rsidRPr="007E5897">
                    <w:rPr>
                      <w:sz w:val="20"/>
                      <w:szCs w:val="20"/>
                    </w:rPr>
                    <w:t xml:space="preserve">Biedrība </w:t>
                  </w:r>
                  <w:r w:rsidRPr="007E5897">
                    <w:rPr>
                      <w:sz w:val="20"/>
                      <w:szCs w:val="20"/>
                      <w:lang w:eastAsia="lv-LV"/>
                    </w:rPr>
                    <w:t>"</w:t>
                  </w:r>
                  <w:r w:rsidRPr="007E5897">
                    <w:rPr>
                      <w:sz w:val="20"/>
                      <w:szCs w:val="20"/>
                    </w:rPr>
                    <w:t>Latvijas ceļu būvētājs</w:t>
                  </w:r>
                  <w:r w:rsidRPr="007E5897">
                    <w:rPr>
                      <w:sz w:val="20"/>
                      <w:szCs w:val="20"/>
                      <w:lang w:eastAsia="lv-LV"/>
                    </w:rPr>
                    <w:t>"</w:t>
                  </w:r>
                </w:p>
              </w:tc>
            </w:tr>
            <w:tr w:rsidR="00F36ECD" w:rsidRPr="00D826DE" w14:paraId="302AB8EC" w14:textId="77777777" w:rsidTr="00F36ECD">
              <w:trPr>
                <w:trHeight w:val="245"/>
              </w:trPr>
              <w:tc>
                <w:tcPr>
                  <w:tcW w:w="757" w:type="pct"/>
                  <w:shd w:val="clear" w:color="auto" w:fill="FFFFFF" w:themeFill="background1"/>
                </w:tcPr>
                <w:p w14:paraId="3E1CBBC2" w14:textId="77777777" w:rsidR="00F36ECD" w:rsidRPr="007E5897" w:rsidRDefault="00F36ECD" w:rsidP="00F36ECD">
                  <w:pPr>
                    <w:pStyle w:val="ListParagraph"/>
                    <w:numPr>
                      <w:ilvl w:val="0"/>
                      <w:numId w:val="27"/>
                    </w:numPr>
                    <w:jc w:val="center"/>
                    <w:rPr>
                      <w:b/>
                      <w:sz w:val="20"/>
                      <w:szCs w:val="20"/>
                    </w:rPr>
                  </w:pPr>
                </w:p>
              </w:tc>
              <w:tc>
                <w:tcPr>
                  <w:tcW w:w="4243" w:type="pct"/>
                  <w:shd w:val="clear" w:color="auto" w:fill="FFFFFF" w:themeFill="background1"/>
                </w:tcPr>
                <w:p w14:paraId="6F5BCF40" w14:textId="77777777" w:rsidR="00F36ECD" w:rsidRPr="0025772A" w:rsidRDefault="00F36ECD" w:rsidP="00F36ECD">
                  <w:pPr>
                    <w:jc w:val="both"/>
                    <w:rPr>
                      <w:sz w:val="20"/>
                      <w:szCs w:val="20"/>
                      <w:u w:val="single"/>
                    </w:rPr>
                  </w:pPr>
                  <w:r w:rsidRPr="0025772A">
                    <w:rPr>
                      <w:sz w:val="20"/>
                      <w:szCs w:val="20"/>
                      <w:u w:val="single"/>
                      <w:bdr w:val="none" w:sz="0" w:space="0" w:color="auto" w:frame="1"/>
                    </w:rPr>
                    <w:t>Latvijas Zinātņu akadēmija</w:t>
                  </w:r>
                </w:p>
              </w:tc>
            </w:tr>
          </w:tbl>
          <w:p w14:paraId="648A44E9" w14:textId="77777777" w:rsidR="00F36ECD" w:rsidRPr="00287C6B" w:rsidRDefault="00F36ECD" w:rsidP="00F36ECD">
            <w:pPr>
              <w:shd w:val="clear" w:color="auto" w:fill="FFFFFF"/>
              <w:ind w:left="357"/>
              <w:jc w:val="center"/>
              <w:rPr>
                <w:bCs/>
                <w:sz w:val="20"/>
                <w:szCs w:val="20"/>
              </w:rPr>
            </w:pPr>
          </w:p>
        </w:tc>
        <w:tc>
          <w:tcPr>
            <w:tcW w:w="1602" w:type="pct"/>
            <w:tcBorders>
              <w:top w:val="single" w:sz="4" w:space="0" w:color="auto"/>
              <w:bottom w:val="single" w:sz="4" w:space="0" w:color="auto"/>
            </w:tcBorders>
          </w:tcPr>
          <w:p w14:paraId="2C9A8510" w14:textId="77777777" w:rsidR="00F36ECD" w:rsidRDefault="00F36ECD" w:rsidP="00F36ECD">
            <w:pPr>
              <w:jc w:val="center"/>
              <w:rPr>
                <w:b/>
                <w:sz w:val="20"/>
                <w:szCs w:val="20"/>
              </w:rPr>
            </w:pP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F36ECD" w:rsidRPr="0025772A" w14:paraId="55888CC9" w14:textId="77777777" w:rsidTr="00F36ECD">
              <w:trPr>
                <w:trHeight w:val="309"/>
              </w:trPr>
              <w:tc>
                <w:tcPr>
                  <w:tcW w:w="757" w:type="pct"/>
                  <w:shd w:val="clear" w:color="auto" w:fill="auto"/>
                  <w:vAlign w:val="center"/>
                </w:tcPr>
                <w:p w14:paraId="3EEF8317" w14:textId="77777777" w:rsidR="00F36ECD" w:rsidRPr="0025772A" w:rsidRDefault="00F36ECD" w:rsidP="00F36ECD">
                  <w:pPr>
                    <w:jc w:val="center"/>
                    <w:rPr>
                      <w:b/>
                      <w:sz w:val="20"/>
                      <w:szCs w:val="20"/>
                    </w:rPr>
                  </w:pPr>
                  <w:r w:rsidRPr="0025772A">
                    <w:rPr>
                      <w:b/>
                      <w:sz w:val="20"/>
                      <w:szCs w:val="20"/>
                    </w:rPr>
                    <w:t>Nr.</w:t>
                  </w:r>
                </w:p>
              </w:tc>
              <w:tc>
                <w:tcPr>
                  <w:tcW w:w="4243" w:type="pct"/>
                  <w:vAlign w:val="center"/>
                </w:tcPr>
                <w:p w14:paraId="0584DFC0" w14:textId="77777777" w:rsidR="00F36ECD" w:rsidRPr="0025772A" w:rsidRDefault="00F36ECD" w:rsidP="00F36ECD">
                  <w:pPr>
                    <w:jc w:val="center"/>
                    <w:rPr>
                      <w:b/>
                      <w:sz w:val="20"/>
                      <w:szCs w:val="20"/>
                    </w:rPr>
                  </w:pPr>
                  <w:r w:rsidRPr="0025772A">
                    <w:rPr>
                      <w:b/>
                      <w:sz w:val="20"/>
                      <w:szCs w:val="20"/>
                    </w:rPr>
                    <w:t>Apakškomitejā pārstāvētās institūcijas</w:t>
                  </w:r>
                </w:p>
              </w:tc>
            </w:tr>
            <w:tr w:rsidR="00F36ECD" w:rsidRPr="0025772A" w14:paraId="179435B2" w14:textId="77777777" w:rsidTr="00F36ECD">
              <w:trPr>
                <w:trHeight w:val="277"/>
              </w:trPr>
              <w:tc>
                <w:tcPr>
                  <w:tcW w:w="757" w:type="pct"/>
                  <w:shd w:val="clear" w:color="auto" w:fill="auto"/>
                </w:tcPr>
                <w:p w14:paraId="728DD229" w14:textId="77777777" w:rsidR="00F36ECD" w:rsidRPr="0025772A" w:rsidRDefault="00F36ECD" w:rsidP="00F36ECD">
                  <w:pPr>
                    <w:pStyle w:val="ListParagraph"/>
                    <w:numPr>
                      <w:ilvl w:val="0"/>
                      <w:numId w:val="28"/>
                    </w:numPr>
                    <w:jc w:val="center"/>
                    <w:rPr>
                      <w:b/>
                      <w:sz w:val="20"/>
                      <w:szCs w:val="20"/>
                    </w:rPr>
                  </w:pPr>
                </w:p>
              </w:tc>
              <w:tc>
                <w:tcPr>
                  <w:tcW w:w="4243" w:type="pct"/>
                </w:tcPr>
                <w:p w14:paraId="45C45240" w14:textId="77777777" w:rsidR="00F36ECD" w:rsidRPr="0025772A" w:rsidRDefault="00F36ECD" w:rsidP="00F36ECD">
                  <w:pPr>
                    <w:jc w:val="both"/>
                    <w:rPr>
                      <w:sz w:val="20"/>
                      <w:szCs w:val="20"/>
                    </w:rPr>
                  </w:pPr>
                  <w:r w:rsidRPr="0025772A">
                    <w:rPr>
                      <w:sz w:val="20"/>
                      <w:szCs w:val="20"/>
                    </w:rPr>
                    <w:t>Finanšu ministrija kā ES fondu vadošā iestāde</w:t>
                  </w:r>
                </w:p>
              </w:tc>
            </w:tr>
            <w:tr w:rsidR="00F36ECD" w:rsidRPr="0025772A" w14:paraId="74BACC73" w14:textId="77777777" w:rsidTr="00F36ECD">
              <w:trPr>
                <w:trHeight w:val="245"/>
              </w:trPr>
              <w:tc>
                <w:tcPr>
                  <w:tcW w:w="757" w:type="pct"/>
                  <w:shd w:val="clear" w:color="auto" w:fill="auto"/>
                </w:tcPr>
                <w:p w14:paraId="2BDCBC57" w14:textId="77777777" w:rsidR="00F36ECD" w:rsidRPr="0025772A" w:rsidRDefault="00F36ECD" w:rsidP="00F36ECD">
                  <w:pPr>
                    <w:pStyle w:val="ListParagraph"/>
                    <w:numPr>
                      <w:ilvl w:val="0"/>
                      <w:numId w:val="28"/>
                    </w:numPr>
                    <w:jc w:val="center"/>
                    <w:rPr>
                      <w:b/>
                      <w:sz w:val="20"/>
                      <w:szCs w:val="20"/>
                    </w:rPr>
                  </w:pPr>
                </w:p>
              </w:tc>
              <w:tc>
                <w:tcPr>
                  <w:tcW w:w="4243" w:type="pct"/>
                </w:tcPr>
                <w:p w14:paraId="4E3224CE" w14:textId="77777777" w:rsidR="00F36ECD" w:rsidRPr="0025772A" w:rsidRDefault="00F36ECD" w:rsidP="00F36ECD">
                  <w:pPr>
                    <w:jc w:val="both"/>
                    <w:rPr>
                      <w:sz w:val="20"/>
                      <w:szCs w:val="20"/>
                    </w:rPr>
                  </w:pPr>
                  <w:r w:rsidRPr="0025772A">
                    <w:rPr>
                      <w:sz w:val="20"/>
                      <w:szCs w:val="20"/>
                    </w:rPr>
                    <w:t>Centrālā finanšu un līgumu aģentūra kā ES fondu sadarbības iestāde</w:t>
                  </w:r>
                </w:p>
              </w:tc>
            </w:tr>
            <w:tr w:rsidR="00F36ECD" w:rsidRPr="0025772A" w14:paraId="526F523E" w14:textId="77777777" w:rsidTr="00F36ECD">
              <w:trPr>
                <w:trHeight w:val="245"/>
              </w:trPr>
              <w:tc>
                <w:tcPr>
                  <w:tcW w:w="757" w:type="pct"/>
                  <w:shd w:val="clear" w:color="auto" w:fill="auto"/>
                </w:tcPr>
                <w:p w14:paraId="3D423AE8" w14:textId="77777777" w:rsidR="00F36ECD" w:rsidRPr="0025772A" w:rsidRDefault="00F36ECD" w:rsidP="00F36ECD">
                  <w:pPr>
                    <w:pStyle w:val="ListParagraph"/>
                    <w:numPr>
                      <w:ilvl w:val="0"/>
                      <w:numId w:val="28"/>
                    </w:numPr>
                    <w:jc w:val="center"/>
                    <w:rPr>
                      <w:b/>
                      <w:sz w:val="20"/>
                      <w:szCs w:val="20"/>
                    </w:rPr>
                  </w:pPr>
                </w:p>
              </w:tc>
              <w:tc>
                <w:tcPr>
                  <w:tcW w:w="4243" w:type="pct"/>
                </w:tcPr>
                <w:p w14:paraId="30DABC1C" w14:textId="77777777" w:rsidR="00F36ECD" w:rsidRPr="0025772A" w:rsidRDefault="00F36ECD" w:rsidP="00F36ECD">
                  <w:pPr>
                    <w:jc w:val="both"/>
                    <w:rPr>
                      <w:sz w:val="20"/>
                      <w:szCs w:val="20"/>
                    </w:rPr>
                  </w:pPr>
                  <w:r w:rsidRPr="0025772A">
                    <w:rPr>
                      <w:sz w:val="20"/>
                      <w:szCs w:val="20"/>
                      <w:lang w:eastAsia="lv-LV"/>
                    </w:rPr>
                    <w:t>Ekonomikas ministrija</w:t>
                  </w:r>
                </w:p>
              </w:tc>
            </w:tr>
            <w:tr w:rsidR="00F36ECD" w:rsidRPr="0025772A" w14:paraId="1FA12C0C" w14:textId="77777777" w:rsidTr="00F36ECD">
              <w:trPr>
                <w:trHeight w:val="245"/>
              </w:trPr>
              <w:tc>
                <w:tcPr>
                  <w:tcW w:w="757" w:type="pct"/>
                  <w:shd w:val="clear" w:color="auto" w:fill="auto"/>
                </w:tcPr>
                <w:p w14:paraId="13B2E6B9" w14:textId="77777777" w:rsidR="00F36ECD" w:rsidRPr="0025772A" w:rsidRDefault="00F36ECD" w:rsidP="00F36ECD">
                  <w:pPr>
                    <w:pStyle w:val="ListParagraph"/>
                    <w:numPr>
                      <w:ilvl w:val="0"/>
                      <w:numId w:val="28"/>
                    </w:numPr>
                    <w:jc w:val="center"/>
                    <w:rPr>
                      <w:b/>
                      <w:sz w:val="20"/>
                      <w:szCs w:val="20"/>
                    </w:rPr>
                  </w:pPr>
                </w:p>
              </w:tc>
              <w:tc>
                <w:tcPr>
                  <w:tcW w:w="4243" w:type="pct"/>
                </w:tcPr>
                <w:p w14:paraId="514A04A6" w14:textId="77777777" w:rsidR="00F36ECD" w:rsidRPr="0025772A" w:rsidRDefault="00F36ECD" w:rsidP="00F36ECD">
                  <w:pPr>
                    <w:jc w:val="both"/>
                    <w:rPr>
                      <w:sz w:val="20"/>
                      <w:szCs w:val="20"/>
                    </w:rPr>
                  </w:pPr>
                  <w:r w:rsidRPr="0025772A">
                    <w:rPr>
                      <w:sz w:val="20"/>
                      <w:szCs w:val="20"/>
                    </w:rPr>
                    <w:t>Satiksmes ministrija</w:t>
                  </w:r>
                </w:p>
              </w:tc>
            </w:tr>
            <w:tr w:rsidR="00F36ECD" w:rsidRPr="0025772A" w14:paraId="488644A5" w14:textId="77777777" w:rsidTr="00F36ECD">
              <w:trPr>
                <w:trHeight w:val="245"/>
              </w:trPr>
              <w:tc>
                <w:tcPr>
                  <w:tcW w:w="757" w:type="pct"/>
                  <w:shd w:val="clear" w:color="auto" w:fill="auto"/>
                </w:tcPr>
                <w:p w14:paraId="052396BD" w14:textId="77777777" w:rsidR="00F36ECD" w:rsidRPr="0025772A" w:rsidRDefault="00F36ECD" w:rsidP="00F36ECD">
                  <w:pPr>
                    <w:pStyle w:val="ListParagraph"/>
                    <w:numPr>
                      <w:ilvl w:val="0"/>
                      <w:numId w:val="28"/>
                    </w:numPr>
                    <w:jc w:val="center"/>
                    <w:rPr>
                      <w:b/>
                      <w:sz w:val="20"/>
                      <w:szCs w:val="20"/>
                    </w:rPr>
                  </w:pPr>
                </w:p>
              </w:tc>
              <w:tc>
                <w:tcPr>
                  <w:tcW w:w="4243" w:type="pct"/>
                </w:tcPr>
                <w:p w14:paraId="415A83FC" w14:textId="77777777" w:rsidR="00F36ECD" w:rsidRPr="0025772A" w:rsidRDefault="00F36ECD" w:rsidP="00F36ECD">
                  <w:pPr>
                    <w:jc w:val="both"/>
                    <w:rPr>
                      <w:sz w:val="20"/>
                      <w:szCs w:val="20"/>
                    </w:rPr>
                  </w:pPr>
                  <w:r w:rsidRPr="0025772A">
                    <w:rPr>
                      <w:sz w:val="20"/>
                      <w:szCs w:val="20"/>
                    </w:rPr>
                    <w:t>Tieslietu ministrija</w:t>
                  </w:r>
                </w:p>
              </w:tc>
            </w:tr>
            <w:tr w:rsidR="00F36ECD" w:rsidRPr="0025772A" w14:paraId="37029589" w14:textId="77777777" w:rsidTr="00F36ECD">
              <w:trPr>
                <w:trHeight w:val="245"/>
              </w:trPr>
              <w:tc>
                <w:tcPr>
                  <w:tcW w:w="757" w:type="pct"/>
                  <w:shd w:val="clear" w:color="auto" w:fill="auto"/>
                </w:tcPr>
                <w:p w14:paraId="62044F92" w14:textId="77777777" w:rsidR="00F36ECD" w:rsidRPr="0025772A" w:rsidRDefault="00F36ECD" w:rsidP="00F36ECD">
                  <w:pPr>
                    <w:pStyle w:val="ListParagraph"/>
                    <w:numPr>
                      <w:ilvl w:val="0"/>
                      <w:numId w:val="28"/>
                    </w:numPr>
                    <w:jc w:val="center"/>
                    <w:rPr>
                      <w:b/>
                      <w:sz w:val="20"/>
                      <w:szCs w:val="20"/>
                    </w:rPr>
                  </w:pPr>
                </w:p>
              </w:tc>
              <w:tc>
                <w:tcPr>
                  <w:tcW w:w="4243" w:type="pct"/>
                </w:tcPr>
                <w:p w14:paraId="5A6D87E0" w14:textId="77777777" w:rsidR="00F36ECD" w:rsidRPr="0025772A" w:rsidRDefault="00F36ECD" w:rsidP="00F36ECD">
                  <w:pPr>
                    <w:jc w:val="both"/>
                    <w:rPr>
                      <w:sz w:val="20"/>
                      <w:szCs w:val="20"/>
                    </w:rPr>
                  </w:pPr>
                  <w:r w:rsidRPr="0025772A">
                    <w:rPr>
                      <w:iCs/>
                      <w:sz w:val="20"/>
                      <w:szCs w:val="20"/>
                    </w:rPr>
                    <w:t>Veselības ministrija</w:t>
                  </w:r>
                </w:p>
              </w:tc>
            </w:tr>
            <w:tr w:rsidR="00F36ECD" w:rsidRPr="0025772A" w14:paraId="3B847782" w14:textId="77777777" w:rsidTr="00F36ECD">
              <w:trPr>
                <w:trHeight w:val="245"/>
              </w:trPr>
              <w:tc>
                <w:tcPr>
                  <w:tcW w:w="757" w:type="pct"/>
                  <w:shd w:val="clear" w:color="auto" w:fill="auto"/>
                </w:tcPr>
                <w:p w14:paraId="792F7797" w14:textId="77777777" w:rsidR="00F36ECD" w:rsidRPr="0025772A" w:rsidRDefault="00F36ECD" w:rsidP="00F36ECD">
                  <w:pPr>
                    <w:pStyle w:val="ListParagraph"/>
                    <w:numPr>
                      <w:ilvl w:val="0"/>
                      <w:numId w:val="28"/>
                    </w:numPr>
                    <w:jc w:val="center"/>
                    <w:rPr>
                      <w:b/>
                      <w:sz w:val="20"/>
                      <w:szCs w:val="20"/>
                    </w:rPr>
                  </w:pPr>
                </w:p>
              </w:tc>
              <w:tc>
                <w:tcPr>
                  <w:tcW w:w="4243" w:type="pct"/>
                </w:tcPr>
                <w:p w14:paraId="2D0BDF5B" w14:textId="77777777" w:rsidR="00F36ECD" w:rsidRPr="0025772A" w:rsidRDefault="00F36ECD" w:rsidP="00F36ECD">
                  <w:pPr>
                    <w:jc w:val="both"/>
                    <w:rPr>
                      <w:iCs/>
                      <w:sz w:val="20"/>
                      <w:szCs w:val="20"/>
                    </w:rPr>
                  </w:pPr>
                  <w:r w:rsidRPr="0025772A">
                    <w:rPr>
                      <w:sz w:val="20"/>
                      <w:szCs w:val="20"/>
                      <w:lang w:eastAsia="lv-LV"/>
                    </w:rPr>
                    <w:t>Vides aizsardzības un reģionālās attīstības ministrija</w:t>
                  </w:r>
                </w:p>
              </w:tc>
            </w:tr>
            <w:tr w:rsidR="00F36ECD" w:rsidRPr="0025772A" w14:paraId="44DE5462" w14:textId="77777777" w:rsidTr="00F36ECD">
              <w:trPr>
                <w:trHeight w:val="245"/>
              </w:trPr>
              <w:tc>
                <w:tcPr>
                  <w:tcW w:w="757" w:type="pct"/>
                  <w:shd w:val="clear" w:color="auto" w:fill="auto"/>
                </w:tcPr>
                <w:p w14:paraId="63E97AB6" w14:textId="77777777" w:rsidR="00F36ECD" w:rsidRPr="0025772A" w:rsidRDefault="00F36ECD" w:rsidP="00F36ECD">
                  <w:pPr>
                    <w:pStyle w:val="ListParagraph"/>
                    <w:numPr>
                      <w:ilvl w:val="0"/>
                      <w:numId w:val="28"/>
                    </w:numPr>
                    <w:jc w:val="center"/>
                    <w:rPr>
                      <w:b/>
                      <w:sz w:val="20"/>
                      <w:szCs w:val="20"/>
                    </w:rPr>
                  </w:pPr>
                </w:p>
              </w:tc>
              <w:tc>
                <w:tcPr>
                  <w:tcW w:w="4243" w:type="pct"/>
                </w:tcPr>
                <w:p w14:paraId="0F1572B5" w14:textId="77777777" w:rsidR="00F36ECD" w:rsidRPr="0025772A" w:rsidRDefault="00F36ECD" w:rsidP="00F36ECD">
                  <w:pPr>
                    <w:jc w:val="both"/>
                    <w:rPr>
                      <w:sz w:val="20"/>
                      <w:szCs w:val="20"/>
                    </w:rPr>
                  </w:pPr>
                  <w:r w:rsidRPr="0025772A">
                    <w:rPr>
                      <w:sz w:val="20"/>
                      <w:szCs w:val="20"/>
                    </w:rPr>
                    <w:t>Zemkopības ministrija</w:t>
                  </w:r>
                </w:p>
              </w:tc>
            </w:tr>
            <w:tr w:rsidR="00F36ECD" w:rsidRPr="0025772A" w14:paraId="05185469" w14:textId="77777777" w:rsidTr="00F36ECD">
              <w:trPr>
                <w:trHeight w:val="245"/>
              </w:trPr>
              <w:tc>
                <w:tcPr>
                  <w:tcW w:w="757" w:type="pct"/>
                  <w:shd w:val="clear" w:color="auto" w:fill="auto"/>
                </w:tcPr>
                <w:p w14:paraId="20580A25" w14:textId="77777777" w:rsidR="00F36ECD" w:rsidRPr="0025772A" w:rsidRDefault="00F36ECD" w:rsidP="00F36ECD">
                  <w:pPr>
                    <w:pStyle w:val="ListParagraph"/>
                    <w:numPr>
                      <w:ilvl w:val="0"/>
                      <w:numId w:val="28"/>
                    </w:numPr>
                    <w:jc w:val="center"/>
                    <w:rPr>
                      <w:b/>
                      <w:sz w:val="20"/>
                      <w:szCs w:val="20"/>
                    </w:rPr>
                  </w:pPr>
                </w:p>
              </w:tc>
              <w:tc>
                <w:tcPr>
                  <w:tcW w:w="4243" w:type="pct"/>
                </w:tcPr>
                <w:p w14:paraId="6C89FF69" w14:textId="77777777" w:rsidR="00F36ECD" w:rsidRPr="0025772A" w:rsidRDefault="00F36ECD" w:rsidP="00F36ECD">
                  <w:pPr>
                    <w:jc w:val="both"/>
                    <w:rPr>
                      <w:sz w:val="20"/>
                      <w:szCs w:val="20"/>
                    </w:rPr>
                  </w:pPr>
                  <w:r w:rsidRPr="0025772A">
                    <w:rPr>
                      <w:sz w:val="20"/>
                      <w:szCs w:val="20"/>
                    </w:rPr>
                    <w:t>Pārresoru koordinācijas centrs</w:t>
                  </w:r>
                </w:p>
              </w:tc>
            </w:tr>
            <w:tr w:rsidR="00F36ECD" w:rsidRPr="0025772A" w14:paraId="49404CA0" w14:textId="77777777" w:rsidTr="00F36ECD">
              <w:trPr>
                <w:trHeight w:val="245"/>
              </w:trPr>
              <w:tc>
                <w:tcPr>
                  <w:tcW w:w="757" w:type="pct"/>
                  <w:shd w:val="clear" w:color="auto" w:fill="auto"/>
                </w:tcPr>
                <w:p w14:paraId="116AFDF7" w14:textId="77777777" w:rsidR="00F36ECD" w:rsidRPr="0025772A" w:rsidRDefault="00F36ECD" w:rsidP="00F36ECD">
                  <w:pPr>
                    <w:pStyle w:val="ListParagraph"/>
                    <w:numPr>
                      <w:ilvl w:val="0"/>
                      <w:numId w:val="28"/>
                    </w:numPr>
                    <w:jc w:val="center"/>
                    <w:rPr>
                      <w:b/>
                      <w:sz w:val="20"/>
                      <w:szCs w:val="20"/>
                    </w:rPr>
                  </w:pPr>
                </w:p>
              </w:tc>
              <w:tc>
                <w:tcPr>
                  <w:tcW w:w="4243" w:type="pct"/>
                </w:tcPr>
                <w:p w14:paraId="509D9A96" w14:textId="77777777" w:rsidR="00F36ECD" w:rsidRPr="0025772A" w:rsidRDefault="00F36ECD" w:rsidP="00F36ECD">
                  <w:pPr>
                    <w:jc w:val="both"/>
                    <w:rPr>
                      <w:sz w:val="20"/>
                      <w:szCs w:val="20"/>
                    </w:rPr>
                  </w:pPr>
                  <w:r w:rsidRPr="0025772A">
                    <w:rPr>
                      <w:sz w:val="20"/>
                      <w:szCs w:val="20"/>
                    </w:rPr>
                    <w:t>Rektoru padome</w:t>
                  </w:r>
                </w:p>
              </w:tc>
            </w:tr>
            <w:tr w:rsidR="00F36ECD" w:rsidRPr="0025772A" w14:paraId="047A544C" w14:textId="77777777" w:rsidTr="00F36ECD">
              <w:trPr>
                <w:trHeight w:val="245"/>
              </w:trPr>
              <w:tc>
                <w:tcPr>
                  <w:tcW w:w="757" w:type="pct"/>
                  <w:shd w:val="clear" w:color="auto" w:fill="auto"/>
                </w:tcPr>
                <w:p w14:paraId="42C871B0" w14:textId="77777777" w:rsidR="00F36ECD" w:rsidRPr="0025772A" w:rsidRDefault="00F36ECD" w:rsidP="00F36ECD">
                  <w:pPr>
                    <w:pStyle w:val="ListParagraph"/>
                    <w:numPr>
                      <w:ilvl w:val="0"/>
                      <w:numId w:val="28"/>
                    </w:numPr>
                    <w:jc w:val="center"/>
                    <w:rPr>
                      <w:b/>
                      <w:sz w:val="20"/>
                      <w:szCs w:val="20"/>
                    </w:rPr>
                  </w:pPr>
                </w:p>
              </w:tc>
              <w:tc>
                <w:tcPr>
                  <w:tcW w:w="4243" w:type="pct"/>
                </w:tcPr>
                <w:p w14:paraId="1EBE456E" w14:textId="77777777" w:rsidR="00F36ECD" w:rsidRPr="0025772A" w:rsidRDefault="00F36ECD" w:rsidP="00F36ECD">
                  <w:pPr>
                    <w:jc w:val="both"/>
                    <w:rPr>
                      <w:sz w:val="20"/>
                      <w:szCs w:val="20"/>
                    </w:rPr>
                  </w:pPr>
                  <w:r w:rsidRPr="0025772A">
                    <w:rPr>
                      <w:sz w:val="20"/>
                      <w:szCs w:val="20"/>
                    </w:rPr>
                    <w:t>Valsts kase</w:t>
                  </w:r>
                </w:p>
              </w:tc>
            </w:tr>
            <w:tr w:rsidR="00F36ECD" w:rsidRPr="0025772A" w14:paraId="35370386" w14:textId="77777777" w:rsidTr="00F36ECD">
              <w:trPr>
                <w:trHeight w:val="245"/>
              </w:trPr>
              <w:tc>
                <w:tcPr>
                  <w:tcW w:w="757" w:type="pct"/>
                  <w:shd w:val="clear" w:color="auto" w:fill="auto"/>
                </w:tcPr>
                <w:p w14:paraId="64009816" w14:textId="77777777" w:rsidR="00F36ECD" w:rsidRPr="0025772A" w:rsidRDefault="00F36ECD" w:rsidP="00F36ECD">
                  <w:pPr>
                    <w:pStyle w:val="ListParagraph"/>
                    <w:numPr>
                      <w:ilvl w:val="0"/>
                      <w:numId w:val="28"/>
                    </w:numPr>
                    <w:jc w:val="center"/>
                    <w:rPr>
                      <w:b/>
                      <w:sz w:val="20"/>
                      <w:szCs w:val="20"/>
                    </w:rPr>
                  </w:pPr>
                </w:p>
              </w:tc>
              <w:tc>
                <w:tcPr>
                  <w:tcW w:w="4243" w:type="pct"/>
                </w:tcPr>
                <w:p w14:paraId="05D771D7" w14:textId="77777777" w:rsidR="00F36ECD" w:rsidRPr="0025772A" w:rsidRDefault="00F36ECD" w:rsidP="00F36ECD">
                  <w:pPr>
                    <w:jc w:val="both"/>
                    <w:rPr>
                      <w:sz w:val="20"/>
                      <w:szCs w:val="20"/>
                    </w:rPr>
                  </w:pPr>
                  <w:r w:rsidRPr="0025772A">
                    <w:rPr>
                      <w:sz w:val="20"/>
                      <w:szCs w:val="20"/>
                    </w:rPr>
                    <w:t>Vides konsultatīvā padome</w:t>
                  </w:r>
                </w:p>
              </w:tc>
            </w:tr>
            <w:tr w:rsidR="00F36ECD" w:rsidRPr="0025772A" w14:paraId="12C93C1E" w14:textId="77777777" w:rsidTr="00F36ECD">
              <w:trPr>
                <w:trHeight w:val="245"/>
              </w:trPr>
              <w:tc>
                <w:tcPr>
                  <w:tcW w:w="757" w:type="pct"/>
                  <w:shd w:val="clear" w:color="auto" w:fill="auto"/>
                </w:tcPr>
                <w:p w14:paraId="1A8EEAEC" w14:textId="77777777" w:rsidR="00F36ECD" w:rsidRPr="0025772A" w:rsidRDefault="00F36ECD" w:rsidP="00F36ECD">
                  <w:pPr>
                    <w:pStyle w:val="ListParagraph"/>
                    <w:numPr>
                      <w:ilvl w:val="0"/>
                      <w:numId w:val="28"/>
                    </w:numPr>
                    <w:jc w:val="center"/>
                    <w:rPr>
                      <w:b/>
                      <w:sz w:val="20"/>
                      <w:szCs w:val="20"/>
                    </w:rPr>
                  </w:pPr>
                </w:p>
              </w:tc>
              <w:tc>
                <w:tcPr>
                  <w:tcW w:w="4243" w:type="pct"/>
                </w:tcPr>
                <w:p w14:paraId="77D71EE5" w14:textId="77777777" w:rsidR="00F36ECD" w:rsidRPr="0025772A" w:rsidRDefault="00F36ECD" w:rsidP="00F36ECD">
                  <w:pPr>
                    <w:jc w:val="both"/>
                    <w:rPr>
                      <w:sz w:val="20"/>
                      <w:szCs w:val="20"/>
                    </w:rPr>
                  </w:pPr>
                  <w:r w:rsidRPr="0025772A">
                    <w:rPr>
                      <w:sz w:val="20"/>
                      <w:szCs w:val="20"/>
                    </w:rPr>
                    <w:t>Kurzemes plānošanas reģions</w:t>
                  </w:r>
                </w:p>
              </w:tc>
            </w:tr>
            <w:tr w:rsidR="00F36ECD" w:rsidRPr="0025772A" w14:paraId="77F5C920" w14:textId="77777777" w:rsidTr="00F36ECD">
              <w:trPr>
                <w:trHeight w:val="245"/>
              </w:trPr>
              <w:tc>
                <w:tcPr>
                  <w:tcW w:w="757" w:type="pct"/>
                  <w:shd w:val="clear" w:color="auto" w:fill="auto"/>
                </w:tcPr>
                <w:p w14:paraId="4D14075D" w14:textId="77777777" w:rsidR="00F36ECD" w:rsidRPr="0025772A" w:rsidRDefault="00F36ECD" w:rsidP="00F36ECD">
                  <w:pPr>
                    <w:pStyle w:val="ListParagraph"/>
                    <w:numPr>
                      <w:ilvl w:val="0"/>
                      <w:numId w:val="28"/>
                    </w:numPr>
                    <w:jc w:val="center"/>
                    <w:rPr>
                      <w:b/>
                      <w:sz w:val="20"/>
                      <w:szCs w:val="20"/>
                    </w:rPr>
                  </w:pPr>
                </w:p>
              </w:tc>
              <w:tc>
                <w:tcPr>
                  <w:tcW w:w="4243" w:type="pct"/>
                </w:tcPr>
                <w:p w14:paraId="146B6B08" w14:textId="77777777" w:rsidR="00F36ECD" w:rsidRPr="0025772A" w:rsidRDefault="00F36ECD" w:rsidP="00F36ECD">
                  <w:pPr>
                    <w:jc w:val="both"/>
                    <w:rPr>
                      <w:sz w:val="20"/>
                      <w:szCs w:val="20"/>
                    </w:rPr>
                  </w:pPr>
                  <w:r w:rsidRPr="0025772A">
                    <w:rPr>
                      <w:sz w:val="20"/>
                      <w:szCs w:val="20"/>
                      <w:lang w:eastAsia="lv-LV"/>
                    </w:rPr>
                    <w:t>Latgales plānošanas reģions</w:t>
                  </w:r>
                </w:p>
              </w:tc>
            </w:tr>
            <w:tr w:rsidR="00F36ECD" w:rsidRPr="0025772A" w14:paraId="1CDC50A8" w14:textId="77777777" w:rsidTr="00F36ECD">
              <w:trPr>
                <w:trHeight w:val="245"/>
              </w:trPr>
              <w:tc>
                <w:tcPr>
                  <w:tcW w:w="757" w:type="pct"/>
                  <w:shd w:val="clear" w:color="auto" w:fill="auto"/>
                </w:tcPr>
                <w:p w14:paraId="2B31CBCF" w14:textId="77777777" w:rsidR="00F36ECD" w:rsidRPr="0025772A" w:rsidRDefault="00F36ECD" w:rsidP="00F36ECD">
                  <w:pPr>
                    <w:pStyle w:val="ListParagraph"/>
                    <w:numPr>
                      <w:ilvl w:val="0"/>
                      <w:numId w:val="28"/>
                    </w:numPr>
                    <w:jc w:val="center"/>
                    <w:rPr>
                      <w:b/>
                      <w:sz w:val="20"/>
                      <w:szCs w:val="20"/>
                    </w:rPr>
                  </w:pPr>
                </w:p>
              </w:tc>
              <w:tc>
                <w:tcPr>
                  <w:tcW w:w="4243" w:type="pct"/>
                </w:tcPr>
                <w:p w14:paraId="30648F5B" w14:textId="77777777" w:rsidR="00F36ECD" w:rsidRPr="0025772A" w:rsidRDefault="00F36ECD" w:rsidP="00F36ECD">
                  <w:pPr>
                    <w:jc w:val="both"/>
                    <w:rPr>
                      <w:sz w:val="20"/>
                      <w:szCs w:val="20"/>
                      <w:lang w:eastAsia="lv-LV"/>
                    </w:rPr>
                  </w:pPr>
                  <w:r w:rsidRPr="0025772A">
                    <w:rPr>
                      <w:sz w:val="20"/>
                      <w:szCs w:val="20"/>
                      <w:lang w:eastAsia="lv-LV"/>
                    </w:rPr>
                    <w:t>Zemgales plānošanas reģions</w:t>
                  </w:r>
                </w:p>
              </w:tc>
            </w:tr>
            <w:tr w:rsidR="00F36ECD" w:rsidRPr="0025772A" w14:paraId="412A768A" w14:textId="77777777" w:rsidTr="00F36ECD">
              <w:trPr>
                <w:trHeight w:val="245"/>
              </w:trPr>
              <w:tc>
                <w:tcPr>
                  <w:tcW w:w="757" w:type="pct"/>
                  <w:shd w:val="clear" w:color="auto" w:fill="auto"/>
                </w:tcPr>
                <w:p w14:paraId="4B0EF228" w14:textId="77777777" w:rsidR="00F36ECD" w:rsidRPr="0025772A" w:rsidRDefault="00F36ECD" w:rsidP="00F36ECD">
                  <w:pPr>
                    <w:pStyle w:val="ListParagraph"/>
                    <w:numPr>
                      <w:ilvl w:val="0"/>
                      <w:numId w:val="28"/>
                    </w:numPr>
                    <w:jc w:val="center"/>
                    <w:rPr>
                      <w:b/>
                      <w:sz w:val="20"/>
                      <w:szCs w:val="20"/>
                    </w:rPr>
                  </w:pPr>
                </w:p>
              </w:tc>
              <w:tc>
                <w:tcPr>
                  <w:tcW w:w="4243" w:type="pct"/>
                </w:tcPr>
                <w:p w14:paraId="176CBA0E" w14:textId="77777777" w:rsidR="00F36ECD" w:rsidRPr="0025772A" w:rsidRDefault="00F36ECD" w:rsidP="00F36ECD">
                  <w:pPr>
                    <w:jc w:val="both"/>
                    <w:rPr>
                      <w:sz w:val="20"/>
                      <w:szCs w:val="20"/>
                      <w:lang w:eastAsia="lv-LV"/>
                    </w:rPr>
                  </w:pPr>
                  <w:r w:rsidRPr="0025772A">
                    <w:rPr>
                      <w:sz w:val="20"/>
                      <w:szCs w:val="20"/>
                      <w:lang w:eastAsia="lv-LV"/>
                    </w:rPr>
                    <w:t>Arodbiedrību apvienība "Latvijas Brīvo arodbiedrību savienība</w:t>
                  </w:r>
                  <w:r w:rsidRPr="0025772A">
                    <w:rPr>
                      <w:sz w:val="20"/>
                      <w:szCs w:val="20"/>
                    </w:rPr>
                    <w:t>"</w:t>
                  </w:r>
                </w:p>
              </w:tc>
            </w:tr>
            <w:tr w:rsidR="00F36ECD" w:rsidRPr="0025772A" w14:paraId="05F5D54D" w14:textId="77777777" w:rsidTr="00F36ECD">
              <w:trPr>
                <w:trHeight w:val="245"/>
              </w:trPr>
              <w:tc>
                <w:tcPr>
                  <w:tcW w:w="757" w:type="pct"/>
                  <w:shd w:val="clear" w:color="auto" w:fill="auto"/>
                </w:tcPr>
                <w:p w14:paraId="1512629A" w14:textId="77777777" w:rsidR="00F36ECD" w:rsidRPr="0025772A" w:rsidRDefault="00F36ECD" w:rsidP="00F36ECD">
                  <w:pPr>
                    <w:pStyle w:val="ListParagraph"/>
                    <w:numPr>
                      <w:ilvl w:val="0"/>
                      <w:numId w:val="28"/>
                    </w:numPr>
                    <w:jc w:val="center"/>
                    <w:rPr>
                      <w:b/>
                      <w:sz w:val="20"/>
                      <w:szCs w:val="20"/>
                    </w:rPr>
                  </w:pPr>
                </w:p>
              </w:tc>
              <w:tc>
                <w:tcPr>
                  <w:tcW w:w="4243" w:type="pct"/>
                </w:tcPr>
                <w:p w14:paraId="7D5D78F2" w14:textId="77777777" w:rsidR="00F36ECD" w:rsidRPr="0025772A" w:rsidRDefault="00F36ECD" w:rsidP="00F36ECD">
                  <w:pPr>
                    <w:jc w:val="both"/>
                    <w:rPr>
                      <w:sz w:val="20"/>
                      <w:szCs w:val="20"/>
                      <w:lang w:eastAsia="lv-LV"/>
                    </w:rPr>
                  </w:pPr>
                  <w:r w:rsidRPr="0025772A">
                    <w:rPr>
                      <w:sz w:val="20"/>
                      <w:szCs w:val="20"/>
                    </w:rPr>
                    <w:t>Biedrība "Latvijas Darba devēju konfederācija"</w:t>
                  </w:r>
                </w:p>
              </w:tc>
            </w:tr>
            <w:tr w:rsidR="00F36ECD" w:rsidRPr="0025772A" w14:paraId="308B75BC" w14:textId="77777777" w:rsidTr="00F36ECD">
              <w:trPr>
                <w:trHeight w:val="245"/>
              </w:trPr>
              <w:tc>
                <w:tcPr>
                  <w:tcW w:w="757" w:type="pct"/>
                  <w:shd w:val="clear" w:color="auto" w:fill="auto"/>
                </w:tcPr>
                <w:p w14:paraId="4304A857" w14:textId="77777777" w:rsidR="00F36ECD" w:rsidRPr="0025772A" w:rsidRDefault="00F36ECD" w:rsidP="00F36ECD">
                  <w:pPr>
                    <w:pStyle w:val="ListParagraph"/>
                    <w:numPr>
                      <w:ilvl w:val="0"/>
                      <w:numId w:val="28"/>
                    </w:numPr>
                    <w:jc w:val="center"/>
                    <w:rPr>
                      <w:b/>
                      <w:sz w:val="20"/>
                      <w:szCs w:val="20"/>
                    </w:rPr>
                  </w:pPr>
                </w:p>
              </w:tc>
              <w:tc>
                <w:tcPr>
                  <w:tcW w:w="4243" w:type="pct"/>
                </w:tcPr>
                <w:p w14:paraId="24BAE261" w14:textId="77777777" w:rsidR="00F36ECD" w:rsidRPr="0025772A" w:rsidRDefault="00F36ECD" w:rsidP="00F36ECD">
                  <w:pPr>
                    <w:jc w:val="both"/>
                    <w:rPr>
                      <w:sz w:val="20"/>
                      <w:szCs w:val="20"/>
                      <w:lang w:eastAsia="lv-LV"/>
                    </w:rPr>
                  </w:pPr>
                  <w:r w:rsidRPr="0025772A">
                    <w:rPr>
                      <w:sz w:val="20"/>
                      <w:szCs w:val="20"/>
                    </w:rPr>
                    <w:t xml:space="preserve">Biedrība </w:t>
                  </w:r>
                  <w:r w:rsidRPr="0025772A">
                    <w:rPr>
                      <w:sz w:val="20"/>
                      <w:szCs w:val="20"/>
                      <w:lang w:eastAsia="lv-LV"/>
                    </w:rPr>
                    <w:t>"</w:t>
                  </w:r>
                  <w:r w:rsidRPr="0025772A">
                    <w:rPr>
                      <w:sz w:val="20"/>
                      <w:szCs w:val="20"/>
                    </w:rPr>
                    <w:t>Latvijas Drošības un aizsardzības industriju federācija</w:t>
                  </w:r>
                  <w:r w:rsidRPr="0025772A">
                    <w:rPr>
                      <w:sz w:val="20"/>
                      <w:szCs w:val="20"/>
                      <w:lang w:eastAsia="lv-LV"/>
                    </w:rPr>
                    <w:t>"</w:t>
                  </w:r>
                </w:p>
              </w:tc>
            </w:tr>
            <w:tr w:rsidR="00F36ECD" w:rsidRPr="0025772A" w14:paraId="06E39933" w14:textId="77777777" w:rsidTr="00F36ECD">
              <w:trPr>
                <w:trHeight w:val="245"/>
              </w:trPr>
              <w:tc>
                <w:tcPr>
                  <w:tcW w:w="757" w:type="pct"/>
                  <w:shd w:val="clear" w:color="auto" w:fill="auto"/>
                </w:tcPr>
                <w:p w14:paraId="7130869C" w14:textId="77777777" w:rsidR="00F36ECD" w:rsidRPr="0025772A" w:rsidRDefault="00F36ECD" w:rsidP="00F36ECD">
                  <w:pPr>
                    <w:pStyle w:val="ListParagraph"/>
                    <w:numPr>
                      <w:ilvl w:val="0"/>
                      <w:numId w:val="28"/>
                    </w:numPr>
                    <w:jc w:val="center"/>
                    <w:rPr>
                      <w:b/>
                      <w:sz w:val="20"/>
                      <w:szCs w:val="20"/>
                    </w:rPr>
                  </w:pPr>
                </w:p>
              </w:tc>
              <w:tc>
                <w:tcPr>
                  <w:tcW w:w="4243" w:type="pct"/>
                </w:tcPr>
                <w:p w14:paraId="6DA8FC4A" w14:textId="77777777" w:rsidR="00F36ECD" w:rsidRPr="0025772A" w:rsidRDefault="00F36ECD" w:rsidP="00F36ECD">
                  <w:pPr>
                    <w:jc w:val="both"/>
                    <w:rPr>
                      <w:sz w:val="20"/>
                      <w:szCs w:val="20"/>
                    </w:rPr>
                  </w:pPr>
                  <w:r w:rsidRPr="0025772A">
                    <w:rPr>
                      <w:sz w:val="20"/>
                      <w:szCs w:val="20"/>
                    </w:rPr>
                    <w:t xml:space="preserve">Biedrība </w:t>
                  </w:r>
                  <w:r w:rsidRPr="0025772A">
                    <w:rPr>
                      <w:sz w:val="20"/>
                      <w:szCs w:val="20"/>
                      <w:lang w:eastAsia="lv-LV"/>
                    </w:rPr>
                    <w:t>"</w:t>
                  </w:r>
                  <w:r w:rsidRPr="0025772A">
                    <w:rPr>
                      <w:sz w:val="20"/>
                      <w:szCs w:val="20"/>
                    </w:rPr>
                    <w:t>Latvijas Lielo pilsētu asociācija</w:t>
                  </w:r>
                  <w:r w:rsidRPr="0025772A">
                    <w:rPr>
                      <w:sz w:val="20"/>
                      <w:szCs w:val="20"/>
                      <w:lang w:eastAsia="lv-LV"/>
                    </w:rPr>
                    <w:t>"</w:t>
                  </w:r>
                </w:p>
              </w:tc>
            </w:tr>
            <w:tr w:rsidR="00F36ECD" w:rsidRPr="0025772A" w14:paraId="7E17AA27" w14:textId="77777777" w:rsidTr="00F36ECD">
              <w:trPr>
                <w:trHeight w:val="245"/>
              </w:trPr>
              <w:tc>
                <w:tcPr>
                  <w:tcW w:w="757" w:type="pct"/>
                  <w:shd w:val="clear" w:color="auto" w:fill="auto"/>
                </w:tcPr>
                <w:p w14:paraId="6478E5CF" w14:textId="77777777" w:rsidR="00F36ECD" w:rsidRPr="0025772A" w:rsidRDefault="00F36ECD" w:rsidP="00F36ECD">
                  <w:pPr>
                    <w:pStyle w:val="ListParagraph"/>
                    <w:numPr>
                      <w:ilvl w:val="0"/>
                      <w:numId w:val="28"/>
                    </w:numPr>
                    <w:jc w:val="center"/>
                    <w:rPr>
                      <w:b/>
                      <w:sz w:val="20"/>
                      <w:szCs w:val="20"/>
                    </w:rPr>
                  </w:pPr>
                </w:p>
              </w:tc>
              <w:tc>
                <w:tcPr>
                  <w:tcW w:w="4243" w:type="pct"/>
                </w:tcPr>
                <w:p w14:paraId="0D151D74" w14:textId="77777777" w:rsidR="00F36ECD" w:rsidRPr="0025772A" w:rsidRDefault="00F36ECD" w:rsidP="00F36ECD">
                  <w:pPr>
                    <w:jc w:val="both"/>
                    <w:rPr>
                      <w:sz w:val="20"/>
                      <w:szCs w:val="20"/>
                    </w:rPr>
                  </w:pPr>
                  <w:r w:rsidRPr="0025772A">
                    <w:rPr>
                      <w:sz w:val="20"/>
                      <w:szCs w:val="20"/>
                    </w:rPr>
                    <w:t xml:space="preserve">Biedrība </w:t>
                  </w:r>
                  <w:r w:rsidRPr="0025772A">
                    <w:rPr>
                      <w:sz w:val="20"/>
                      <w:szCs w:val="20"/>
                      <w:lang w:eastAsia="lv-LV"/>
                    </w:rPr>
                    <w:t>"</w:t>
                  </w:r>
                  <w:r w:rsidRPr="0025772A">
                    <w:rPr>
                      <w:sz w:val="20"/>
                      <w:szCs w:val="20"/>
                    </w:rPr>
                    <w:t>Latvijas Mazo un vidējo uzņēmumu asociācija</w:t>
                  </w:r>
                  <w:r w:rsidRPr="0025772A">
                    <w:rPr>
                      <w:sz w:val="20"/>
                      <w:szCs w:val="20"/>
                      <w:lang w:eastAsia="lv-LV"/>
                    </w:rPr>
                    <w:t>"</w:t>
                  </w:r>
                </w:p>
              </w:tc>
            </w:tr>
            <w:tr w:rsidR="00F36ECD" w:rsidRPr="0025772A" w14:paraId="60B103FC" w14:textId="77777777" w:rsidTr="00F36ECD">
              <w:trPr>
                <w:trHeight w:val="245"/>
              </w:trPr>
              <w:tc>
                <w:tcPr>
                  <w:tcW w:w="757" w:type="pct"/>
                  <w:shd w:val="clear" w:color="auto" w:fill="auto"/>
                </w:tcPr>
                <w:p w14:paraId="6CE79127" w14:textId="77777777" w:rsidR="00F36ECD" w:rsidRPr="0025772A" w:rsidRDefault="00F36ECD" w:rsidP="00F36ECD">
                  <w:pPr>
                    <w:pStyle w:val="ListParagraph"/>
                    <w:numPr>
                      <w:ilvl w:val="0"/>
                      <w:numId w:val="28"/>
                    </w:numPr>
                    <w:jc w:val="center"/>
                    <w:rPr>
                      <w:b/>
                      <w:sz w:val="20"/>
                      <w:szCs w:val="20"/>
                    </w:rPr>
                  </w:pPr>
                </w:p>
              </w:tc>
              <w:tc>
                <w:tcPr>
                  <w:tcW w:w="4243" w:type="pct"/>
                </w:tcPr>
                <w:p w14:paraId="0AB87018" w14:textId="77777777" w:rsidR="00F36ECD" w:rsidRPr="0025772A" w:rsidRDefault="00F36ECD" w:rsidP="00F36ECD">
                  <w:pPr>
                    <w:jc w:val="both"/>
                    <w:rPr>
                      <w:sz w:val="20"/>
                      <w:szCs w:val="20"/>
                    </w:rPr>
                  </w:pPr>
                  <w:r w:rsidRPr="0025772A">
                    <w:rPr>
                      <w:sz w:val="20"/>
                      <w:szCs w:val="20"/>
                    </w:rPr>
                    <w:t>Biedrība "Latvijas Nacionālā projektu vadīšanas asociācija"</w:t>
                  </w:r>
                </w:p>
              </w:tc>
            </w:tr>
            <w:tr w:rsidR="00F36ECD" w:rsidRPr="0025772A" w14:paraId="0ADFCDAC" w14:textId="77777777" w:rsidTr="00F36ECD">
              <w:trPr>
                <w:trHeight w:val="245"/>
              </w:trPr>
              <w:tc>
                <w:tcPr>
                  <w:tcW w:w="757" w:type="pct"/>
                  <w:shd w:val="clear" w:color="auto" w:fill="auto"/>
                </w:tcPr>
                <w:p w14:paraId="01F2CE64" w14:textId="77777777" w:rsidR="00F36ECD" w:rsidRPr="0025772A" w:rsidRDefault="00F36ECD" w:rsidP="00F36ECD">
                  <w:pPr>
                    <w:pStyle w:val="ListParagraph"/>
                    <w:numPr>
                      <w:ilvl w:val="0"/>
                      <w:numId w:val="28"/>
                    </w:numPr>
                    <w:jc w:val="center"/>
                    <w:rPr>
                      <w:b/>
                      <w:sz w:val="20"/>
                      <w:szCs w:val="20"/>
                    </w:rPr>
                  </w:pPr>
                </w:p>
              </w:tc>
              <w:tc>
                <w:tcPr>
                  <w:tcW w:w="4243" w:type="pct"/>
                </w:tcPr>
                <w:p w14:paraId="5AE47EC2" w14:textId="77777777" w:rsidR="00F36ECD" w:rsidRPr="0025772A" w:rsidRDefault="00F36ECD" w:rsidP="00F36ECD">
                  <w:pPr>
                    <w:jc w:val="both"/>
                    <w:rPr>
                      <w:sz w:val="20"/>
                      <w:szCs w:val="20"/>
                    </w:rPr>
                  </w:pPr>
                  <w:r w:rsidRPr="0025772A">
                    <w:rPr>
                      <w:sz w:val="20"/>
                      <w:szCs w:val="20"/>
                    </w:rPr>
                    <w:t>Biedrība "Latvijas Pašvaldību savienība"</w:t>
                  </w:r>
                </w:p>
              </w:tc>
            </w:tr>
            <w:tr w:rsidR="00F36ECD" w:rsidRPr="0025772A" w14:paraId="06DD55A1" w14:textId="77777777" w:rsidTr="00F36ECD">
              <w:trPr>
                <w:trHeight w:val="245"/>
              </w:trPr>
              <w:tc>
                <w:tcPr>
                  <w:tcW w:w="757" w:type="pct"/>
                  <w:shd w:val="clear" w:color="auto" w:fill="auto"/>
                </w:tcPr>
                <w:p w14:paraId="46E1E6E6" w14:textId="77777777" w:rsidR="00F36ECD" w:rsidRPr="0025772A" w:rsidRDefault="00F36ECD" w:rsidP="00F36ECD">
                  <w:pPr>
                    <w:pStyle w:val="ListParagraph"/>
                    <w:numPr>
                      <w:ilvl w:val="0"/>
                      <w:numId w:val="28"/>
                    </w:numPr>
                    <w:jc w:val="center"/>
                    <w:rPr>
                      <w:b/>
                      <w:sz w:val="20"/>
                      <w:szCs w:val="20"/>
                    </w:rPr>
                  </w:pPr>
                </w:p>
              </w:tc>
              <w:tc>
                <w:tcPr>
                  <w:tcW w:w="4243" w:type="pct"/>
                </w:tcPr>
                <w:p w14:paraId="6363CDDC" w14:textId="77777777" w:rsidR="00F36ECD" w:rsidRPr="0025772A" w:rsidRDefault="00F36ECD" w:rsidP="00F36ECD">
                  <w:pPr>
                    <w:jc w:val="both"/>
                    <w:rPr>
                      <w:sz w:val="20"/>
                      <w:szCs w:val="20"/>
                    </w:rPr>
                  </w:pPr>
                  <w:r w:rsidRPr="0025772A">
                    <w:rPr>
                      <w:sz w:val="20"/>
                      <w:szCs w:val="20"/>
                      <w:lang w:eastAsia="lv-LV"/>
                    </w:rPr>
                    <w:t>Biedrība "Reģionālo attīstības centru apvienība"</w:t>
                  </w:r>
                </w:p>
              </w:tc>
            </w:tr>
            <w:tr w:rsidR="00F36ECD" w:rsidRPr="0025772A" w14:paraId="7BDA76F5" w14:textId="77777777" w:rsidTr="00F36ECD">
              <w:trPr>
                <w:trHeight w:val="245"/>
              </w:trPr>
              <w:tc>
                <w:tcPr>
                  <w:tcW w:w="757" w:type="pct"/>
                  <w:shd w:val="clear" w:color="auto" w:fill="auto"/>
                </w:tcPr>
                <w:p w14:paraId="742AB9C2" w14:textId="77777777" w:rsidR="00F36ECD" w:rsidRPr="0025772A" w:rsidRDefault="00F36ECD" w:rsidP="00F36ECD">
                  <w:pPr>
                    <w:pStyle w:val="ListParagraph"/>
                    <w:numPr>
                      <w:ilvl w:val="0"/>
                      <w:numId w:val="28"/>
                    </w:numPr>
                    <w:jc w:val="center"/>
                    <w:rPr>
                      <w:b/>
                      <w:sz w:val="20"/>
                      <w:szCs w:val="20"/>
                    </w:rPr>
                  </w:pPr>
                </w:p>
              </w:tc>
              <w:tc>
                <w:tcPr>
                  <w:tcW w:w="4243" w:type="pct"/>
                </w:tcPr>
                <w:p w14:paraId="26253121" w14:textId="77777777" w:rsidR="00F36ECD" w:rsidRPr="0025772A" w:rsidRDefault="00F36ECD" w:rsidP="00F36ECD">
                  <w:pPr>
                    <w:jc w:val="both"/>
                    <w:rPr>
                      <w:sz w:val="20"/>
                      <w:szCs w:val="20"/>
                    </w:rPr>
                  </w:pPr>
                  <w:r w:rsidRPr="0025772A">
                    <w:rPr>
                      <w:sz w:val="20"/>
                      <w:szCs w:val="20"/>
                    </w:rPr>
                    <w:t xml:space="preserve">Biedrība </w:t>
                  </w:r>
                  <w:r w:rsidRPr="0025772A">
                    <w:rPr>
                      <w:sz w:val="20"/>
                      <w:szCs w:val="20"/>
                      <w:lang w:eastAsia="lv-LV"/>
                    </w:rPr>
                    <w:t>"</w:t>
                  </w:r>
                  <w:r w:rsidRPr="0025772A">
                    <w:rPr>
                      <w:sz w:val="20"/>
                      <w:szCs w:val="20"/>
                    </w:rPr>
                    <w:t xml:space="preserve">Rīgas un Pierīgas pašvaldību apvienība </w:t>
                  </w:r>
                  <w:r w:rsidRPr="0025772A">
                    <w:rPr>
                      <w:sz w:val="20"/>
                      <w:szCs w:val="20"/>
                      <w:lang w:eastAsia="lv-LV"/>
                    </w:rPr>
                    <w:t>"</w:t>
                  </w:r>
                  <w:r w:rsidRPr="0025772A">
                    <w:rPr>
                      <w:sz w:val="20"/>
                      <w:szCs w:val="20"/>
                    </w:rPr>
                    <w:t>Rīgas metropole</w:t>
                  </w:r>
                  <w:r w:rsidRPr="0025772A">
                    <w:rPr>
                      <w:sz w:val="20"/>
                      <w:szCs w:val="20"/>
                      <w:lang w:eastAsia="lv-LV"/>
                    </w:rPr>
                    <w:t>""</w:t>
                  </w:r>
                </w:p>
              </w:tc>
            </w:tr>
            <w:tr w:rsidR="00F36ECD" w:rsidRPr="0025772A" w14:paraId="4FA771A7" w14:textId="77777777" w:rsidTr="00F36ECD">
              <w:trPr>
                <w:trHeight w:val="245"/>
              </w:trPr>
              <w:tc>
                <w:tcPr>
                  <w:tcW w:w="757" w:type="pct"/>
                  <w:shd w:val="clear" w:color="auto" w:fill="FFFFFF" w:themeFill="background1"/>
                </w:tcPr>
                <w:p w14:paraId="3E58F0EC" w14:textId="77777777" w:rsidR="00F36ECD" w:rsidRPr="0025772A" w:rsidRDefault="00F36ECD" w:rsidP="00F36ECD">
                  <w:pPr>
                    <w:pStyle w:val="ListParagraph"/>
                    <w:numPr>
                      <w:ilvl w:val="0"/>
                      <w:numId w:val="28"/>
                    </w:numPr>
                    <w:jc w:val="center"/>
                    <w:rPr>
                      <w:b/>
                      <w:sz w:val="20"/>
                      <w:szCs w:val="20"/>
                    </w:rPr>
                  </w:pPr>
                </w:p>
              </w:tc>
              <w:tc>
                <w:tcPr>
                  <w:tcW w:w="4243" w:type="pct"/>
                  <w:shd w:val="clear" w:color="auto" w:fill="FFFFFF" w:themeFill="background1"/>
                </w:tcPr>
                <w:p w14:paraId="751F5FB4" w14:textId="77777777" w:rsidR="00F36ECD" w:rsidRPr="0025772A" w:rsidRDefault="00F36ECD" w:rsidP="00F36ECD">
                  <w:pPr>
                    <w:jc w:val="both"/>
                    <w:rPr>
                      <w:sz w:val="20"/>
                      <w:szCs w:val="20"/>
                    </w:rPr>
                  </w:pPr>
                  <w:r w:rsidRPr="0025772A">
                    <w:rPr>
                      <w:sz w:val="20"/>
                      <w:szCs w:val="20"/>
                    </w:rPr>
                    <w:t xml:space="preserve">Biedrība </w:t>
                  </w:r>
                  <w:r w:rsidRPr="0025772A">
                    <w:rPr>
                      <w:sz w:val="20"/>
                      <w:szCs w:val="20"/>
                      <w:lang w:eastAsia="lv-LV"/>
                    </w:rPr>
                    <w:t>"</w:t>
                  </w:r>
                  <w:r w:rsidRPr="0025772A">
                    <w:rPr>
                      <w:sz w:val="20"/>
                      <w:szCs w:val="20"/>
                    </w:rPr>
                    <w:t>Latvijas ceļu būvētājs</w:t>
                  </w:r>
                  <w:r w:rsidRPr="0025772A">
                    <w:rPr>
                      <w:sz w:val="20"/>
                      <w:szCs w:val="20"/>
                      <w:lang w:eastAsia="lv-LV"/>
                    </w:rPr>
                    <w:t>"</w:t>
                  </w:r>
                </w:p>
              </w:tc>
            </w:tr>
            <w:tr w:rsidR="00F36ECD" w:rsidRPr="0025772A" w14:paraId="1BD216DC" w14:textId="77777777" w:rsidTr="00F36ECD">
              <w:trPr>
                <w:trHeight w:val="245"/>
              </w:trPr>
              <w:tc>
                <w:tcPr>
                  <w:tcW w:w="757" w:type="pct"/>
                  <w:shd w:val="clear" w:color="auto" w:fill="FFFFFF" w:themeFill="background1"/>
                </w:tcPr>
                <w:p w14:paraId="65BFF7D8" w14:textId="77777777" w:rsidR="00F36ECD" w:rsidRPr="0025772A" w:rsidRDefault="00F36ECD" w:rsidP="00F36ECD">
                  <w:pPr>
                    <w:pStyle w:val="ListParagraph"/>
                    <w:numPr>
                      <w:ilvl w:val="0"/>
                      <w:numId w:val="28"/>
                    </w:numPr>
                    <w:jc w:val="center"/>
                    <w:rPr>
                      <w:b/>
                      <w:sz w:val="20"/>
                      <w:szCs w:val="20"/>
                    </w:rPr>
                  </w:pPr>
                </w:p>
              </w:tc>
              <w:tc>
                <w:tcPr>
                  <w:tcW w:w="4243" w:type="pct"/>
                  <w:shd w:val="clear" w:color="auto" w:fill="FFFFFF" w:themeFill="background1"/>
                </w:tcPr>
                <w:p w14:paraId="1094140E" w14:textId="77777777" w:rsidR="00F36ECD" w:rsidRPr="0025772A" w:rsidRDefault="00F36ECD" w:rsidP="00F36ECD">
                  <w:pPr>
                    <w:jc w:val="both"/>
                    <w:rPr>
                      <w:sz w:val="20"/>
                      <w:szCs w:val="20"/>
                    </w:rPr>
                  </w:pPr>
                  <w:r w:rsidRPr="0025772A">
                    <w:rPr>
                      <w:sz w:val="20"/>
                      <w:szCs w:val="20"/>
                      <w:bdr w:val="none" w:sz="0" w:space="0" w:color="auto" w:frame="1"/>
                    </w:rPr>
                    <w:t>Latvijas Zinātņu akadēmija</w:t>
                  </w:r>
                </w:p>
              </w:tc>
            </w:tr>
          </w:tbl>
          <w:p w14:paraId="662BE975" w14:textId="77777777" w:rsidR="00F36ECD" w:rsidRDefault="00F36ECD" w:rsidP="00F36ECD">
            <w:pPr>
              <w:jc w:val="center"/>
              <w:rPr>
                <w:b/>
                <w:sz w:val="20"/>
                <w:szCs w:val="20"/>
              </w:rPr>
            </w:pPr>
          </w:p>
          <w:p w14:paraId="7392FC9A" w14:textId="77777777" w:rsidR="002C50BB" w:rsidRDefault="002C50BB" w:rsidP="00F36ECD">
            <w:pPr>
              <w:jc w:val="center"/>
              <w:rPr>
                <w:b/>
                <w:sz w:val="20"/>
                <w:szCs w:val="20"/>
              </w:rPr>
            </w:pPr>
          </w:p>
          <w:p w14:paraId="16B0F98A" w14:textId="77777777" w:rsidR="002C50BB" w:rsidRDefault="002C50BB" w:rsidP="00F36ECD">
            <w:pPr>
              <w:jc w:val="center"/>
              <w:rPr>
                <w:b/>
                <w:sz w:val="20"/>
                <w:szCs w:val="20"/>
              </w:rPr>
            </w:pPr>
          </w:p>
          <w:p w14:paraId="2CEE33C4" w14:textId="77777777" w:rsidR="002C50BB" w:rsidRDefault="002C50BB" w:rsidP="00F36ECD">
            <w:pPr>
              <w:jc w:val="center"/>
              <w:rPr>
                <w:b/>
                <w:sz w:val="20"/>
                <w:szCs w:val="20"/>
              </w:rPr>
            </w:pPr>
          </w:p>
          <w:p w14:paraId="69358975" w14:textId="77777777" w:rsidR="002C50BB" w:rsidRDefault="002C50BB" w:rsidP="00F36ECD">
            <w:pPr>
              <w:jc w:val="center"/>
              <w:rPr>
                <w:b/>
                <w:sz w:val="20"/>
                <w:szCs w:val="20"/>
              </w:rPr>
            </w:pPr>
          </w:p>
          <w:p w14:paraId="51D9F5C0" w14:textId="77777777" w:rsidR="002C50BB" w:rsidRDefault="002C50BB" w:rsidP="00F36ECD">
            <w:pPr>
              <w:jc w:val="center"/>
              <w:rPr>
                <w:b/>
                <w:sz w:val="20"/>
                <w:szCs w:val="20"/>
              </w:rPr>
            </w:pPr>
          </w:p>
          <w:p w14:paraId="1FB93436" w14:textId="77777777" w:rsidR="002C50BB" w:rsidRDefault="002C50BB" w:rsidP="00F36ECD">
            <w:pPr>
              <w:jc w:val="center"/>
              <w:rPr>
                <w:b/>
                <w:sz w:val="20"/>
                <w:szCs w:val="20"/>
              </w:rPr>
            </w:pPr>
          </w:p>
          <w:p w14:paraId="79C443E9" w14:textId="77777777" w:rsidR="002C50BB" w:rsidRDefault="002C50BB" w:rsidP="00F36ECD">
            <w:pPr>
              <w:jc w:val="center"/>
              <w:rPr>
                <w:b/>
                <w:sz w:val="20"/>
                <w:szCs w:val="20"/>
              </w:rPr>
            </w:pPr>
          </w:p>
          <w:p w14:paraId="14E11F2B" w14:textId="77777777" w:rsidR="002C50BB" w:rsidRDefault="002C50BB" w:rsidP="00F36ECD">
            <w:pPr>
              <w:jc w:val="center"/>
              <w:rPr>
                <w:b/>
                <w:sz w:val="20"/>
                <w:szCs w:val="20"/>
              </w:rPr>
            </w:pPr>
          </w:p>
          <w:p w14:paraId="5423F568" w14:textId="796E3B2D" w:rsidR="002C50BB" w:rsidRDefault="002C50BB" w:rsidP="00F36ECD">
            <w:pPr>
              <w:jc w:val="center"/>
              <w:rPr>
                <w:b/>
                <w:sz w:val="20"/>
                <w:szCs w:val="20"/>
              </w:rPr>
            </w:pPr>
          </w:p>
        </w:tc>
      </w:tr>
      <w:tr w:rsidR="00F36ECD" w:rsidRPr="0031217A" w14:paraId="76DDC87D" w14:textId="77777777" w:rsidTr="00F36ECD">
        <w:trPr>
          <w:trHeight w:val="1127"/>
          <w:jc w:val="center"/>
        </w:trPr>
        <w:tc>
          <w:tcPr>
            <w:tcW w:w="196" w:type="pct"/>
            <w:tcBorders>
              <w:top w:val="single" w:sz="4" w:space="0" w:color="auto"/>
              <w:bottom w:val="single" w:sz="4" w:space="0" w:color="auto"/>
            </w:tcBorders>
            <w:vAlign w:val="center"/>
          </w:tcPr>
          <w:p w14:paraId="07F40D39" w14:textId="77777777" w:rsidR="00F36ECD" w:rsidRPr="0031217A" w:rsidRDefault="00F36ECD" w:rsidP="00F36ECD">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4C553BC3" w14:textId="345DFD6E" w:rsidR="00F36ECD" w:rsidRDefault="00F36ECD" w:rsidP="00F36ECD">
            <w:pPr>
              <w:autoSpaceDE w:val="0"/>
              <w:autoSpaceDN w:val="0"/>
              <w:adjustRightInd w:val="0"/>
              <w:jc w:val="both"/>
              <w:rPr>
                <w:sz w:val="20"/>
                <w:szCs w:val="20"/>
              </w:rPr>
            </w:pPr>
            <w:r w:rsidRPr="0025772A">
              <w:rPr>
                <w:sz w:val="20"/>
                <w:szCs w:val="20"/>
              </w:rPr>
              <w:t>4) apstiprināt dalībai 4. politiskā mērķa “Sociālāka Eiropa” apakškomitejas sastāvā šādas institūcijas:</w:t>
            </w:r>
          </w:p>
          <w:p w14:paraId="14D02314" w14:textId="77777777" w:rsidR="00F36ECD" w:rsidRDefault="00F36ECD" w:rsidP="00F36ECD">
            <w:pPr>
              <w:autoSpaceDE w:val="0"/>
              <w:autoSpaceDN w:val="0"/>
              <w:adjustRightInd w:val="0"/>
              <w:jc w:val="both"/>
              <w:rPr>
                <w:sz w:val="20"/>
                <w:szCs w:val="20"/>
              </w:rPr>
            </w:pP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F36ECD" w:rsidRPr="0025772A" w14:paraId="2511CA85" w14:textId="77777777" w:rsidTr="00F36ECD">
              <w:trPr>
                <w:trHeight w:val="309"/>
              </w:trPr>
              <w:tc>
                <w:tcPr>
                  <w:tcW w:w="757" w:type="pct"/>
                  <w:shd w:val="clear" w:color="auto" w:fill="auto"/>
                  <w:vAlign w:val="center"/>
                </w:tcPr>
                <w:p w14:paraId="1407E607" w14:textId="77777777" w:rsidR="00F36ECD" w:rsidRPr="0025772A" w:rsidRDefault="00F36ECD" w:rsidP="00F36ECD">
                  <w:pPr>
                    <w:jc w:val="center"/>
                    <w:rPr>
                      <w:b/>
                      <w:sz w:val="20"/>
                      <w:szCs w:val="20"/>
                    </w:rPr>
                  </w:pPr>
                  <w:r w:rsidRPr="0025772A">
                    <w:rPr>
                      <w:b/>
                      <w:sz w:val="20"/>
                      <w:szCs w:val="20"/>
                    </w:rPr>
                    <w:t>Nr.</w:t>
                  </w:r>
                </w:p>
              </w:tc>
              <w:tc>
                <w:tcPr>
                  <w:tcW w:w="4243" w:type="pct"/>
                  <w:vAlign w:val="center"/>
                </w:tcPr>
                <w:p w14:paraId="0E105ECE" w14:textId="77777777" w:rsidR="00F36ECD" w:rsidRPr="0025772A" w:rsidRDefault="00F36ECD" w:rsidP="00F36ECD">
                  <w:pPr>
                    <w:jc w:val="center"/>
                    <w:rPr>
                      <w:b/>
                      <w:sz w:val="20"/>
                      <w:szCs w:val="20"/>
                    </w:rPr>
                  </w:pPr>
                  <w:r w:rsidRPr="0025772A">
                    <w:rPr>
                      <w:b/>
                      <w:sz w:val="20"/>
                      <w:szCs w:val="20"/>
                    </w:rPr>
                    <w:t>Apakškomitejā pārstāvētās institūcijas</w:t>
                  </w:r>
                </w:p>
              </w:tc>
            </w:tr>
            <w:tr w:rsidR="00F36ECD" w:rsidRPr="0025772A" w14:paraId="32E47670" w14:textId="77777777" w:rsidTr="00F36ECD">
              <w:trPr>
                <w:trHeight w:val="277"/>
              </w:trPr>
              <w:tc>
                <w:tcPr>
                  <w:tcW w:w="757" w:type="pct"/>
                  <w:shd w:val="clear" w:color="auto" w:fill="auto"/>
                </w:tcPr>
                <w:p w14:paraId="3693274F" w14:textId="77777777" w:rsidR="00F36ECD" w:rsidRPr="0025772A" w:rsidRDefault="00F36ECD" w:rsidP="00F36ECD">
                  <w:pPr>
                    <w:pStyle w:val="ListParagraph"/>
                    <w:numPr>
                      <w:ilvl w:val="0"/>
                      <w:numId w:val="29"/>
                    </w:numPr>
                    <w:jc w:val="center"/>
                    <w:rPr>
                      <w:b/>
                      <w:sz w:val="20"/>
                      <w:szCs w:val="20"/>
                    </w:rPr>
                  </w:pPr>
                </w:p>
              </w:tc>
              <w:tc>
                <w:tcPr>
                  <w:tcW w:w="4243" w:type="pct"/>
                </w:tcPr>
                <w:p w14:paraId="4657D71E" w14:textId="77777777" w:rsidR="00F36ECD" w:rsidRPr="0025772A" w:rsidRDefault="00F36ECD" w:rsidP="00F36ECD">
                  <w:pPr>
                    <w:jc w:val="both"/>
                    <w:rPr>
                      <w:sz w:val="20"/>
                      <w:szCs w:val="20"/>
                    </w:rPr>
                  </w:pPr>
                  <w:r w:rsidRPr="0025772A">
                    <w:rPr>
                      <w:sz w:val="20"/>
                      <w:szCs w:val="20"/>
                    </w:rPr>
                    <w:t>Finanšu ministrija kā ES fondu vadošā iestāde</w:t>
                  </w:r>
                </w:p>
              </w:tc>
            </w:tr>
            <w:tr w:rsidR="00F36ECD" w:rsidRPr="0025772A" w14:paraId="06916D99" w14:textId="77777777" w:rsidTr="00F36ECD">
              <w:trPr>
                <w:trHeight w:val="245"/>
              </w:trPr>
              <w:tc>
                <w:tcPr>
                  <w:tcW w:w="757" w:type="pct"/>
                  <w:shd w:val="clear" w:color="auto" w:fill="auto"/>
                </w:tcPr>
                <w:p w14:paraId="01A066AE" w14:textId="77777777" w:rsidR="00F36ECD" w:rsidRPr="0025772A" w:rsidRDefault="00F36ECD" w:rsidP="00F36ECD">
                  <w:pPr>
                    <w:pStyle w:val="ListParagraph"/>
                    <w:numPr>
                      <w:ilvl w:val="0"/>
                      <w:numId w:val="29"/>
                    </w:numPr>
                    <w:jc w:val="center"/>
                    <w:rPr>
                      <w:b/>
                      <w:sz w:val="20"/>
                      <w:szCs w:val="20"/>
                    </w:rPr>
                  </w:pPr>
                </w:p>
              </w:tc>
              <w:tc>
                <w:tcPr>
                  <w:tcW w:w="4243" w:type="pct"/>
                </w:tcPr>
                <w:p w14:paraId="018FD956" w14:textId="77777777" w:rsidR="00F36ECD" w:rsidRPr="0025772A" w:rsidRDefault="00F36ECD" w:rsidP="00F36ECD">
                  <w:pPr>
                    <w:jc w:val="both"/>
                    <w:rPr>
                      <w:sz w:val="20"/>
                      <w:szCs w:val="20"/>
                    </w:rPr>
                  </w:pPr>
                  <w:r w:rsidRPr="0025772A">
                    <w:rPr>
                      <w:sz w:val="20"/>
                      <w:szCs w:val="20"/>
                    </w:rPr>
                    <w:t>Centrālā finanšu un līgumu aģentūra kā ES fondu sadarbības iestāde</w:t>
                  </w:r>
                </w:p>
              </w:tc>
            </w:tr>
            <w:tr w:rsidR="00F36ECD" w:rsidRPr="0025772A" w14:paraId="6A0E4D28" w14:textId="77777777" w:rsidTr="00F36ECD">
              <w:trPr>
                <w:trHeight w:val="245"/>
              </w:trPr>
              <w:tc>
                <w:tcPr>
                  <w:tcW w:w="757" w:type="pct"/>
                  <w:shd w:val="clear" w:color="auto" w:fill="auto"/>
                </w:tcPr>
                <w:p w14:paraId="14262BC9" w14:textId="77777777" w:rsidR="00F36ECD" w:rsidRPr="0025772A" w:rsidRDefault="00F36ECD" w:rsidP="00F36ECD">
                  <w:pPr>
                    <w:pStyle w:val="ListParagraph"/>
                    <w:numPr>
                      <w:ilvl w:val="0"/>
                      <w:numId w:val="29"/>
                    </w:numPr>
                    <w:jc w:val="center"/>
                    <w:rPr>
                      <w:b/>
                      <w:sz w:val="20"/>
                      <w:szCs w:val="20"/>
                    </w:rPr>
                  </w:pPr>
                </w:p>
              </w:tc>
              <w:tc>
                <w:tcPr>
                  <w:tcW w:w="4243" w:type="pct"/>
                </w:tcPr>
                <w:p w14:paraId="176A74C4" w14:textId="77777777" w:rsidR="00F36ECD" w:rsidRPr="0025772A" w:rsidRDefault="00F36ECD" w:rsidP="00F36ECD">
                  <w:pPr>
                    <w:jc w:val="both"/>
                    <w:rPr>
                      <w:sz w:val="20"/>
                      <w:szCs w:val="20"/>
                    </w:rPr>
                  </w:pPr>
                  <w:r w:rsidRPr="0025772A">
                    <w:rPr>
                      <w:sz w:val="20"/>
                      <w:szCs w:val="20"/>
                      <w:lang w:eastAsia="lv-LV"/>
                    </w:rPr>
                    <w:t>Ekonomikas ministrija</w:t>
                  </w:r>
                </w:p>
              </w:tc>
            </w:tr>
            <w:tr w:rsidR="00F36ECD" w:rsidRPr="0025772A" w14:paraId="1A0439D5" w14:textId="77777777" w:rsidTr="00F36ECD">
              <w:trPr>
                <w:trHeight w:val="245"/>
              </w:trPr>
              <w:tc>
                <w:tcPr>
                  <w:tcW w:w="757" w:type="pct"/>
                  <w:shd w:val="clear" w:color="auto" w:fill="auto"/>
                </w:tcPr>
                <w:p w14:paraId="41B2DC16" w14:textId="77777777" w:rsidR="00F36ECD" w:rsidRPr="0025772A" w:rsidRDefault="00F36ECD" w:rsidP="00F36ECD">
                  <w:pPr>
                    <w:pStyle w:val="ListParagraph"/>
                    <w:numPr>
                      <w:ilvl w:val="0"/>
                      <w:numId w:val="29"/>
                    </w:numPr>
                    <w:jc w:val="center"/>
                    <w:rPr>
                      <w:b/>
                      <w:sz w:val="20"/>
                      <w:szCs w:val="20"/>
                    </w:rPr>
                  </w:pPr>
                </w:p>
              </w:tc>
              <w:tc>
                <w:tcPr>
                  <w:tcW w:w="4243" w:type="pct"/>
                </w:tcPr>
                <w:p w14:paraId="05B208B2" w14:textId="77777777" w:rsidR="00F36ECD" w:rsidRPr="0025772A" w:rsidRDefault="00F36ECD" w:rsidP="00F36ECD">
                  <w:pPr>
                    <w:jc w:val="both"/>
                    <w:rPr>
                      <w:sz w:val="20"/>
                      <w:szCs w:val="20"/>
                    </w:rPr>
                  </w:pPr>
                  <w:r w:rsidRPr="0025772A">
                    <w:rPr>
                      <w:sz w:val="20"/>
                      <w:szCs w:val="20"/>
                    </w:rPr>
                    <w:t>Izglītības un zinātnes ministrija</w:t>
                  </w:r>
                </w:p>
              </w:tc>
            </w:tr>
            <w:tr w:rsidR="00F36ECD" w:rsidRPr="0025772A" w14:paraId="605AED93" w14:textId="77777777" w:rsidTr="00F36ECD">
              <w:trPr>
                <w:trHeight w:val="245"/>
              </w:trPr>
              <w:tc>
                <w:tcPr>
                  <w:tcW w:w="757" w:type="pct"/>
                  <w:shd w:val="clear" w:color="auto" w:fill="auto"/>
                </w:tcPr>
                <w:p w14:paraId="2F2B5774" w14:textId="77777777" w:rsidR="00F36ECD" w:rsidRPr="0025772A" w:rsidRDefault="00F36ECD" w:rsidP="00F36ECD">
                  <w:pPr>
                    <w:pStyle w:val="ListParagraph"/>
                    <w:numPr>
                      <w:ilvl w:val="0"/>
                      <w:numId w:val="29"/>
                    </w:numPr>
                    <w:jc w:val="center"/>
                    <w:rPr>
                      <w:b/>
                      <w:sz w:val="20"/>
                      <w:szCs w:val="20"/>
                    </w:rPr>
                  </w:pPr>
                </w:p>
              </w:tc>
              <w:tc>
                <w:tcPr>
                  <w:tcW w:w="4243" w:type="pct"/>
                </w:tcPr>
                <w:p w14:paraId="2CC6C406" w14:textId="77777777" w:rsidR="00F36ECD" w:rsidRPr="0025772A" w:rsidRDefault="00F36ECD" w:rsidP="00F36ECD">
                  <w:pPr>
                    <w:jc w:val="both"/>
                    <w:rPr>
                      <w:sz w:val="20"/>
                      <w:szCs w:val="20"/>
                    </w:rPr>
                  </w:pPr>
                  <w:r w:rsidRPr="0025772A">
                    <w:rPr>
                      <w:sz w:val="20"/>
                      <w:szCs w:val="20"/>
                      <w:lang w:eastAsia="lv-LV"/>
                    </w:rPr>
                    <w:t>Kultūras ministrija</w:t>
                  </w:r>
                </w:p>
              </w:tc>
            </w:tr>
            <w:tr w:rsidR="00F36ECD" w:rsidRPr="0025772A" w14:paraId="0713F644" w14:textId="77777777" w:rsidTr="00F36ECD">
              <w:trPr>
                <w:trHeight w:val="245"/>
              </w:trPr>
              <w:tc>
                <w:tcPr>
                  <w:tcW w:w="757" w:type="pct"/>
                  <w:shd w:val="clear" w:color="auto" w:fill="auto"/>
                </w:tcPr>
                <w:p w14:paraId="1B59009D" w14:textId="77777777" w:rsidR="00F36ECD" w:rsidRPr="0025772A" w:rsidRDefault="00F36ECD" w:rsidP="00F36ECD">
                  <w:pPr>
                    <w:pStyle w:val="ListParagraph"/>
                    <w:numPr>
                      <w:ilvl w:val="0"/>
                      <w:numId w:val="29"/>
                    </w:numPr>
                    <w:jc w:val="center"/>
                    <w:rPr>
                      <w:b/>
                      <w:sz w:val="20"/>
                      <w:szCs w:val="20"/>
                    </w:rPr>
                  </w:pPr>
                </w:p>
              </w:tc>
              <w:tc>
                <w:tcPr>
                  <w:tcW w:w="4243" w:type="pct"/>
                </w:tcPr>
                <w:p w14:paraId="40794334" w14:textId="77777777" w:rsidR="00F36ECD" w:rsidRPr="0025772A" w:rsidRDefault="00F36ECD" w:rsidP="00F36ECD">
                  <w:pPr>
                    <w:jc w:val="both"/>
                    <w:rPr>
                      <w:sz w:val="20"/>
                      <w:szCs w:val="20"/>
                    </w:rPr>
                  </w:pPr>
                  <w:r w:rsidRPr="0025772A">
                    <w:rPr>
                      <w:sz w:val="20"/>
                      <w:szCs w:val="20"/>
                    </w:rPr>
                    <w:t>Labklājības ministrija</w:t>
                  </w:r>
                </w:p>
              </w:tc>
            </w:tr>
            <w:tr w:rsidR="00F36ECD" w:rsidRPr="0025772A" w14:paraId="64995F73" w14:textId="77777777" w:rsidTr="00F36ECD">
              <w:trPr>
                <w:trHeight w:val="245"/>
              </w:trPr>
              <w:tc>
                <w:tcPr>
                  <w:tcW w:w="757" w:type="pct"/>
                  <w:shd w:val="clear" w:color="auto" w:fill="auto"/>
                </w:tcPr>
                <w:p w14:paraId="23DB300C" w14:textId="77777777" w:rsidR="00F36ECD" w:rsidRPr="0025772A" w:rsidRDefault="00F36ECD" w:rsidP="00F36ECD">
                  <w:pPr>
                    <w:pStyle w:val="ListParagraph"/>
                    <w:numPr>
                      <w:ilvl w:val="0"/>
                      <w:numId w:val="29"/>
                    </w:numPr>
                    <w:jc w:val="center"/>
                    <w:rPr>
                      <w:b/>
                      <w:sz w:val="20"/>
                      <w:szCs w:val="20"/>
                    </w:rPr>
                  </w:pPr>
                </w:p>
              </w:tc>
              <w:tc>
                <w:tcPr>
                  <w:tcW w:w="4243" w:type="pct"/>
                </w:tcPr>
                <w:p w14:paraId="2ACF0FAE" w14:textId="77777777" w:rsidR="00F36ECD" w:rsidRPr="0025772A" w:rsidRDefault="00F36ECD" w:rsidP="00F36ECD">
                  <w:pPr>
                    <w:jc w:val="both"/>
                    <w:rPr>
                      <w:sz w:val="20"/>
                      <w:szCs w:val="20"/>
                    </w:rPr>
                  </w:pPr>
                  <w:r w:rsidRPr="0025772A">
                    <w:rPr>
                      <w:sz w:val="20"/>
                      <w:szCs w:val="20"/>
                    </w:rPr>
                    <w:t>Tieslietu ministrija</w:t>
                  </w:r>
                </w:p>
              </w:tc>
            </w:tr>
            <w:tr w:rsidR="00F36ECD" w:rsidRPr="0025772A" w14:paraId="4C8AC24E" w14:textId="77777777" w:rsidTr="00F36ECD">
              <w:trPr>
                <w:trHeight w:val="245"/>
              </w:trPr>
              <w:tc>
                <w:tcPr>
                  <w:tcW w:w="757" w:type="pct"/>
                  <w:shd w:val="clear" w:color="auto" w:fill="auto"/>
                </w:tcPr>
                <w:p w14:paraId="6AEFA56D" w14:textId="77777777" w:rsidR="00F36ECD" w:rsidRPr="0025772A" w:rsidRDefault="00F36ECD" w:rsidP="00F36ECD">
                  <w:pPr>
                    <w:pStyle w:val="ListParagraph"/>
                    <w:numPr>
                      <w:ilvl w:val="0"/>
                      <w:numId w:val="29"/>
                    </w:numPr>
                    <w:jc w:val="center"/>
                    <w:rPr>
                      <w:b/>
                      <w:sz w:val="20"/>
                      <w:szCs w:val="20"/>
                    </w:rPr>
                  </w:pPr>
                </w:p>
              </w:tc>
              <w:tc>
                <w:tcPr>
                  <w:tcW w:w="4243" w:type="pct"/>
                </w:tcPr>
                <w:p w14:paraId="06AA40F6" w14:textId="77777777" w:rsidR="00F36ECD" w:rsidRPr="0025772A" w:rsidRDefault="00F36ECD" w:rsidP="00F36ECD">
                  <w:pPr>
                    <w:jc w:val="both"/>
                    <w:rPr>
                      <w:sz w:val="20"/>
                      <w:szCs w:val="20"/>
                    </w:rPr>
                  </w:pPr>
                  <w:r w:rsidRPr="0025772A">
                    <w:rPr>
                      <w:sz w:val="20"/>
                      <w:szCs w:val="20"/>
                    </w:rPr>
                    <w:t>Valsts kanceleja</w:t>
                  </w:r>
                </w:p>
              </w:tc>
            </w:tr>
            <w:tr w:rsidR="00F36ECD" w:rsidRPr="0025772A" w14:paraId="0A3F487D" w14:textId="77777777" w:rsidTr="00F36ECD">
              <w:trPr>
                <w:trHeight w:val="245"/>
              </w:trPr>
              <w:tc>
                <w:tcPr>
                  <w:tcW w:w="757" w:type="pct"/>
                  <w:shd w:val="clear" w:color="auto" w:fill="auto"/>
                </w:tcPr>
                <w:p w14:paraId="024D193C" w14:textId="77777777" w:rsidR="00F36ECD" w:rsidRPr="0025772A" w:rsidRDefault="00F36ECD" w:rsidP="00F36ECD">
                  <w:pPr>
                    <w:pStyle w:val="ListParagraph"/>
                    <w:numPr>
                      <w:ilvl w:val="0"/>
                      <w:numId w:val="29"/>
                    </w:numPr>
                    <w:jc w:val="center"/>
                    <w:rPr>
                      <w:b/>
                      <w:sz w:val="20"/>
                      <w:szCs w:val="20"/>
                    </w:rPr>
                  </w:pPr>
                </w:p>
              </w:tc>
              <w:tc>
                <w:tcPr>
                  <w:tcW w:w="4243" w:type="pct"/>
                </w:tcPr>
                <w:p w14:paraId="62CDBFAD" w14:textId="77777777" w:rsidR="00F36ECD" w:rsidRPr="0025772A" w:rsidRDefault="00F36ECD" w:rsidP="00F36ECD">
                  <w:pPr>
                    <w:jc w:val="both"/>
                    <w:rPr>
                      <w:sz w:val="20"/>
                      <w:szCs w:val="20"/>
                    </w:rPr>
                  </w:pPr>
                  <w:r w:rsidRPr="0025772A">
                    <w:rPr>
                      <w:iCs/>
                      <w:sz w:val="20"/>
                      <w:szCs w:val="20"/>
                    </w:rPr>
                    <w:t>Veselības ministrija</w:t>
                  </w:r>
                </w:p>
              </w:tc>
            </w:tr>
            <w:tr w:rsidR="00F36ECD" w:rsidRPr="0025772A" w14:paraId="08004BD0" w14:textId="77777777" w:rsidTr="00F36ECD">
              <w:trPr>
                <w:trHeight w:val="245"/>
              </w:trPr>
              <w:tc>
                <w:tcPr>
                  <w:tcW w:w="757" w:type="pct"/>
                  <w:shd w:val="clear" w:color="auto" w:fill="auto"/>
                </w:tcPr>
                <w:p w14:paraId="38CC9876" w14:textId="77777777" w:rsidR="00F36ECD" w:rsidRPr="0025772A" w:rsidRDefault="00F36ECD" w:rsidP="00F36ECD">
                  <w:pPr>
                    <w:pStyle w:val="ListParagraph"/>
                    <w:numPr>
                      <w:ilvl w:val="0"/>
                      <w:numId w:val="29"/>
                    </w:numPr>
                    <w:jc w:val="center"/>
                    <w:rPr>
                      <w:b/>
                      <w:sz w:val="20"/>
                      <w:szCs w:val="20"/>
                    </w:rPr>
                  </w:pPr>
                </w:p>
              </w:tc>
              <w:tc>
                <w:tcPr>
                  <w:tcW w:w="4243" w:type="pct"/>
                </w:tcPr>
                <w:p w14:paraId="1C01B16C" w14:textId="77777777" w:rsidR="00F36ECD" w:rsidRPr="0025772A" w:rsidRDefault="00F36ECD" w:rsidP="00F36ECD">
                  <w:pPr>
                    <w:jc w:val="both"/>
                    <w:rPr>
                      <w:iCs/>
                      <w:sz w:val="20"/>
                      <w:szCs w:val="20"/>
                    </w:rPr>
                  </w:pPr>
                  <w:r w:rsidRPr="0025772A">
                    <w:rPr>
                      <w:sz w:val="20"/>
                      <w:szCs w:val="20"/>
                      <w:lang w:eastAsia="lv-LV"/>
                    </w:rPr>
                    <w:t>Vides aizsardzības un reģionālās attīstības ministrija</w:t>
                  </w:r>
                </w:p>
              </w:tc>
            </w:tr>
            <w:tr w:rsidR="00F36ECD" w:rsidRPr="0025772A" w14:paraId="533FD631" w14:textId="77777777" w:rsidTr="00F36ECD">
              <w:trPr>
                <w:trHeight w:val="245"/>
              </w:trPr>
              <w:tc>
                <w:tcPr>
                  <w:tcW w:w="757" w:type="pct"/>
                  <w:shd w:val="clear" w:color="auto" w:fill="auto"/>
                </w:tcPr>
                <w:p w14:paraId="0E691A4C" w14:textId="77777777" w:rsidR="00F36ECD" w:rsidRPr="0025772A" w:rsidRDefault="00F36ECD" w:rsidP="00F36ECD">
                  <w:pPr>
                    <w:pStyle w:val="ListParagraph"/>
                    <w:numPr>
                      <w:ilvl w:val="0"/>
                      <w:numId w:val="29"/>
                    </w:numPr>
                    <w:jc w:val="center"/>
                    <w:rPr>
                      <w:b/>
                      <w:sz w:val="20"/>
                      <w:szCs w:val="20"/>
                    </w:rPr>
                  </w:pPr>
                </w:p>
              </w:tc>
              <w:tc>
                <w:tcPr>
                  <w:tcW w:w="4243" w:type="pct"/>
                </w:tcPr>
                <w:p w14:paraId="71227DC5" w14:textId="77777777" w:rsidR="00F36ECD" w:rsidRPr="0025772A" w:rsidRDefault="00F36ECD" w:rsidP="00F36ECD">
                  <w:pPr>
                    <w:jc w:val="both"/>
                    <w:rPr>
                      <w:sz w:val="20"/>
                      <w:szCs w:val="20"/>
                    </w:rPr>
                  </w:pPr>
                  <w:r w:rsidRPr="0025772A">
                    <w:rPr>
                      <w:sz w:val="20"/>
                      <w:szCs w:val="20"/>
                    </w:rPr>
                    <w:t>Zemkopības ministrija</w:t>
                  </w:r>
                </w:p>
              </w:tc>
            </w:tr>
            <w:tr w:rsidR="00F36ECD" w:rsidRPr="0025772A" w14:paraId="5D3A79BA" w14:textId="77777777" w:rsidTr="00F36ECD">
              <w:trPr>
                <w:trHeight w:val="245"/>
              </w:trPr>
              <w:tc>
                <w:tcPr>
                  <w:tcW w:w="757" w:type="pct"/>
                  <w:shd w:val="clear" w:color="auto" w:fill="auto"/>
                </w:tcPr>
                <w:p w14:paraId="08EFDFB5" w14:textId="77777777" w:rsidR="00F36ECD" w:rsidRPr="0025772A" w:rsidRDefault="00F36ECD" w:rsidP="00F36ECD">
                  <w:pPr>
                    <w:pStyle w:val="ListParagraph"/>
                    <w:numPr>
                      <w:ilvl w:val="0"/>
                      <w:numId w:val="29"/>
                    </w:numPr>
                    <w:jc w:val="center"/>
                    <w:rPr>
                      <w:b/>
                      <w:sz w:val="20"/>
                      <w:szCs w:val="20"/>
                    </w:rPr>
                  </w:pPr>
                </w:p>
              </w:tc>
              <w:tc>
                <w:tcPr>
                  <w:tcW w:w="4243" w:type="pct"/>
                </w:tcPr>
                <w:p w14:paraId="7565CB70" w14:textId="77777777" w:rsidR="00F36ECD" w:rsidRPr="0025772A" w:rsidRDefault="00F36ECD" w:rsidP="00F36ECD">
                  <w:pPr>
                    <w:jc w:val="both"/>
                    <w:rPr>
                      <w:sz w:val="20"/>
                      <w:szCs w:val="20"/>
                    </w:rPr>
                  </w:pPr>
                  <w:r w:rsidRPr="0025772A">
                    <w:rPr>
                      <w:sz w:val="20"/>
                      <w:szCs w:val="20"/>
                    </w:rPr>
                    <w:t>Pārresoru koordinācijas centrs</w:t>
                  </w:r>
                </w:p>
              </w:tc>
            </w:tr>
            <w:tr w:rsidR="00F36ECD" w:rsidRPr="0025772A" w14:paraId="50E24198" w14:textId="77777777" w:rsidTr="00F36ECD">
              <w:trPr>
                <w:trHeight w:val="245"/>
              </w:trPr>
              <w:tc>
                <w:tcPr>
                  <w:tcW w:w="757" w:type="pct"/>
                  <w:shd w:val="clear" w:color="auto" w:fill="auto"/>
                </w:tcPr>
                <w:p w14:paraId="3A239B81" w14:textId="77777777" w:rsidR="00F36ECD" w:rsidRPr="0025772A" w:rsidRDefault="00F36ECD" w:rsidP="00F36ECD">
                  <w:pPr>
                    <w:pStyle w:val="ListParagraph"/>
                    <w:numPr>
                      <w:ilvl w:val="0"/>
                      <w:numId w:val="29"/>
                    </w:numPr>
                    <w:jc w:val="center"/>
                    <w:rPr>
                      <w:b/>
                      <w:sz w:val="20"/>
                      <w:szCs w:val="20"/>
                    </w:rPr>
                  </w:pPr>
                </w:p>
              </w:tc>
              <w:tc>
                <w:tcPr>
                  <w:tcW w:w="4243" w:type="pct"/>
                </w:tcPr>
                <w:p w14:paraId="03117C82" w14:textId="77777777" w:rsidR="00F36ECD" w:rsidRPr="0025772A" w:rsidRDefault="00F36ECD" w:rsidP="00F36ECD">
                  <w:pPr>
                    <w:jc w:val="both"/>
                    <w:rPr>
                      <w:sz w:val="20"/>
                      <w:szCs w:val="20"/>
                    </w:rPr>
                  </w:pPr>
                  <w:r w:rsidRPr="0025772A">
                    <w:rPr>
                      <w:sz w:val="20"/>
                      <w:szCs w:val="20"/>
                    </w:rPr>
                    <w:t>Valsts izglītības attīstības aģentūra</w:t>
                  </w:r>
                </w:p>
              </w:tc>
            </w:tr>
            <w:tr w:rsidR="00F36ECD" w:rsidRPr="0025772A" w14:paraId="2DB04C12" w14:textId="77777777" w:rsidTr="00F36ECD">
              <w:trPr>
                <w:trHeight w:val="245"/>
              </w:trPr>
              <w:tc>
                <w:tcPr>
                  <w:tcW w:w="757" w:type="pct"/>
                  <w:shd w:val="clear" w:color="auto" w:fill="auto"/>
                </w:tcPr>
                <w:p w14:paraId="12FB512B" w14:textId="77777777" w:rsidR="00F36ECD" w:rsidRPr="0025772A" w:rsidRDefault="00F36ECD" w:rsidP="00F36ECD">
                  <w:pPr>
                    <w:pStyle w:val="ListParagraph"/>
                    <w:numPr>
                      <w:ilvl w:val="0"/>
                      <w:numId w:val="29"/>
                    </w:numPr>
                    <w:jc w:val="center"/>
                    <w:rPr>
                      <w:b/>
                      <w:sz w:val="20"/>
                      <w:szCs w:val="20"/>
                    </w:rPr>
                  </w:pPr>
                </w:p>
              </w:tc>
              <w:tc>
                <w:tcPr>
                  <w:tcW w:w="4243" w:type="pct"/>
                </w:tcPr>
                <w:p w14:paraId="4E65AD25" w14:textId="77777777" w:rsidR="00F36ECD" w:rsidRPr="0025772A" w:rsidRDefault="00F36ECD" w:rsidP="00F36ECD">
                  <w:pPr>
                    <w:jc w:val="both"/>
                    <w:rPr>
                      <w:sz w:val="20"/>
                      <w:szCs w:val="20"/>
                    </w:rPr>
                  </w:pPr>
                  <w:r w:rsidRPr="0025772A">
                    <w:rPr>
                      <w:sz w:val="20"/>
                      <w:szCs w:val="20"/>
                    </w:rPr>
                    <w:t>Sabiedrības integrācijas fonds</w:t>
                  </w:r>
                </w:p>
              </w:tc>
            </w:tr>
            <w:tr w:rsidR="00F36ECD" w:rsidRPr="0025772A" w14:paraId="7F785850" w14:textId="77777777" w:rsidTr="00F36ECD">
              <w:trPr>
                <w:trHeight w:val="245"/>
              </w:trPr>
              <w:tc>
                <w:tcPr>
                  <w:tcW w:w="757" w:type="pct"/>
                  <w:shd w:val="clear" w:color="auto" w:fill="auto"/>
                </w:tcPr>
                <w:p w14:paraId="5F630A08" w14:textId="77777777" w:rsidR="00F36ECD" w:rsidRPr="0025772A" w:rsidRDefault="00F36ECD" w:rsidP="00F36ECD">
                  <w:pPr>
                    <w:pStyle w:val="ListParagraph"/>
                    <w:numPr>
                      <w:ilvl w:val="0"/>
                      <w:numId w:val="29"/>
                    </w:numPr>
                    <w:jc w:val="center"/>
                    <w:rPr>
                      <w:b/>
                      <w:sz w:val="20"/>
                      <w:szCs w:val="20"/>
                    </w:rPr>
                  </w:pPr>
                </w:p>
              </w:tc>
              <w:tc>
                <w:tcPr>
                  <w:tcW w:w="4243" w:type="pct"/>
                </w:tcPr>
                <w:p w14:paraId="7584B749" w14:textId="77777777" w:rsidR="00F36ECD" w:rsidRPr="0025772A" w:rsidRDefault="00F36ECD" w:rsidP="00F36ECD">
                  <w:pPr>
                    <w:jc w:val="both"/>
                    <w:rPr>
                      <w:sz w:val="20"/>
                      <w:szCs w:val="20"/>
                    </w:rPr>
                  </w:pPr>
                  <w:r w:rsidRPr="0025772A">
                    <w:rPr>
                      <w:sz w:val="20"/>
                      <w:szCs w:val="20"/>
                    </w:rPr>
                    <w:t>Kurzemes plānošanas reģions</w:t>
                  </w:r>
                </w:p>
              </w:tc>
            </w:tr>
            <w:tr w:rsidR="00F36ECD" w:rsidRPr="0025772A" w14:paraId="06F89992" w14:textId="77777777" w:rsidTr="00F36ECD">
              <w:trPr>
                <w:trHeight w:val="245"/>
              </w:trPr>
              <w:tc>
                <w:tcPr>
                  <w:tcW w:w="757" w:type="pct"/>
                  <w:shd w:val="clear" w:color="auto" w:fill="auto"/>
                </w:tcPr>
                <w:p w14:paraId="46E0EB60" w14:textId="77777777" w:rsidR="00F36ECD" w:rsidRPr="0025772A" w:rsidRDefault="00F36ECD" w:rsidP="00F36ECD">
                  <w:pPr>
                    <w:pStyle w:val="ListParagraph"/>
                    <w:numPr>
                      <w:ilvl w:val="0"/>
                      <w:numId w:val="29"/>
                    </w:numPr>
                    <w:jc w:val="center"/>
                    <w:rPr>
                      <w:b/>
                      <w:sz w:val="20"/>
                      <w:szCs w:val="20"/>
                    </w:rPr>
                  </w:pPr>
                </w:p>
              </w:tc>
              <w:tc>
                <w:tcPr>
                  <w:tcW w:w="4243" w:type="pct"/>
                </w:tcPr>
                <w:p w14:paraId="3DB29485" w14:textId="77777777" w:rsidR="00F36ECD" w:rsidRPr="0025772A" w:rsidRDefault="00F36ECD" w:rsidP="00F36ECD">
                  <w:pPr>
                    <w:jc w:val="both"/>
                    <w:rPr>
                      <w:sz w:val="20"/>
                      <w:szCs w:val="20"/>
                    </w:rPr>
                  </w:pPr>
                  <w:r w:rsidRPr="0025772A">
                    <w:rPr>
                      <w:sz w:val="20"/>
                      <w:szCs w:val="20"/>
                      <w:lang w:eastAsia="lv-LV"/>
                    </w:rPr>
                    <w:t>Latgales plānošanas reģions</w:t>
                  </w:r>
                </w:p>
              </w:tc>
            </w:tr>
            <w:tr w:rsidR="00F36ECD" w:rsidRPr="0025772A" w14:paraId="59DB4CAD" w14:textId="77777777" w:rsidTr="00F36ECD">
              <w:trPr>
                <w:trHeight w:val="245"/>
              </w:trPr>
              <w:tc>
                <w:tcPr>
                  <w:tcW w:w="757" w:type="pct"/>
                  <w:shd w:val="clear" w:color="auto" w:fill="auto"/>
                </w:tcPr>
                <w:p w14:paraId="0A28350F" w14:textId="77777777" w:rsidR="00F36ECD" w:rsidRPr="0025772A" w:rsidRDefault="00F36ECD" w:rsidP="00F36ECD">
                  <w:pPr>
                    <w:pStyle w:val="ListParagraph"/>
                    <w:numPr>
                      <w:ilvl w:val="0"/>
                      <w:numId w:val="29"/>
                    </w:numPr>
                    <w:jc w:val="center"/>
                    <w:rPr>
                      <w:b/>
                      <w:sz w:val="20"/>
                      <w:szCs w:val="20"/>
                    </w:rPr>
                  </w:pPr>
                </w:p>
              </w:tc>
              <w:tc>
                <w:tcPr>
                  <w:tcW w:w="4243" w:type="pct"/>
                </w:tcPr>
                <w:p w14:paraId="43882AB5" w14:textId="77777777" w:rsidR="00F36ECD" w:rsidRPr="0025772A" w:rsidRDefault="00F36ECD" w:rsidP="00F36ECD">
                  <w:pPr>
                    <w:jc w:val="both"/>
                    <w:rPr>
                      <w:sz w:val="20"/>
                      <w:szCs w:val="20"/>
                      <w:lang w:eastAsia="lv-LV"/>
                    </w:rPr>
                  </w:pPr>
                  <w:r w:rsidRPr="0025772A">
                    <w:rPr>
                      <w:sz w:val="20"/>
                      <w:szCs w:val="20"/>
                      <w:lang w:eastAsia="lv-LV"/>
                    </w:rPr>
                    <w:t>Zemgales plānošanas reģions</w:t>
                  </w:r>
                </w:p>
              </w:tc>
            </w:tr>
            <w:tr w:rsidR="00F36ECD" w:rsidRPr="0025772A" w14:paraId="0C4393CE" w14:textId="77777777" w:rsidTr="00F36ECD">
              <w:trPr>
                <w:trHeight w:val="245"/>
              </w:trPr>
              <w:tc>
                <w:tcPr>
                  <w:tcW w:w="757" w:type="pct"/>
                  <w:shd w:val="clear" w:color="auto" w:fill="auto"/>
                </w:tcPr>
                <w:p w14:paraId="4D196A67" w14:textId="77777777" w:rsidR="00F36ECD" w:rsidRPr="0025772A" w:rsidRDefault="00F36ECD" w:rsidP="00F36ECD">
                  <w:pPr>
                    <w:pStyle w:val="ListParagraph"/>
                    <w:numPr>
                      <w:ilvl w:val="0"/>
                      <w:numId w:val="29"/>
                    </w:numPr>
                    <w:jc w:val="center"/>
                    <w:rPr>
                      <w:b/>
                      <w:sz w:val="20"/>
                      <w:szCs w:val="20"/>
                    </w:rPr>
                  </w:pPr>
                </w:p>
              </w:tc>
              <w:tc>
                <w:tcPr>
                  <w:tcW w:w="4243" w:type="pct"/>
                </w:tcPr>
                <w:p w14:paraId="6313DE49" w14:textId="77777777" w:rsidR="00F36ECD" w:rsidRPr="0025772A" w:rsidRDefault="00F36ECD" w:rsidP="00F36ECD">
                  <w:pPr>
                    <w:jc w:val="both"/>
                    <w:rPr>
                      <w:sz w:val="20"/>
                      <w:szCs w:val="20"/>
                      <w:lang w:eastAsia="lv-LV"/>
                    </w:rPr>
                  </w:pPr>
                  <w:r w:rsidRPr="0025772A">
                    <w:rPr>
                      <w:sz w:val="20"/>
                      <w:szCs w:val="20"/>
                      <w:lang w:eastAsia="lv-LV"/>
                    </w:rPr>
                    <w:t>Arodbiedrību apvienība "Latvijas Brīvo arodbiedrību savienība"</w:t>
                  </w:r>
                </w:p>
              </w:tc>
            </w:tr>
            <w:tr w:rsidR="00F36ECD" w:rsidRPr="0025772A" w14:paraId="471A7D4E" w14:textId="77777777" w:rsidTr="00F36ECD">
              <w:trPr>
                <w:trHeight w:val="245"/>
              </w:trPr>
              <w:tc>
                <w:tcPr>
                  <w:tcW w:w="757" w:type="pct"/>
                  <w:shd w:val="clear" w:color="auto" w:fill="auto"/>
                </w:tcPr>
                <w:p w14:paraId="1789EDED" w14:textId="77777777" w:rsidR="00F36ECD" w:rsidRPr="0025772A" w:rsidRDefault="00F36ECD" w:rsidP="00F36ECD">
                  <w:pPr>
                    <w:pStyle w:val="ListParagraph"/>
                    <w:numPr>
                      <w:ilvl w:val="0"/>
                      <w:numId w:val="29"/>
                    </w:numPr>
                    <w:jc w:val="center"/>
                    <w:rPr>
                      <w:b/>
                      <w:sz w:val="20"/>
                      <w:szCs w:val="20"/>
                    </w:rPr>
                  </w:pPr>
                </w:p>
              </w:tc>
              <w:tc>
                <w:tcPr>
                  <w:tcW w:w="4243" w:type="pct"/>
                </w:tcPr>
                <w:p w14:paraId="21795765" w14:textId="77777777" w:rsidR="00F36ECD" w:rsidRPr="0025772A" w:rsidRDefault="00F36ECD" w:rsidP="00F36ECD">
                  <w:pPr>
                    <w:jc w:val="both"/>
                    <w:rPr>
                      <w:sz w:val="20"/>
                      <w:szCs w:val="20"/>
                      <w:lang w:eastAsia="lv-LV"/>
                    </w:rPr>
                  </w:pPr>
                  <w:r w:rsidRPr="0025772A">
                    <w:rPr>
                      <w:sz w:val="20"/>
                      <w:szCs w:val="20"/>
                    </w:rPr>
                    <w:t xml:space="preserve">Biedrība </w:t>
                  </w:r>
                  <w:r w:rsidRPr="0025772A">
                    <w:rPr>
                      <w:sz w:val="20"/>
                      <w:szCs w:val="20"/>
                      <w:lang w:eastAsia="lv-LV"/>
                    </w:rPr>
                    <w:t>"</w:t>
                  </w:r>
                  <w:r w:rsidRPr="0025772A">
                    <w:rPr>
                      <w:sz w:val="20"/>
                      <w:szCs w:val="20"/>
                    </w:rPr>
                    <w:t>EAPN-Latvia</w:t>
                  </w:r>
                  <w:r w:rsidRPr="0025772A">
                    <w:rPr>
                      <w:sz w:val="20"/>
                      <w:szCs w:val="20"/>
                      <w:lang w:eastAsia="lv-LV"/>
                    </w:rPr>
                    <w:t>"</w:t>
                  </w:r>
                </w:p>
              </w:tc>
            </w:tr>
            <w:tr w:rsidR="00F36ECD" w:rsidRPr="0025772A" w14:paraId="42D6CA4A" w14:textId="77777777" w:rsidTr="00F36ECD">
              <w:trPr>
                <w:trHeight w:val="245"/>
              </w:trPr>
              <w:tc>
                <w:tcPr>
                  <w:tcW w:w="757" w:type="pct"/>
                  <w:shd w:val="clear" w:color="auto" w:fill="auto"/>
                </w:tcPr>
                <w:p w14:paraId="5E45FB57" w14:textId="77777777" w:rsidR="00F36ECD" w:rsidRPr="0025772A" w:rsidRDefault="00F36ECD" w:rsidP="00F36ECD">
                  <w:pPr>
                    <w:pStyle w:val="ListParagraph"/>
                    <w:numPr>
                      <w:ilvl w:val="0"/>
                      <w:numId w:val="29"/>
                    </w:numPr>
                    <w:jc w:val="center"/>
                    <w:rPr>
                      <w:b/>
                      <w:sz w:val="20"/>
                      <w:szCs w:val="20"/>
                    </w:rPr>
                  </w:pPr>
                </w:p>
              </w:tc>
              <w:tc>
                <w:tcPr>
                  <w:tcW w:w="4243" w:type="pct"/>
                </w:tcPr>
                <w:p w14:paraId="3DC828EC" w14:textId="77777777" w:rsidR="00F36ECD" w:rsidRPr="0025772A" w:rsidRDefault="00F36ECD" w:rsidP="00F36ECD">
                  <w:pPr>
                    <w:jc w:val="both"/>
                    <w:rPr>
                      <w:sz w:val="20"/>
                      <w:szCs w:val="20"/>
                    </w:rPr>
                  </w:pPr>
                  <w:r w:rsidRPr="0025772A">
                    <w:rPr>
                      <w:sz w:val="20"/>
                      <w:szCs w:val="20"/>
                    </w:rPr>
                    <w:t xml:space="preserve">Biedrība </w:t>
                  </w:r>
                  <w:r w:rsidRPr="0025772A">
                    <w:rPr>
                      <w:sz w:val="20"/>
                      <w:szCs w:val="20"/>
                      <w:lang w:eastAsia="lv-LV"/>
                    </w:rPr>
                    <w:t>"</w:t>
                  </w:r>
                  <w:r w:rsidRPr="0025772A">
                    <w:rPr>
                      <w:sz w:val="20"/>
                      <w:szCs w:val="20"/>
                    </w:rPr>
                    <w:t>Latvijas Ārstu biedrība</w:t>
                  </w:r>
                  <w:r w:rsidRPr="0025772A">
                    <w:rPr>
                      <w:sz w:val="20"/>
                      <w:szCs w:val="20"/>
                      <w:lang w:eastAsia="lv-LV"/>
                    </w:rPr>
                    <w:t>"</w:t>
                  </w:r>
                </w:p>
              </w:tc>
            </w:tr>
            <w:tr w:rsidR="00F36ECD" w:rsidRPr="0025772A" w14:paraId="1A6983B1" w14:textId="77777777" w:rsidTr="00F36ECD">
              <w:trPr>
                <w:trHeight w:val="245"/>
              </w:trPr>
              <w:tc>
                <w:tcPr>
                  <w:tcW w:w="757" w:type="pct"/>
                  <w:shd w:val="clear" w:color="auto" w:fill="auto"/>
                </w:tcPr>
                <w:p w14:paraId="5073287A" w14:textId="77777777" w:rsidR="00F36ECD" w:rsidRPr="0025772A" w:rsidRDefault="00F36ECD" w:rsidP="00F36ECD">
                  <w:pPr>
                    <w:pStyle w:val="ListParagraph"/>
                    <w:numPr>
                      <w:ilvl w:val="0"/>
                      <w:numId w:val="29"/>
                    </w:numPr>
                    <w:jc w:val="center"/>
                    <w:rPr>
                      <w:b/>
                      <w:sz w:val="20"/>
                      <w:szCs w:val="20"/>
                    </w:rPr>
                  </w:pPr>
                </w:p>
              </w:tc>
              <w:tc>
                <w:tcPr>
                  <w:tcW w:w="4243" w:type="pct"/>
                </w:tcPr>
                <w:p w14:paraId="6CE4A3B7" w14:textId="77777777" w:rsidR="00F36ECD" w:rsidRPr="0025772A" w:rsidRDefault="00F36ECD" w:rsidP="00F36ECD">
                  <w:pPr>
                    <w:jc w:val="both"/>
                    <w:rPr>
                      <w:sz w:val="20"/>
                      <w:szCs w:val="20"/>
                      <w:lang w:eastAsia="lv-LV"/>
                    </w:rPr>
                  </w:pPr>
                  <w:r w:rsidRPr="0025772A">
                    <w:rPr>
                      <w:sz w:val="20"/>
                      <w:szCs w:val="20"/>
                    </w:rPr>
                    <w:t xml:space="preserve">Biedrība </w:t>
                  </w:r>
                  <w:r w:rsidRPr="0025772A">
                    <w:rPr>
                      <w:sz w:val="20"/>
                      <w:szCs w:val="20"/>
                      <w:lang w:eastAsia="lv-LV"/>
                    </w:rPr>
                    <w:t>"</w:t>
                  </w:r>
                  <w:r w:rsidRPr="0025772A">
                    <w:rPr>
                      <w:sz w:val="20"/>
                      <w:szCs w:val="20"/>
                    </w:rPr>
                    <w:t>Latvijas Lielo pilsētu asociācija</w:t>
                  </w:r>
                  <w:r w:rsidRPr="0025772A">
                    <w:rPr>
                      <w:sz w:val="20"/>
                      <w:szCs w:val="20"/>
                      <w:lang w:eastAsia="lv-LV"/>
                    </w:rPr>
                    <w:t>"</w:t>
                  </w:r>
                </w:p>
              </w:tc>
            </w:tr>
            <w:tr w:rsidR="00F36ECD" w:rsidRPr="0025772A" w14:paraId="7F115F6F" w14:textId="77777777" w:rsidTr="00F36ECD">
              <w:trPr>
                <w:trHeight w:val="245"/>
              </w:trPr>
              <w:tc>
                <w:tcPr>
                  <w:tcW w:w="757" w:type="pct"/>
                  <w:shd w:val="clear" w:color="auto" w:fill="auto"/>
                </w:tcPr>
                <w:p w14:paraId="5CEDD977" w14:textId="77777777" w:rsidR="00F36ECD" w:rsidRPr="0025772A" w:rsidRDefault="00F36ECD" w:rsidP="00F36ECD">
                  <w:pPr>
                    <w:pStyle w:val="ListParagraph"/>
                    <w:numPr>
                      <w:ilvl w:val="0"/>
                      <w:numId w:val="29"/>
                    </w:numPr>
                    <w:jc w:val="center"/>
                    <w:rPr>
                      <w:b/>
                      <w:sz w:val="20"/>
                      <w:szCs w:val="20"/>
                    </w:rPr>
                  </w:pPr>
                </w:p>
              </w:tc>
              <w:tc>
                <w:tcPr>
                  <w:tcW w:w="4243" w:type="pct"/>
                </w:tcPr>
                <w:p w14:paraId="2BBCA4F7" w14:textId="46229E5C" w:rsidR="00F36ECD" w:rsidRPr="0025772A" w:rsidRDefault="00F36ECD" w:rsidP="00F36ECD">
                  <w:pPr>
                    <w:jc w:val="both"/>
                    <w:rPr>
                      <w:sz w:val="20"/>
                      <w:szCs w:val="20"/>
                      <w:lang w:eastAsia="lv-LV"/>
                    </w:rPr>
                  </w:pPr>
                  <w:r w:rsidRPr="0025772A">
                    <w:rPr>
                      <w:sz w:val="20"/>
                      <w:szCs w:val="20"/>
                    </w:rPr>
                    <w:t xml:space="preserve">Biedrība </w:t>
                  </w:r>
                  <w:r w:rsidRPr="0025772A">
                    <w:rPr>
                      <w:sz w:val="20"/>
                      <w:szCs w:val="20"/>
                      <w:lang w:eastAsia="lv-LV"/>
                    </w:rPr>
                    <w:t>"</w:t>
                  </w:r>
                  <w:r w:rsidRPr="0025772A">
                    <w:rPr>
                      <w:sz w:val="20"/>
                      <w:szCs w:val="20"/>
                    </w:rPr>
                    <w:t xml:space="preserve">Latvijas </w:t>
                  </w:r>
                  <w:r>
                    <w:rPr>
                      <w:sz w:val="20"/>
                      <w:szCs w:val="20"/>
                    </w:rPr>
                    <w:t>l</w:t>
                  </w:r>
                  <w:r w:rsidRPr="0025772A">
                    <w:rPr>
                      <w:sz w:val="20"/>
                      <w:szCs w:val="20"/>
                    </w:rPr>
                    <w:t>ielo slimnīcu asociācija</w:t>
                  </w:r>
                  <w:r w:rsidRPr="0025772A">
                    <w:rPr>
                      <w:sz w:val="20"/>
                      <w:szCs w:val="20"/>
                      <w:lang w:eastAsia="lv-LV"/>
                    </w:rPr>
                    <w:t>"</w:t>
                  </w:r>
                </w:p>
              </w:tc>
            </w:tr>
            <w:tr w:rsidR="00F36ECD" w:rsidRPr="0025772A" w14:paraId="4770B262" w14:textId="77777777" w:rsidTr="00F36ECD">
              <w:trPr>
                <w:trHeight w:val="245"/>
              </w:trPr>
              <w:tc>
                <w:tcPr>
                  <w:tcW w:w="757" w:type="pct"/>
                  <w:shd w:val="clear" w:color="auto" w:fill="auto"/>
                </w:tcPr>
                <w:p w14:paraId="58871F02" w14:textId="77777777" w:rsidR="00F36ECD" w:rsidRPr="0025772A" w:rsidRDefault="00F36ECD" w:rsidP="00F36ECD">
                  <w:pPr>
                    <w:pStyle w:val="ListParagraph"/>
                    <w:numPr>
                      <w:ilvl w:val="0"/>
                      <w:numId w:val="29"/>
                    </w:numPr>
                    <w:jc w:val="center"/>
                    <w:rPr>
                      <w:b/>
                      <w:sz w:val="20"/>
                      <w:szCs w:val="20"/>
                    </w:rPr>
                  </w:pPr>
                </w:p>
              </w:tc>
              <w:tc>
                <w:tcPr>
                  <w:tcW w:w="4243" w:type="pct"/>
                </w:tcPr>
                <w:p w14:paraId="52BD68F7" w14:textId="77777777" w:rsidR="00F36ECD" w:rsidRPr="0025772A" w:rsidRDefault="00F36ECD" w:rsidP="00F36ECD">
                  <w:pPr>
                    <w:jc w:val="both"/>
                    <w:rPr>
                      <w:sz w:val="20"/>
                      <w:szCs w:val="20"/>
                    </w:rPr>
                  </w:pPr>
                  <w:r w:rsidRPr="0025772A">
                    <w:rPr>
                      <w:sz w:val="20"/>
                      <w:szCs w:val="20"/>
                    </w:rPr>
                    <w:t>Biedrība "Latvijas Pašvaldību savienība"</w:t>
                  </w:r>
                </w:p>
              </w:tc>
            </w:tr>
            <w:tr w:rsidR="00F36ECD" w:rsidRPr="0025772A" w14:paraId="33057243" w14:textId="77777777" w:rsidTr="00F36ECD">
              <w:trPr>
                <w:trHeight w:val="245"/>
              </w:trPr>
              <w:tc>
                <w:tcPr>
                  <w:tcW w:w="757" w:type="pct"/>
                  <w:shd w:val="clear" w:color="auto" w:fill="auto"/>
                </w:tcPr>
                <w:p w14:paraId="47BE523C" w14:textId="77777777" w:rsidR="00F36ECD" w:rsidRPr="0025772A" w:rsidRDefault="00F36ECD" w:rsidP="00F36ECD">
                  <w:pPr>
                    <w:pStyle w:val="ListParagraph"/>
                    <w:numPr>
                      <w:ilvl w:val="0"/>
                      <w:numId w:val="29"/>
                    </w:numPr>
                    <w:jc w:val="center"/>
                    <w:rPr>
                      <w:b/>
                      <w:sz w:val="20"/>
                      <w:szCs w:val="20"/>
                    </w:rPr>
                  </w:pPr>
                </w:p>
              </w:tc>
              <w:tc>
                <w:tcPr>
                  <w:tcW w:w="4243" w:type="pct"/>
                </w:tcPr>
                <w:p w14:paraId="6B6594AC" w14:textId="77777777" w:rsidR="00F36ECD" w:rsidRPr="0025772A" w:rsidRDefault="00F36ECD" w:rsidP="00F36ECD">
                  <w:pPr>
                    <w:jc w:val="both"/>
                    <w:rPr>
                      <w:sz w:val="20"/>
                      <w:szCs w:val="20"/>
                      <w:lang w:eastAsia="lv-LV"/>
                    </w:rPr>
                  </w:pPr>
                  <w:r w:rsidRPr="0025772A">
                    <w:rPr>
                      <w:sz w:val="20"/>
                      <w:szCs w:val="20"/>
                      <w:lang w:eastAsia="lv-LV"/>
                    </w:rPr>
                    <w:t>Biedrība "Pieaugušo un profesionālās izglītības asociācija”</w:t>
                  </w:r>
                </w:p>
              </w:tc>
            </w:tr>
            <w:tr w:rsidR="00F36ECD" w:rsidRPr="0025772A" w14:paraId="73CAB8D3" w14:textId="77777777" w:rsidTr="00F36ECD">
              <w:trPr>
                <w:trHeight w:val="245"/>
              </w:trPr>
              <w:tc>
                <w:tcPr>
                  <w:tcW w:w="757" w:type="pct"/>
                  <w:shd w:val="clear" w:color="auto" w:fill="auto"/>
                </w:tcPr>
                <w:p w14:paraId="72FD3DD7" w14:textId="77777777" w:rsidR="00F36ECD" w:rsidRPr="0025772A" w:rsidRDefault="00F36ECD" w:rsidP="00F36ECD">
                  <w:pPr>
                    <w:pStyle w:val="ListParagraph"/>
                    <w:numPr>
                      <w:ilvl w:val="0"/>
                      <w:numId w:val="29"/>
                    </w:numPr>
                    <w:jc w:val="center"/>
                    <w:rPr>
                      <w:b/>
                      <w:sz w:val="20"/>
                      <w:szCs w:val="20"/>
                    </w:rPr>
                  </w:pPr>
                </w:p>
              </w:tc>
              <w:tc>
                <w:tcPr>
                  <w:tcW w:w="4243" w:type="pct"/>
                </w:tcPr>
                <w:p w14:paraId="783A6893" w14:textId="77777777" w:rsidR="00F36ECD" w:rsidRPr="0025772A" w:rsidRDefault="00F36ECD" w:rsidP="00F36ECD">
                  <w:pPr>
                    <w:jc w:val="both"/>
                    <w:rPr>
                      <w:sz w:val="20"/>
                      <w:szCs w:val="20"/>
                      <w:lang w:eastAsia="lv-LV"/>
                    </w:rPr>
                  </w:pPr>
                  <w:r w:rsidRPr="0025772A">
                    <w:rPr>
                      <w:sz w:val="20"/>
                      <w:szCs w:val="20"/>
                      <w:lang w:eastAsia="lv-LV"/>
                    </w:rPr>
                    <w:t>Biedrība "Reģionālo attīstības centru apvienība"</w:t>
                  </w:r>
                </w:p>
              </w:tc>
            </w:tr>
            <w:tr w:rsidR="00F36ECD" w:rsidRPr="0025772A" w14:paraId="6FBF6DBF" w14:textId="77777777" w:rsidTr="00F36ECD">
              <w:trPr>
                <w:trHeight w:val="245"/>
              </w:trPr>
              <w:tc>
                <w:tcPr>
                  <w:tcW w:w="757" w:type="pct"/>
                  <w:shd w:val="clear" w:color="auto" w:fill="auto"/>
                </w:tcPr>
                <w:p w14:paraId="4321665F" w14:textId="77777777" w:rsidR="00F36ECD" w:rsidRPr="0025772A" w:rsidRDefault="00F36ECD" w:rsidP="00F36ECD">
                  <w:pPr>
                    <w:pStyle w:val="ListParagraph"/>
                    <w:numPr>
                      <w:ilvl w:val="0"/>
                      <w:numId w:val="29"/>
                    </w:numPr>
                    <w:jc w:val="center"/>
                    <w:rPr>
                      <w:b/>
                      <w:sz w:val="20"/>
                      <w:szCs w:val="20"/>
                    </w:rPr>
                  </w:pPr>
                </w:p>
              </w:tc>
              <w:tc>
                <w:tcPr>
                  <w:tcW w:w="4243" w:type="pct"/>
                </w:tcPr>
                <w:p w14:paraId="73611DC1" w14:textId="77777777" w:rsidR="00F36ECD" w:rsidRPr="0025772A" w:rsidRDefault="00F36ECD" w:rsidP="00F36ECD">
                  <w:pPr>
                    <w:jc w:val="both"/>
                    <w:rPr>
                      <w:sz w:val="20"/>
                      <w:szCs w:val="20"/>
                      <w:lang w:eastAsia="lv-LV"/>
                    </w:rPr>
                  </w:pPr>
                  <w:r w:rsidRPr="0025772A">
                    <w:rPr>
                      <w:sz w:val="20"/>
                      <w:szCs w:val="20"/>
                      <w:lang w:eastAsia="lv-LV"/>
                    </w:rPr>
                    <w:t>Biedrība "Rīgas un Pierīgas pašvaldību apvienība "Rīgas metropole""</w:t>
                  </w:r>
                </w:p>
              </w:tc>
            </w:tr>
            <w:tr w:rsidR="00F36ECD" w:rsidRPr="0025772A" w14:paraId="25C8DD5B" w14:textId="77777777" w:rsidTr="00F36ECD">
              <w:trPr>
                <w:trHeight w:val="245"/>
              </w:trPr>
              <w:tc>
                <w:tcPr>
                  <w:tcW w:w="757" w:type="pct"/>
                  <w:shd w:val="clear" w:color="auto" w:fill="auto"/>
                </w:tcPr>
                <w:p w14:paraId="1DE22350" w14:textId="77777777" w:rsidR="00F36ECD" w:rsidRPr="0025772A" w:rsidRDefault="00F36ECD" w:rsidP="00F36ECD">
                  <w:pPr>
                    <w:pStyle w:val="ListParagraph"/>
                    <w:numPr>
                      <w:ilvl w:val="0"/>
                      <w:numId w:val="29"/>
                    </w:numPr>
                    <w:jc w:val="center"/>
                    <w:rPr>
                      <w:b/>
                      <w:sz w:val="20"/>
                      <w:szCs w:val="20"/>
                    </w:rPr>
                  </w:pPr>
                </w:p>
              </w:tc>
              <w:tc>
                <w:tcPr>
                  <w:tcW w:w="4243" w:type="pct"/>
                </w:tcPr>
                <w:p w14:paraId="07716F56" w14:textId="77777777" w:rsidR="00F36ECD" w:rsidRPr="0025772A" w:rsidRDefault="00F36ECD" w:rsidP="00F36ECD">
                  <w:pPr>
                    <w:jc w:val="both"/>
                    <w:rPr>
                      <w:sz w:val="20"/>
                      <w:szCs w:val="20"/>
                      <w:lang w:eastAsia="lv-LV"/>
                    </w:rPr>
                  </w:pPr>
                  <w:r w:rsidRPr="0025772A">
                    <w:rPr>
                      <w:sz w:val="20"/>
                      <w:szCs w:val="20"/>
                      <w:lang w:eastAsia="lv-LV"/>
                    </w:rPr>
                    <w:t>Nodibinājums "Invalīdu un viņu draugu apvienība "APEIRONS""</w:t>
                  </w:r>
                </w:p>
              </w:tc>
            </w:tr>
            <w:tr w:rsidR="00F36ECD" w:rsidRPr="0025772A" w14:paraId="2EF15724" w14:textId="77777777" w:rsidTr="00F36ECD">
              <w:trPr>
                <w:trHeight w:val="245"/>
              </w:trPr>
              <w:tc>
                <w:tcPr>
                  <w:tcW w:w="757" w:type="pct"/>
                  <w:shd w:val="clear" w:color="auto" w:fill="auto"/>
                </w:tcPr>
                <w:p w14:paraId="1588B6BC" w14:textId="77777777" w:rsidR="00F36ECD" w:rsidRPr="0025772A" w:rsidRDefault="00F36ECD" w:rsidP="00F36ECD">
                  <w:pPr>
                    <w:pStyle w:val="ListParagraph"/>
                    <w:numPr>
                      <w:ilvl w:val="0"/>
                      <w:numId w:val="29"/>
                    </w:numPr>
                    <w:jc w:val="center"/>
                    <w:rPr>
                      <w:b/>
                      <w:sz w:val="20"/>
                      <w:szCs w:val="20"/>
                    </w:rPr>
                  </w:pPr>
                </w:p>
              </w:tc>
              <w:tc>
                <w:tcPr>
                  <w:tcW w:w="4243" w:type="pct"/>
                </w:tcPr>
                <w:p w14:paraId="38D71946" w14:textId="43EDD692" w:rsidR="00F36ECD" w:rsidRPr="0025772A" w:rsidRDefault="00F36ECD" w:rsidP="00F36ECD">
                  <w:pPr>
                    <w:jc w:val="both"/>
                    <w:rPr>
                      <w:sz w:val="20"/>
                      <w:szCs w:val="20"/>
                      <w:bdr w:val="none" w:sz="0" w:space="0" w:color="auto" w:frame="1"/>
                    </w:rPr>
                  </w:pPr>
                  <w:r>
                    <w:rPr>
                      <w:sz w:val="20"/>
                      <w:szCs w:val="20"/>
                      <w:bdr w:val="none" w:sz="0" w:space="0" w:color="auto" w:frame="1"/>
                    </w:rPr>
                    <w:t>Klimata un enerģētikas ministrija</w:t>
                  </w:r>
                </w:p>
              </w:tc>
            </w:tr>
          </w:tbl>
          <w:p w14:paraId="38ABFE60" w14:textId="47CADB8B" w:rsidR="00F36ECD" w:rsidRPr="0025772A" w:rsidRDefault="00F36ECD" w:rsidP="00F36ECD">
            <w:pPr>
              <w:autoSpaceDE w:val="0"/>
              <w:autoSpaceDN w:val="0"/>
              <w:adjustRightInd w:val="0"/>
              <w:jc w:val="both"/>
              <w:rPr>
                <w:sz w:val="20"/>
                <w:szCs w:val="20"/>
              </w:rPr>
            </w:pPr>
          </w:p>
        </w:tc>
        <w:tc>
          <w:tcPr>
            <w:tcW w:w="1601" w:type="pct"/>
            <w:tcBorders>
              <w:top w:val="single" w:sz="4" w:space="0" w:color="auto"/>
              <w:bottom w:val="single" w:sz="4" w:space="0" w:color="auto"/>
            </w:tcBorders>
          </w:tcPr>
          <w:p w14:paraId="6E9A0D23" w14:textId="77777777" w:rsidR="00F36ECD" w:rsidRPr="00287C6B" w:rsidRDefault="00F36ECD" w:rsidP="00F36ECD">
            <w:pPr>
              <w:shd w:val="clear" w:color="auto" w:fill="FFFFFF"/>
              <w:ind w:left="357"/>
              <w:jc w:val="center"/>
              <w:rPr>
                <w:bCs/>
                <w:sz w:val="20"/>
                <w:szCs w:val="20"/>
              </w:rPr>
            </w:pPr>
            <w:r w:rsidRPr="00287C6B">
              <w:rPr>
                <w:bCs/>
                <w:sz w:val="20"/>
                <w:szCs w:val="20"/>
              </w:rPr>
              <w:t>1</w:t>
            </w:r>
            <w:r>
              <w:rPr>
                <w:bCs/>
                <w:sz w:val="20"/>
                <w:szCs w:val="20"/>
              </w:rPr>
              <w:t>8</w:t>
            </w:r>
            <w:r w:rsidRPr="00287C6B">
              <w:rPr>
                <w:bCs/>
                <w:sz w:val="20"/>
                <w:szCs w:val="20"/>
              </w:rPr>
              <w:t>.01.2023.</w:t>
            </w:r>
          </w:p>
          <w:p w14:paraId="26F6E989" w14:textId="77777777" w:rsidR="00F36ECD" w:rsidRDefault="00F36ECD" w:rsidP="00F36ECD">
            <w:pPr>
              <w:shd w:val="clear" w:color="auto" w:fill="FFFFFF"/>
              <w:spacing w:after="240"/>
              <w:ind w:left="357"/>
              <w:jc w:val="center"/>
              <w:rPr>
                <w:b/>
                <w:sz w:val="20"/>
                <w:szCs w:val="20"/>
              </w:rPr>
            </w:pPr>
            <w:r w:rsidRPr="00287C6B">
              <w:rPr>
                <w:b/>
                <w:sz w:val="20"/>
                <w:szCs w:val="20"/>
              </w:rPr>
              <w:t>Finanšu ministrija</w:t>
            </w:r>
          </w:p>
          <w:p w14:paraId="6969F3E0" w14:textId="168BBAFC" w:rsidR="00F36ECD" w:rsidRDefault="00F36ECD" w:rsidP="00F36ECD">
            <w:pPr>
              <w:shd w:val="clear" w:color="auto" w:fill="FFFFFF"/>
              <w:spacing w:after="240"/>
              <w:jc w:val="both"/>
              <w:rPr>
                <w:bCs/>
                <w:sz w:val="20"/>
                <w:szCs w:val="20"/>
              </w:rPr>
            </w:pPr>
            <w:r w:rsidRPr="001831DE">
              <w:rPr>
                <w:bCs/>
                <w:sz w:val="20"/>
                <w:szCs w:val="20"/>
              </w:rPr>
              <w:t>Pamatojoties uz institūcijas pieteikum</w:t>
            </w:r>
            <w:r>
              <w:rPr>
                <w:bCs/>
                <w:sz w:val="20"/>
                <w:szCs w:val="20"/>
              </w:rPr>
              <w:t>iem vai atteikumu</w:t>
            </w:r>
            <w:r w:rsidRPr="001831DE">
              <w:rPr>
                <w:bCs/>
                <w:sz w:val="20"/>
                <w:szCs w:val="20"/>
              </w:rPr>
              <w:t xml:space="preserve"> p</w:t>
            </w:r>
            <w:r>
              <w:rPr>
                <w:bCs/>
                <w:sz w:val="20"/>
                <w:szCs w:val="20"/>
              </w:rPr>
              <w:t>recizēt</w:t>
            </w:r>
            <w:r w:rsidRPr="001831DE">
              <w:rPr>
                <w:bCs/>
                <w:sz w:val="20"/>
                <w:szCs w:val="20"/>
              </w:rPr>
              <w:t xml:space="preserve"> </w:t>
            </w:r>
            <w:r>
              <w:rPr>
                <w:bCs/>
                <w:sz w:val="20"/>
                <w:szCs w:val="20"/>
              </w:rPr>
              <w:t>4</w:t>
            </w:r>
            <w:r w:rsidRPr="0025772A">
              <w:rPr>
                <w:sz w:val="20"/>
                <w:szCs w:val="20"/>
              </w:rPr>
              <w:t>. politiskā mērķa “Sociālāka Eiropa” apakškomitejas</w:t>
            </w:r>
            <w:r w:rsidRPr="001831DE">
              <w:rPr>
                <w:bCs/>
                <w:sz w:val="20"/>
                <w:szCs w:val="20"/>
              </w:rPr>
              <w:t xml:space="preserve"> sastāvu:</w:t>
            </w: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F36ECD" w:rsidRPr="0025772A" w14:paraId="3C684E3A" w14:textId="77777777" w:rsidTr="00F36ECD">
              <w:trPr>
                <w:trHeight w:val="309"/>
              </w:trPr>
              <w:tc>
                <w:tcPr>
                  <w:tcW w:w="757" w:type="pct"/>
                  <w:shd w:val="clear" w:color="auto" w:fill="auto"/>
                  <w:vAlign w:val="center"/>
                </w:tcPr>
                <w:p w14:paraId="710F784A" w14:textId="77777777" w:rsidR="00F36ECD" w:rsidRPr="0025772A" w:rsidRDefault="00F36ECD" w:rsidP="00F36ECD">
                  <w:pPr>
                    <w:jc w:val="center"/>
                    <w:rPr>
                      <w:b/>
                      <w:sz w:val="20"/>
                      <w:szCs w:val="20"/>
                    </w:rPr>
                  </w:pPr>
                  <w:r w:rsidRPr="0025772A">
                    <w:rPr>
                      <w:b/>
                      <w:sz w:val="20"/>
                      <w:szCs w:val="20"/>
                    </w:rPr>
                    <w:t>Nr.</w:t>
                  </w:r>
                </w:p>
              </w:tc>
              <w:tc>
                <w:tcPr>
                  <w:tcW w:w="4243" w:type="pct"/>
                  <w:vAlign w:val="center"/>
                </w:tcPr>
                <w:p w14:paraId="79869E00" w14:textId="77777777" w:rsidR="00F36ECD" w:rsidRPr="0025772A" w:rsidRDefault="00F36ECD" w:rsidP="00F36ECD">
                  <w:pPr>
                    <w:jc w:val="center"/>
                    <w:rPr>
                      <w:b/>
                      <w:sz w:val="20"/>
                      <w:szCs w:val="20"/>
                    </w:rPr>
                  </w:pPr>
                  <w:r w:rsidRPr="0025772A">
                    <w:rPr>
                      <w:b/>
                      <w:sz w:val="20"/>
                      <w:szCs w:val="20"/>
                    </w:rPr>
                    <w:t>Apakškomitejā pārstāvētās institūcijas</w:t>
                  </w:r>
                </w:p>
              </w:tc>
            </w:tr>
            <w:tr w:rsidR="00F36ECD" w:rsidRPr="0025772A" w14:paraId="0FCE03A0" w14:textId="77777777" w:rsidTr="00F36ECD">
              <w:trPr>
                <w:trHeight w:val="277"/>
              </w:trPr>
              <w:tc>
                <w:tcPr>
                  <w:tcW w:w="757" w:type="pct"/>
                  <w:shd w:val="clear" w:color="auto" w:fill="auto"/>
                </w:tcPr>
                <w:p w14:paraId="088DD406" w14:textId="77777777" w:rsidR="00F36ECD" w:rsidRPr="0025772A" w:rsidRDefault="00F36ECD" w:rsidP="00F36ECD">
                  <w:pPr>
                    <w:pStyle w:val="ListParagraph"/>
                    <w:numPr>
                      <w:ilvl w:val="0"/>
                      <w:numId w:val="30"/>
                    </w:numPr>
                    <w:jc w:val="center"/>
                    <w:rPr>
                      <w:b/>
                      <w:sz w:val="20"/>
                      <w:szCs w:val="20"/>
                    </w:rPr>
                  </w:pPr>
                </w:p>
              </w:tc>
              <w:tc>
                <w:tcPr>
                  <w:tcW w:w="4243" w:type="pct"/>
                </w:tcPr>
                <w:p w14:paraId="440BB28F" w14:textId="77777777" w:rsidR="00F36ECD" w:rsidRPr="0025772A" w:rsidRDefault="00F36ECD" w:rsidP="00F36ECD">
                  <w:pPr>
                    <w:jc w:val="both"/>
                    <w:rPr>
                      <w:sz w:val="20"/>
                      <w:szCs w:val="20"/>
                    </w:rPr>
                  </w:pPr>
                  <w:r w:rsidRPr="0025772A">
                    <w:rPr>
                      <w:sz w:val="20"/>
                      <w:szCs w:val="20"/>
                    </w:rPr>
                    <w:t>Finanšu ministrija kā ES fondu vadošā iestāde</w:t>
                  </w:r>
                </w:p>
              </w:tc>
            </w:tr>
            <w:tr w:rsidR="00F36ECD" w:rsidRPr="0025772A" w14:paraId="5C8954E1" w14:textId="77777777" w:rsidTr="00F36ECD">
              <w:trPr>
                <w:trHeight w:val="245"/>
              </w:trPr>
              <w:tc>
                <w:tcPr>
                  <w:tcW w:w="757" w:type="pct"/>
                  <w:shd w:val="clear" w:color="auto" w:fill="auto"/>
                </w:tcPr>
                <w:p w14:paraId="6D6DC546" w14:textId="77777777" w:rsidR="00F36ECD" w:rsidRPr="0025772A" w:rsidRDefault="00F36ECD" w:rsidP="00F36ECD">
                  <w:pPr>
                    <w:pStyle w:val="ListParagraph"/>
                    <w:numPr>
                      <w:ilvl w:val="0"/>
                      <w:numId w:val="30"/>
                    </w:numPr>
                    <w:jc w:val="center"/>
                    <w:rPr>
                      <w:b/>
                      <w:sz w:val="20"/>
                      <w:szCs w:val="20"/>
                    </w:rPr>
                  </w:pPr>
                </w:p>
              </w:tc>
              <w:tc>
                <w:tcPr>
                  <w:tcW w:w="4243" w:type="pct"/>
                </w:tcPr>
                <w:p w14:paraId="2735F874" w14:textId="77777777" w:rsidR="00F36ECD" w:rsidRPr="0025772A" w:rsidRDefault="00F36ECD" w:rsidP="00F36ECD">
                  <w:pPr>
                    <w:jc w:val="both"/>
                    <w:rPr>
                      <w:sz w:val="20"/>
                      <w:szCs w:val="20"/>
                    </w:rPr>
                  </w:pPr>
                  <w:r w:rsidRPr="0025772A">
                    <w:rPr>
                      <w:sz w:val="20"/>
                      <w:szCs w:val="20"/>
                    </w:rPr>
                    <w:t>Centrālā finanšu un līgumu aģentūra kā ES fondu sadarbības iestāde</w:t>
                  </w:r>
                </w:p>
              </w:tc>
            </w:tr>
            <w:tr w:rsidR="00F36ECD" w:rsidRPr="0025772A" w14:paraId="11ECB9F0" w14:textId="77777777" w:rsidTr="00F36ECD">
              <w:trPr>
                <w:trHeight w:val="245"/>
              </w:trPr>
              <w:tc>
                <w:tcPr>
                  <w:tcW w:w="757" w:type="pct"/>
                  <w:shd w:val="clear" w:color="auto" w:fill="auto"/>
                </w:tcPr>
                <w:p w14:paraId="1B8A144E" w14:textId="77777777" w:rsidR="00F36ECD" w:rsidRPr="0025772A" w:rsidRDefault="00F36ECD" w:rsidP="00F36ECD">
                  <w:pPr>
                    <w:pStyle w:val="ListParagraph"/>
                    <w:numPr>
                      <w:ilvl w:val="0"/>
                      <w:numId w:val="30"/>
                    </w:numPr>
                    <w:jc w:val="center"/>
                    <w:rPr>
                      <w:b/>
                      <w:sz w:val="20"/>
                      <w:szCs w:val="20"/>
                    </w:rPr>
                  </w:pPr>
                </w:p>
              </w:tc>
              <w:tc>
                <w:tcPr>
                  <w:tcW w:w="4243" w:type="pct"/>
                </w:tcPr>
                <w:p w14:paraId="1B39C2A3" w14:textId="77777777" w:rsidR="00F36ECD" w:rsidRPr="0025772A" w:rsidRDefault="00F36ECD" w:rsidP="00F36ECD">
                  <w:pPr>
                    <w:jc w:val="both"/>
                    <w:rPr>
                      <w:sz w:val="20"/>
                      <w:szCs w:val="20"/>
                    </w:rPr>
                  </w:pPr>
                  <w:r w:rsidRPr="0025772A">
                    <w:rPr>
                      <w:sz w:val="20"/>
                      <w:szCs w:val="20"/>
                      <w:lang w:eastAsia="lv-LV"/>
                    </w:rPr>
                    <w:t>Ekonomikas ministrija</w:t>
                  </w:r>
                </w:p>
              </w:tc>
            </w:tr>
            <w:tr w:rsidR="00F36ECD" w:rsidRPr="0025772A" w14:paraId="33D82D9D" w14:textId="77777777" w:rsidTr="00F36ECD">
              <w:trPr>
                <w:trHeight w:val="245"/>
              </w:trPr>
              <w:tc>
                <w:tcPr>
                  <w:tcW w:w="757" w:type="pct"/>
                  <w:shd w:val="clear" w:color="auto" w:fill="auto"/>
                </w:tcPr>
                <w:p w14:paraId="41A5F40B" w14:textId="77777777" w:rsidR="00F36ECD" w:rsidRPr="0025772A" w:rsidRDefault="00F36ECD" w:rsidP="00F36ECD">
                  <w:pPr>
                    <w:pStyle w:val="ListParagraph"/>
                    <w:numPr>
                      <w:ilvl w:val="0"/>
                      <w:numId w:val="30"/>
                    </w:numPr>
                    <w:jc w:val="center"/>
                    <w:rPr>
                      <w:b/>
                      <w:sz w:val="20"/>
                      <w:szCs w:val="20"/>
                    </w:rPr>
                  </w:pPr>
                </w:p>
              </w:tc>
              <w:tc>
                <w:tcPr>
                  <w:tcW w:w="4243" w:type="pct"/>
                </w:tcPr>
                <w:p w14:paraId="16902B42" w14:textId="77777777" w:rsidR="00F36ECD" w:rsidRPr="0025772A" w:rsidRDefault="00F36ECD" w:rsidP="00F36ECD">
                  <w:pPr>
                    <w:jc w:val="both"/>
                    <w:rPr>
                      <w:sz w:val="20"/>
                      <w:szCs w:val="20"/>
                    </w:rPr>
                  </w:pPr>
                  <w:r w:rsidRPr="0025772A">
                    <w:rPr>
                      <w:sz w:val="20"/>
                      <w:szCs w:val="20"/>
                    </w:rPr>
                    <w:t>Izglītības un zinātnes ministrija</w:t>
                  </w:r>
                </w:p>
              </w:tc>
            </w:tr>
            <w:tr w:rsidR="00F36ECD" w:rsidRPr="0025772A" w14:paraId="105FF3F1" w14:textId="77777777" w:rsidTr="00F36ECD">
              <w:trPr>
                <w:trHeight w:val="245"/>
              </w:trPr>
              <w:tc>
                <w:tcPr>
                  <w:tcW w:w="757" w:type="pct"/>
                  <w:shd w:val="clear" w:color="auto" w:fill="auto"/>
                </w:tcPr>
                <w:p w14:paraId="075AA114" w14:textId="77777777" w:rsidR="00F36ECD" w:rsidRPr="0025772A" w:rsidRDefault="00F36ECD" w:rsidP="00F36ECD">
                  <w:pPr>
                    <w:pStyle w:val="ListParagraph"/>
                    <w:numPr>
                      <w:ilvl w:val="0"/>
                      <w:numId w:val="30"/>
                    </w:numPr>
                    <w:jc w:val="center"/>
                    <w:rPr>
                      <w:b/>
                      <w:sz w:val="20"/>
                      <w:szCs w:val="20"/>
                    </w:rPr>
                  </w:pPr>
                </w:p>
              </w:tc>
              <w:tc>
                <w:tcPr>
                  <w:tcW w:w="4243" w:type="pct"/>
                </w:tcPr>
                <w:p w14:paraId="3AE222DB" w14:textId="77777777" w:rsidR="00F36ECD" w:rsidRPr="0025772A" w:rsidRDefault="00F36ECD" w:rsidP="00F36ECD">
                  <w:pPr>
                    <w:jc w:val="both"/>
                    <w:rPr>
                      <w:sz w:val="20"/>
                      <w:szCs w:val="20"/>
                    </w:rPr>
                  </w:pPr>
                  <w:r w:rsidRPr="0025772A">
                    <w:rPr>
                      <w:sz w:val="20"/>
                      <w:szCs w:val="20"/>
                      <w:lang w:eastAsia="lv-LV"/>
                    </w:rPr>
                    <w:t>Kultūras ministrija</w:t>
                  </w:r>
                </w:p>
              </w:tc>
            </w:tr>
            <w:tr w:rsidR="00F36ECD" w:rsidRPr="0025772A" w14:paraId="66E20758" w14:textId="77777777" w:rsidTr="00F36ECD">
              <w:trPr>
                <w:trHeight w:val="245"/>
              </w:trPr>
              <w:tc>
                <w:tcPr>
                  <w:tcW w:w="757" w:type="pct"/>
                  <w:shd w:val="clear" w:color="auto" w:fill="auto"/>
                </w:tcPr>
                <w:p w14:paraId="4C1E29DC" w14:textId="77777777" w:rsidR="00F36ECD" w:rsidRPr="0025772A" w:rsidRDefault="00F36ECD" w:rsidP="00F36ECD">
                  <w:pPr>
                    <w:pStyle w:val="ListParagraph"/>
                    <w:numPr>
                      <w:ilvl w:val="0"/>
                      <w:numId w:val="30"/>
                    </w:numPr>
                    <w:jc w:val="center"/>
                    <w:rPr>
                      <w:b/>
                      <w:sz w:val="20"/>
                      <w:szCs w:val="20"/>
                    </w:rPr>
                  </w:pPr>
                </w:p>
              </w:tc>
              <w:tc>
                <w:tcPr>
                  <w:tcW w:w="4243" w:type="pct"/>
                </w:tcPr>
                <w:p w14:paraId="3C38B770" w14:textId="77777777" w:rsidR="00F36ECD" w:rsidRPr="0025772A" w:rsidRDefault="00F36ECD" w:rsidP="00F36ECD">
                  <w:pPr>
                    <w:jc w:val="both"/>
                    <w:rPr>
                      <w:sz w:val="20"/>
                      <w:szCs w:val="20"/>
                    </w:rPr>
                  </w:pPr>
                  <w:r w:rsidRPr="0025772A">
                    <w:rPr>
                      <w:sz w:val="20"/>
                      <w:szCs w:val="20"/>
                    </w:rPr>
                    <w:t>Labklājības ministrija</w:t>
                  </w:r>
                </w:p>
              </w:tc>
            </w:tr>
            <w:tr w:rsidR="00F36ECD" w:rsidRPr="0025772A" w14:paraId="59B18B37" w14:textId="77777777" w:rsidTr="00F36ECD">
              <w:trPr>
                <w:trHeight w:val="245"/>
              </w:trPr>
              <w:tc>
                <w:tcPr>
                  <w:tcW w:w="757" w:type="pct"/>
                  <w:shd w:val="clear" w:color="auto" w:fill="auto"/>
                </w:tcPr>
                <w:p w14:paraId="0840BC00" w14:textId="77777777" w:rsidR="00F36ECD" w:rsidRPr="0025772A" w:rsidRDefault="00F36ECD" w:rsidP="00F36ECD">
                  <w:pPr>
                    <w:pStyle w:val="ListParagraph"/>
                    <w:numPr>
                      <w:ilvl w:val="0"/>
                      <w:numId w:val="30"/>
                    </w:numPr>
                    <w:jc w:val="center"/>
                    <w:rPr>
                      <w:b/>
                      <w:sz w:val="20"/>
                      <w:szCs w:val="20"/>
                    </w:rPr>
                  </w:pPr>
                </w:p>
              </w:tc>
              <w:tc>
                <w:tcPr>
                  <w:tcW w:w="4243" w:type="pct"/>
                </w:tcPr>
                <w:p w14:paraId="3678F73C" w14:textId="77777777" w:rsidR="00F36ECD" w:rsidRPr="0025772A" w:rsidRDefault="00F36ECD" w:rsidP="00F36ECD">
                  <w:pPr>
                    <w:jc w:val="both"/>
                    <w:rPr>
                      <w:sz w:val="20"/>
                      <w:szCs w:val="20"/>
                    </w:rPr>
                  </w:pPr>
                  <w:r w:rsidRPr="0025772A">
                    <w:rPr>
                      <w:sz w:val="20"/>
                      <w:szCs w:val="20"/>
                    </w:rPr>
                    <w:t>Tieslietu ministrija</w:t>
                  </w:r>
                </w:p>
              </w:tc>
            </w:tr>
            <w:tr w:rsidR="00F36ECD" w:rsidRPr="0025772A" w14:paraId="0B0A6CB7" w14:textId="77777777" w:rsidTr="00F36ECD">
              <w:trPr>
                <w:trHeight w:val="245"/>
              </w:trPr>
              <w:tc>
                <w:tcPr>
                  <w:tcW w:w="757" w:type="pct"/>
                  <w:shd w:val="clear" w:color="auto" w:fill="auto"/>
                </w:tcPr>
                <w:p w14:paraId="0B36B5B2" w14:textId="77777777" w:rsidR="00F36ECD" w:rsidRPr="0025772A" w:rsidRDefault="00F36ECD" w:rsidP="00F36ECD">
                  <w:pPr>
                    <w:pStyle w:val="ListParagraph"/>
                    <w:numPr>
                      <w:ilvl w:val="0"/>
                      <w:numId w:val="30"/>
                    </w:numPr>
                    <w:jc w:val="center"/>
                    <w:rPr>
                      <w:b/>
                      <w:sz w:val="20"/>
                      <w:szCs w:val="20"/>
                    </w:rPr>
                  </w:pPr>
                </w:p>
              </w:tc>
              <w:tc>
                <w:tcPr>
                  <w:tcW w:w="4243" w:type="pct"/>
                </w:tcPr>
                <w:p w14:paraId="4CE512AE" w14:textId="77777777" w:rsidR="00F36ECD" w:rsidRPr="0025772A" w:rsidRDefault="00F36ECD" w:rsidP="00F36ECD">
                  <w:pPr>
                    <w:jc w:val="both"/>
                    <w:rPr>
                      <w:sz w:val="20"/>
                      <w:szCs w:val="20"/>
                    </w:rPr>
                  </w:pPr>
                  <w:r w:rsidRPr="0025772A">
                    <w:rPr>
                      <w:sz w:val="20"/>
                      <w:szCs w:val="20"/>
                    </w:rPr>
                    <w:t>Valsts kanceleja</w:t>
                  </w:r>
                </w:p>
              </w:tc>
            </w:tr>
            <w:tr w:rsidR="00F36ECD" w:rsidRPr="0025772A" w14:paraId="2EF77AE0" w14:textId="77777777" w:rsidTr="00F36ECD">
              <w:trPr>
                <w:trHeight w:val="245"/>
              </w:trPr>
              <w:tc>
                <w:tcPr>
                  <w:tcW w:w="757" w:type="pct"/>
                  <w:shd w:val="clear" w:color="auto" w:fill="auto"/>
                </w:tcPr>
                <w:p w14:paraId="29F9513E" w14:textId="77777777" w:rsidR="00F36ECD" w:rsidRPr="0025772A" w:rsidRDefault="00F36ECD" w:rsidP="00F36ECD">
                  <w:pPr>
                    <w:pStyle w:val="ListParagraph"/>
                    <w:numPr>
                      <w:ilvl w:val="0"/>
                      <w:numId w:val="30"/>
                    </w:numPr>
                    <w:jc w:val="center"/>
                    <w:rPr>
                      <w:b/>
                      <w:sz w:val="20"/>
                      <w:szCs w:val="20"/>
                    </w:rPr>
                  </w:pPr>
                </w:p>
              </w:tc>
              <w:tc>
                <w:tcPr>
                  <w:tcW w:w="4243" w:type="pct"/>
                </w:tcPr>
                <w:p w14:paraId="5CAE8A2B" w14:textId="77777777" w:rsidR="00F36ECD" w:rsidRPr="0025772A" w:rsidRDefault="00F36ECD" w:rsidP="00F36ECD">
                  <w:pPr>
                    <w:jc w:val="both"/>
                    <w:rPr>
                      <w:sz w:val="20"/>
                      <w:szCs w:val="20"/>
                    </w:rPr>
                  </w:pPr>
                  <w:r w:rsidRPr="0025772A">
                    <w:rPr>
                      <w:iCs/>
                      <w:sz w:val="20"/>
                      <w:szCs w:val="20"/>
                    </w:rPr>
                    <w:t>Veselības ministrija</w:t>
                  </w:r>
                </w:p>
              </w:tc>
            </w:tr>
            <w:tr w:rsidR="00F36ECD" w:rsidRPr="0025772A" w14:paraId="1D24A334" w14:textId="77777777" w:rsidTr="00F36ECD">
              <w:trPr>
                <w:trHeight w:val="245"/>
              </w:trPr>
              <w:tc>
                <w:tcPr>
                  <w:tcW w:w="757" w:type="pct"/>
                  <w:shd w:val="clear" w:color="auto" w:fill="auto"/>
                </w:tcPr>
                <w:p w14:paraId="6731A263" w14:textId="77777777" w:rsidR="00F36ECD" w:rsidRPr="0025772A" w:rsidRDefault="00F36ECD" w:rsidP="00F36ECD">
                  <w:pPr>
                    <w:pStyle w:val="ListParagraph"/>
                    <w:numPr>
                      <w:ilvl w:val="0"/>
                      <w:numId w:val="30"/>
                    </w:numPr>
                    <w:jc w:val="center"/>
                    <w:rPr>
                      <w:b/>
                      <w:sz w:val="20"/>
                      <w:szCs w:val="20"/>
                    </w:rPr>
                  </w:pPr>
                </w:p>
              </w:tc>
              <w:tc>
                <w:tcPr>
                  <w:tcW w:w="4243" w:type="pct"/>
                </w:tcPr>
                <w:p w14:paraId="762FA6F3" w14:textId="77777777" w:rsidR="00F36ECD" w:rsidRPr="0025772A" w:rsidRDefault="00F36ECD" w:rsidP="00F36ECD">
                  <w:pPr>
                    <w:jc w:val="both"/>
                    <w:rPr>
                      <w:iCs/>
                      <w:sz w:val="20"/>
                      <w:szCs w:val="20"/>
                    </w:rPr>
                  </w:pPr>
                  <w:r w:rsidRPr="0025772A">
                    <w:rPr>
                      <w:sz w:val="20"/>
                      <w:szCs w:val="20"/>
                      <w:lang w:eastAsia="lv-LV"/>
                    </w:rPr>
                    <w:t>Vides aizsardzības un reģionālās attīstības ministrija</w:t>
                  </w:r>
                </w:p>
              </w:tc>
            </w:tr>
            <w:tr w:rsidR="00F36ECD" w:rsidRPr="0025772A" w14:paraId="2F035E4F" w14:textId="77777777" w:rsidTr="00F36ECD">
              <w:trPr>
                <w:trHeight w:val="245"/>
              </w:trPr>
              <w:tc>
                <w:tcPr>
                  <w:tcW w:w="757" w:type="pct"/>
                  <w:shd w:val="clear" w:color="auto" w:fill="auto"/>
                </w:tcPr>
                <w:p w14:paraId="2195BD29" w14:textId="77777777" w:rsidR="00F36ECD" w:rsidRPr="0025772A" w:rsidRDefault="00F36ECD" w:rsidP="00F36ECD">
                  <w:pPr>
                    <w:pStyle w:val="ListParagraph"/>
                    <w:numPr>
                      <w:ilvl w:val="0"/>
                      <w:numId w:val="30"/>
                    </w:numPr>
                    <w:jc w:val="center"/>
                    <w:rPr>
                      <w:b/>
                      <w:sz w:val="20"/>
                      <w:szCs w:val="20"/>
                    </w:rPr>
                  </w:pPr>
                </w:p>
              </w:tc>
              <w:tc>
                <w:tcPr>
                  <w:tcW w:w="4243" w:type="pct"/>
                </w:tcPr>
                <w:p w14:paraId="08869B60" w14:textId="77777777" w:rsidR="00F36ECD" w:rsidRPr="0025772A" w:rsidRDefault="00F36ECD" w:rsidP="00F36ECD">
                  <w:pPr>
                    <w:jc w:val="both"/>
                    <w:rPr>
                      <w:sz w:val="20"/>
                      <w:szCs w:val="20"/>
                    </w:rPr>
                  </w:pPr>
                  <w:r w:rsidRPr="0025772A">
                    <w:rPr>
                      <w:sz w:val="20"/>
                      <w:szCs w:val="20"/>
                    </w:rPr>
                    <w:t>Zemkopības ministrija</w:t>
                  </w:r>
                </w:p>
              </w:tc>
            </w:tr>
            <w:tr w:rsidR="00F36ECD" w:rsidRPr="0025772A" w14:paraId="7395134C" w14:textId="77777777" w:rsidTr="00F36ECD">
              <w:trPr>
                <w:trHeight w:val="245"/>
              </w:trPr>
              <w:tc>
                <w:tcPr>
                  <w:tcW w:w="757" w:type="pct"/>
                  <w:shd w:val="clear" w:color="auto" w:fill="auto"/>
                </w:tcPr>
                <w:p w14:paraId="2F45CB86" w14:textId="77777777" w:rsidR="00F36ECD" w:rsidRPr="0025772A" w:rsidRDefault="00F36ECD" w:rsidP="00F36ECD">
                  <w:pPr>
                    <w:pStyle w:val="ListParagraph"/>
                    <w:numPr>
                      <w:ilvl w:val="0"/>
                      <w:numId w:val="30"/>
                    </w:numPr>
                    <w:jc w:val="center"/>
                    <w:rPr>
                      <w:b/>
                      <w:sz w:val="20"/>
                      <w:szCs w:val="20"/>
                    </w:rPr>
                  </w:pPr>
                </w:p>
              </w:tc>
              <w:tc>
                <w:tcPr>
                  <w:tcW w:w="4243" w:type="pct"/>
                </w:tcPr>
                <w:p w14:paraId="239DB0D1" w14:textId="77777777" w:rsidR="00F36ECD" w:rsidRPr="0025772A" w:rsidRDefault="00F36ECD" w:rsidP="00F36ECD">
                  <w:pPr>
                    <w:jc w:val="both"/>
                    <w:rPr>
                      <w:sz w:val="20"/>
                      <w:szCs w:val="20"/>
                      <w:u w:val="single"/>
                    </w:rPr>
                  </w:pPr>
                  <w:r w:rsidRPr="0025772A">
                    <w:rPr>
                      <w:sz w:val="20"/>
                      <w:szCs w:val="20"/>
                      <w:u w:val="single"/>
                    </w:rPr>
                    <w:t>Valsts kase</w:t>
                  </w:r>
                </w:p>
              </w:tc>
            </w:tr>
            <w:tr w:rsidR="00F36ECD" w:rsidRPr="0025772A" w14:paraId="33A75F63" w14:textId="77777777" w:rsidTr="00F36ECD">
              <w:trPr>
                <w:trHeight w:val="245"/>
              </w:trPr>
              <w:tc>
                <w:tcPr>
                  <w:tcW w:w="757" w:type="pct"/>
                  <w:shd w:val="clear" w:color="auto" w:fill="auto"/>
                </w:tcPr>
                <w:p w14:paraId="39122E7D" w14:textId="77777777" w:rsidR="00F36ECD" w:rsidRPr="0025772A" w:rsidRDefault="00F36ECD" w:rsidP="00F36ECD">
                  <w:pPr>
                    <w:pStyle w:val="ListParagraph"/>
                    <w:numPr>
                      <w:ilvl w:val="0"/>
                      <w:numId w:val="30"/>
                    </w:numPr>
                    <w:jc w:val="center"/>
                    <w:rPr>
                      <w:b/>
                      <w:sz w:val="20"/>
                      <w:szCs w:val="20"/>
                    </w:rPr>
                  </w:pPr>
                </w:p>
              </w:tc>
              <w:tc>
                <w:tcPr>
                  <w:tcW w:w="4243" w:type="pct"/>
                </w:tcPr>
                <w:p w14:paraId="098E5033" w14:textId="77777777" w:rsidR="00F36ECD" w:rsidRPr="0025772A" w:rsidRDefault="00F36ECD" w:rsidP="00F36ECD">
                  <w:pPr>
                    <w:jc w:val="both"/>
                    <w:rPr>
                      <w:sz w:val="20"/>
                      <w:szCs w:val="20"/>
                    </w:rPr>
                  </w:pPr>
                  <w:r w:rsidRPr="0025772A">
                    <w:rPr>
                      <w:sz w:val="20"/>
                      <w:szCs w:val="20"/>
                    </w:rPr>
                    <w:t>Pārresoru koordinācijas centrs</w:t>
                  </w:r>
                </w:p>
              </w:tc>
            </w:tr>
            <w:tr w:rsidR="00F36ECD" w:rsidRPr="0025772A" w14:paraId="6B3E044D" w14:textId="77777777" w:rsidTr="00F36ECD">
              <w:trPr>
                <w:trHeight w:val="245"/>
              </w:trPr>
              <w:tc>
                <w:tcPr>
                  <w:tcW w:w="757" w:type="pct"/>
                  <w:shd w:val="clear" w:color="auto" w:fill="auto"/>
                </w:tcPr>
                <w:p w14:paraId="37032EE9" w14:textId="77777777" w:rsidR="00F36ECD" w:rsidRPr="0025772A" w:rsidRDefault="00F36ECD" w:rsidP="00F36ECD">
                  <w:pPr>
                    <w:pStyle w:val="ListParagraph"/>
                    <w:numPr>
                      <w:ilvl w:val="0"/>
                      <w:numId w:val="30"/>
                    </w:numPr>
                    <w:jc w:val="center"/>
                    <w:rPr>
                      <w:b/>
                      <w:sz w:val="20"/>
                      <w:szCs w:val="20"/>
                    </w:rPr>
                  </w:pPr>
                </w:p>
              </w:tc>
              <w:tc>
                <w:tcPr>
                  <w:tcW w:w="4243" w:type="pct"/>
                </w:tcPr>
                <w:p w14:paraId="102B613C" w14:textId="77777777" w:rsidR="00F36ECD" w:rsidRPr="0025772A" w:rsidRDefault="00F36ECD" w:rsidP="00F36ECD">
                  <w:pPr>
                    <w:jc w:val="both"/>
                    <w:rPr>
                      <w:sz w:val="20"/>
                      <w:szCs w:val="20"/>
                      <w:u w:val="single"/>
                    </w:rPr>
                  </w:pPr>
                  <w:r w:rsidRPr="0025772A">
                    <w:rPr>
                      <w:sz w:val="20"/>
                      <w:szCs w:val="20"/>
                      <w:u w:val="single"/>
                    </w:rPr>
                    <w:t>Rektoru padome</w:t>
                  </w:r>
                </w:p>
              </w:tc>
            </w:tr>
            <w:tr w:rsidR="00F36ECD" w:rsidRPr="0025772A" w14:paraId="45DFAE95" w14:textId="77777777" w:rsidTr="00F36ECD">
              <w:trPr>
                <w:trHeight w:val="245"/>
              </w:trPr>
              <w:tc>
                <w:tcPr>
                  <w:tcW w:w="757" w:type="pct"/>
                  <w:shd w:val="clear" w:color="auto" w:fill="auto"/>
                </w:tcPr>
                <w:p w14:paraId="4537DF14" w14:textId="77777777" w:rsidR="00F36ECD" w:rsidRPr="0025772A" w:rsidRDefault="00F36ECD" w:rsidP="00F36ECD">
                  <w:pPr>
                    <w:pStyle w:val="ListParagraph"/>
                    <w:numPr>
                      <w:ilvl w:val="0"/>
                      <w:numId w:val="30"/>
                    </w:numPr>
                    <w:jc w:val="center"/>
                    <w:rPr>
                      <w:b/>
                      <w:sz w:val="20"/>
                      <w:szCs w:val="20"/>
                    </w:rPr>
                  </w:pPr>
                </w:p>
              </w:tc>
              <w:tc>
                <w:tcPr>
                  <w:tcW w:w="4243" w:type="pct"/>
                </w:tcPr>
                <w:p w14:paraId="0B75EBB1" w14:textId="77777777" w:rsidR="00F36ECD" w:rsidRPr="0025772A" w:rsidRDefault="00F36ECD" w:rsidP="00F36ECD">
                  <w:pPr>
                    <w:jc w:val="both"/>
                    <w:rPr>
                      <w:sz w:val="20"/>
                      <w:szCs w:val="20"/>
                    </w:rPr>
                  </w:pPr>
                  <w:r w:rsidRPr="0025772A">
                    <w:rPr>
                      <w:sz w:val="20"/>
                      <w:szCs w:val="20"/>
                    </w:rPr>
                    <w:t>Valsts izglītības attīstības aģentūra</w:t>
                  </w:r>
                </w:p>
              </w:tc>
            </w:tr>
            <w:tr w:rsidR="00F36ECD" w:rsidRPr="0025772A" w14:paraId="62AADA7D" w14:textId="77777777" w:rsidTr="00F36ECD">
              <w:trPr>
                <w:trHeight w:val="245"/>
              </w:trPr>
              <w:tc>
                <w:tcPr>
                  <w:tcW w:w="757" w:type="pct"/>
                  <w:shd w:val="clear" w:color="auto" w:fill="auto"/>
                </w:tcPr>
                <w:p w14:paraId="31395655" w14:textId="77777777" w:rsidR="00F36ECD" w:rsidRPr="0025772A" w:rsidRDefault="00F36ECD" w:rsidP="00F36ECD">
                  <w:pPr>
                    <w:pStyle w:val="ListParagraph"/>
                    <w:numPr>
                      <w:ilvl w:val="0"/>
                      <w:numId w:val="30"/>
                    </w:numPr>
                    <w:jc w:val="center"/>
                    <w:rPr>
                      <w:b/>
                      <w:sz w:val="20"/>
                      <w:szCs w:val="20"/>
                    </w:rPr>
                  </w:pPr>
                </w:p>
              </w:tc>
              <w:tc>
                <w:tcPr>
                  <w:tcW w:w="4243" w:type="pct"/>
                </w:tcPr>
                <w:p w14:paraId="7FB1CA4D" w14:textId="77777777" w:rsidR="00F36ECD" w:rsidRPr="0025772A" w:rsidRDefault="00F36ECD" w:rsidP="00F36ECD">
                  <w:pPr>
                    <w:jc w:val="both"/>
                    <w:rPr>
                      <w:sz w:val="20"/>
                      <w:szCs w:val="20"/>
                    </w:rPr>
                  </w:pPr>
                  <w:r w:rsidRPr="0025772A">
                    <w:rPr>
                      <w:sz w:val="20"/>
                      <w:szCs w:val="20"/>
                    </w:rPr>
                    <w:t>Sabiedrības integrācijas fonds</w:t>
                  </w:r>
                </w:p>
              </w:tc>
            </w:tr>
            <w:tr w:rsidR="00F36ECD" w:rsidRPr="0025772A" w14:paraId="750A7A84" w14:textId="77777777" w:rsidTr="00F36ECD">
              <w:trPr>
                <w:trHeight w:val="245"/>
              </w:trPr>
              <w:tc>
                <w:tcPr>
                  <w:tcW w:w="757" w:type="pct"/>
                  <w:shd w:val="clear" w:color="auto" w:fill="auto"/>
                </w:tcPr>
                <w:p w14:paraId="4F8CEA9D" w14:textId="77777777" w:rsidR="00F36ECD" w:rsidRPr="0025772A" w:rsidRDefault="00F36ECD" w:rsidP="00F36ECD">
                  <w:pPr>
                    <w:pStyle w:val="ListParagraph"/>
                    <w:numPr>
                      <w:ilvl w:val="0"/>
                      <w:numId w:val="30"/>
                    </w:numPr>
                    <w:jc w:val="center"/>
                    <w:rPr>
                      <w:b/>
                      <w:sz w:val="20"/>
                      <w:szCs w:val="20"/>
                    </w:rPr>
                  </w:pPr>
                </w:p>
              </w:tc>
              <w:tc>
                <w:tcPr>
                  <w:tcW w:w="4243" w:type="pct"/>
                </w:tcPr>
                <w:p w14:paraId="6C1176E1" w14:textId="77777777" w:rsidR="00F36ECD" w:rsidRPr="0025772A" w:rsidRDefault="00F36ECD" w:rsidP="00F36ECD">
                  <w:pPr>
                    <w:jc w:val="both"/>
                    <w:rPr>
                      <w:sz w:val="20"/>
                      <w:szCs w:val="20"/>
                    </w:rPr>
                  </w:pPr>
                  <w:r w:rsidRPr="0025772A">
                    <w:rPr>
                      <w:sz w:val="20"/>
                      <w:szCs w:val="20"/>
                    </w:rPr>
                    <w:t>Kurzemes plānošanas reģions</w:t>
                  </w:r>
                </w:p>
              </w:tc>
            </w:tr>
            <w:tr w:rsidR="00F36ECD" w:rsidRPr="0025772A" w14:paraId="7D5810DA" w14:textId="77777777" w:rsidTr="00F36ECD">
              <w:trPr>
                <w:trHeight w:val="245"/>
              </w:trPr>
              <w:tc>
                <w:tcPr>
                  <w:tcW w:w="757" w:type="pct"/>
                  <w:shd w:val="clear" w:color="auto" w:fill="auto"/>
                </w:tcPr>
                <w:p w14:paraId="2E0AFFA2" w14:textId="77777777" w:rsidR="00F36ECD" w:rsidRPr="0025772A" w:rsidRDefault="00F36ECD" w:rsidP="00F36ECD">
                  <w:pPr>
                    <w:pStyle w:val="ListParagraph"/>
                    <w:numPr>
                      <w:ilvl w:val="0"/>
                      <w:numId w:val="30"/>
                    </w:numPr>
                    <w:jc w:val="center"/>
                    <w:rPr>
                      <w:b/>
                      <w:sz w:val="20"/>
                      <w:szCs w:val="20"/>
                    </w:rPr>
                  </w:pPr>
                </w:p>
              </w:tc>
              <w:tc>
                <w:tcPr>
                  <w:tcW w:w="4243" w:type="pct"/>
                </w:tcPr>
                <w:p w14:paraId="76FDB00E" w14:textId="77777777" w:rsidR="00F36ECD" w:rsidRPr="0025772A" w:rsidRDefault="00F36ECD" w:rsidP="00F36ECD">
                  <w:pPr>
                    <w:jc w:val="both"/>
                    <w:rPr>
                      <w:sz w:val="20"/>
                      <w:szCs w:val="20"/>
                    </w:rPr>
                  </w:pPr>
                  <w:r w:rsidRPr="0025772A">
                    <w:rPr>
                      <w:sz w:val="20"/>
                      <w:szCs w:val="20"/>
                      <w:lang w:eastAsia="lv-LV"/>
                    </w:rPr>
                    <w:t>Latgales plānošanas reģions</w:t>
                  </w:r>
                </w:p>
              </w:tc>
            </w:tr>
            <w:tr w:rsidR="00F36ECD" w:rsidRPr="0025772A" w14:paraId="7D43BE64" w14:textId="77777777" w:rsidTr="00F36ECD">
              <w:trPr>
                <w:trHeight w:val="245"/>
              </w:trPr>
              <w:tc>
                <w:tcPr>
                  <w:tcW w:w="757" w:type="pct"/>
                  <w:shd w:val="clear" w:color="auto" w:fill="auto"/>
                </w:tcPr>
                <w:p w14:paraId="368B807E" w14:textId="77777777" w:rsidR="00F36ECD" w:rsidRPr="0025772A" w:rsidRDefault="00F36ECD" w:rsidP="00F36ECD">
                  <w:pPr>
                    <w:pStyle w:val="ListParagraph"/>
                    <w:numPr>
                      <w:ilvl w:val="0"/>
                      <w:numId w:val="30"/>
                    </w:numPr>
                    <w:jc w:val="center"/>
                    <w:rPr>
                      <w:b/>
                      <w:sz w:val="20"/>
                      <w:szCs w:val="20"/>
                    </w:rPr>
                  </w:pPr>
                </w:p>
              </w:tc>
              <w:tc>
                <w:tcPr>
                  <w:tcW w:w="4243" w:type="pct"/>
                </w:tcPr>
                <w:p w14:paraId="20CD4102" w14:textId="77777777" w:rsidR="00F36ECD" w:rsidRPr="0025772A" w:rsidRDefault="00F36ECD" w:rsidP="00F36ECD">
                  <w:pPr>
                    <w:jc w:val="both"/>
                    <w:rPr>
                      <w:sz w:val="20"/>
                      <w:szCs w:val="20"/>
                      <w:lang w:eastAsia="lv-LV"/>
                    </w:rPr>
                  </w:pPr>
                  <w:r w:rsidRPr="0025772A">
                    <w:rPr>
                      <w:sz w:val="20"/>
                      <w:szCs w:val="20"/>
                      <w:lang w:eastAsia="lv-LV"/>
                    </w:rPr>
                    <w:t>Zemgales plānošanas reģions</w:t>
                  </w:r>
                </w:p>
              </w:tc>
            </w:tr>
            <w:tr w:rsidR="00F36ECD" w:rsidRPr="0025772A" w14:paraId="523D9750" w14:textId="77777777" w:rsidTr="00F36ECD">
              <w:trPr>
                <w:trHeight w:val="245"/>
              </w:trPr>
              <w:tc>
                <w:tcPr>
                  <w:tcW w:w="757" w:type="pct"/>
                  <w:shd w:val="clear" w:color="auto" w:fill="auto"/>
                </w:tcPr>
                <w:p w14:paraId="2AEC0C46" w14:textId="77777777" w:rsidR="00F36ECD" w:rsidRPr="0025772A" w:rsidRDefault="00F36ECD" w:rsidP="00F36ECD">
                  <w:pPr>
                    <w:pStyle w:val="ListParagraph"/>
                    <w:numPr>
                      <w:ilvl w:val="0"/>
                      <w:numId w:val="30"/>
                    </w:numPr>
                    <w:jc w:val="center"/>
                    <w:rPr>
                      <w:b/>
                      <w:sz w:val="20"/>
                      <w:szCs w:val="20"/>
                    </w:rPr>
                  </w:pPr>
                </w:p>
              </w:tc>
              <w:tc>
                <w:tcPr>
                  <w:tcW w:w="4243" w:type="pct"/>
                </w:tcPr>
                <w:p w14:paraId="3C9F9C57" w14:textId="77777777" w:rsidR="00F36ECD" w:rsidRPr="0025772A" w:rsidRDefault="00F36ECD" w:rsidP="00F36ECD">
                  <w:pPr>
                    <w:jc w:val="both"/>
                    <w:rPr>
                      <w:sz w:val="20"/>
                      <w:szCs w:val="20"/>
                      <w:lang w:eastAsia="lv-LV"/>
                    </w:rPr>
                  </w:pPr>
                  <w:r w:rsidRPr="0025772A">
                    <w:rPr>
                      <w:sz w:val="20"/>
                      <w:szCs w:val="20"/>
                      <w:lang w:eastAsia="lv-LV"/>
                    </w:rPr>
                    <w:t>Arodbiedrību apvienība "Latvijas Brīvo arodbiedrību savienība"</w:t>
                  </w:r>
                </w:p>
              </w:tc>
            </w:tr>
            <w:tr w:rsidR="00F36ECD" w:rsidRPr="0025772A" w14:paraId="76B4FE1D" w14:textId="77777777" w:rsidTr="00F36ECD">
              <w:trPr>
                <w:trHeight w:val="245"/>
              </w:trPr>
              <w:tc>
                <w:tcPr>
                  <w:tcW w:w="757" w:type="pct"/>
                  <w:shd w:val="clear" w:color="auto" w:fill="auto"/>
                </w:tcPr>
                <w:p w14:paraId="1FE2AC82" w14:textId="77777777" w:rsidR="00F36ECD" w:rsidRPr="0025772A" w:rsidRDefault="00F36ECD" w:rsidP="00F36ECD">
                  <w:pPr>
                    <w:pStyle w:val="ListParagraph"/>
                    <w:numPr>
                      <w:ilvl w:val="0"/>
                      <w:numId w:val="30"/>
                    </w:numPr>
                    <w:jc w:val="center"/>
                    <w:rPr>
                      <w:b/>
                      <w:sz w:val="20"/>
                      <w:szCs w:val="20"/>
                    </w:rPr>
                  </w:pPr>
                </w:p>
              </w:tc>
              <w:tc>
                <w:tcPr>
                  <w:tcW w:w="4243" w:type="pct"/>
                </w:tcPr>
                <w:p w14:paraId="5600C5E6" w14:textId="77777777" w:rsidR="00F36ECD" w:rsidRPr="0025772A" w:rsidRDefault="00F36ECD" w:rsidP="00F36ECD">
                  <w:pPr>
                    <w:jc w:val="both"/>
                    <w:rPr>
                      <w:sz w:val="20"/>
                      <w:szCs w:val="20"/>
                      <w:lang w:eastAsia="lv-LV"/>
                    </w:rPr>
                  </w:pPr>
                  <w:r w:rsidRPr="0025772A">
                    <w:rPr>
                      <w:sz w:val="20"/>
                      <w:szCs w:val="20"/>
                    </w:rPr>
                    <w:t xml:space="preserve">Biedrība </w:t>
                  </w:r>
                  <w:r w:rsidRPr="0025772A">
                    <w:rPr>
                      <w:sz w:val="20"/>
                      <w:szCs w:val="20"/>
                      <w:lang w:eastAsia="lv-LV"/>
                    </w:rPr>
                    <w:t>"</w:t>
                  </w:r>
                  <w:r w:rsidRPr="0025772A">
                    <w:rPr>
                      <w:sz w:val="20"/>
                      <w:szCs w:val="20"/>
                    </w:rPr>
                    <w:t>EAPN-Latvia</w:t>
                  </w:r>
                  <w:r w:rsidRPr="0025772A">
                    <w:rPr>
                      <w:sz w:val="20"/>
                      <w:szCs w:val="20"/>
                      <w:lang w:eastAsia="lv-LV"/>
                    </w:rPr>
                    <w:t>"</w:t>
                  </w:r>
                </w:p>
              </w:tc>
            </w:tr>
            <w:tr w:rsidR="00F36ECD" w:rsidRPr="0025772A" w14:paraId="121F7A99" w14:textId="77777777" w:rsidTr="00F36ECD">
              <w:trPr>
                <w:trHeight w:val="245"/>
              </w:trPr>
              <w:tc>
                <w:tcPr>
                  <w:tcW w:w="757" w:type="pct"/>
                  <w:shd w:val="clear" w:color="auto" w:fill="auto"/>
                </w:tcPr>
                <w:p w14:paraId="18859E84" w14:textId="77777777" w:rsidR="00F36ECD" w:rsidRPr="0025772A" w:rsidRDefault="00F36ECD" w:rsidP="00F36ECD">
                  <w:pPr>
                    <w:pStyle w:val="ListParagraph"/>
                    <w:numPr>
                      <w:ilvl w:val="0"/>
                      <w:numId w:val="30"/>
                    </w:numPr>
                    <w:jc w:val="center"/>
                    <w:rPr>
                      <w:b/>
                      <w:sz w:val="20"/>
                      <w:szCs w:val="20"/>
                    </w:rPr>
                  </w:pPr>
                </w:p>
              </w:tc>
              <w:tc>
                <w:tcPr>
                  <w:tcW w:w="4243" w:type="pct"/>
                </w:tcPr>
                <w:p w14:paraId="591EEAB8" w14:textId="77777777" w:rsidR="00F36ECD" w:rsidRPr="0025772A" w:rsidRDefault="00F36ECD" w:rsidP="00F36ECD">
                  <w:pPr>
                    <w:jc w:val="both"/>
                    <w:rPr>
                      <w:sz w:val="20"/>
                      <w:szCs w:val="20"/>
                    </w:rPr>
                  </w:pPr>
                  <w:r w:rsidRPr="0025772A">
                    <w:rPr>
                      <w:sz w:val="20"/>
                      <w:szCs w:val="20"/>
                    </w:rPr>
                    <w:t xml:space="preserve">Biedrība </w:t>
                  </w:r>
                  <w:r w:rsidRPr="0025772A">
                    <w:rPr>
                      <w:sz w:val="20"/>
                      <w:szCs w:val="20"/>
                      <w:lang w:eastAsia="lv-LV"/>
                    </w:rPr>
                    <w:t>"</w:t>
                  </w:r>
                  <w:r w:rsidRPr="0025772A">
                    <w:rPr>
                      <w:sz w:val="20"/>
                      <w:szCs w:val="20"/>
                    </w:rPr>
                    <w:t>Latvijas Ārstu biedrība</w:t>
                  </w:r>
                  <w:r w:rsidRPr="0025772A">
                    <w:rPr>
                      <w:sz w:val="20"/>
                      <w:szCs w:val="20"/>
                      <w:lang w:eastAsia="lv-LV"/>
                    </w:rPr>
                    <w:t>"</w:t>
                  </w:r>
                </w:p>
              </w:tc>
            </w:tr>
            <w:tr w:rsidR="00F36ECD" w:rsidRPr="0025772A" w14:paraId="39E5ED42" w14:textId="77777777" w:rsidTr="00F36ECD">
              <w:trPr>
                <w:trHeight w:val="245"/>
              </w:trPr>
              <w:tc>
                <w:tcPr>
                  <w:tcW w:w="757" w:type="pct"/>
                  <w:shd w:val="clear" w:color="auto" w:fill="auto"/>
                </w:tcPr>
                <w:p w14:paraId="5CAF0CAF" w14:textId="77777777" w:rsidR="00F36ECD" w:rsidRPr="0025772A" w:rsidRDefault="00F36ECD" w:rsidP="00F36ECD">
                  <w:pPr>
                    <w:pStyle w:val="ListParagraph"/>
                    <w:numPr>
                      <w:ilvl w:val="0"/>
                      <w:numId w:val="30"/>
                    </w:numPr>
                    <w:jc w:val="center"/>
                    <w:rPr>
                      <w:b/>
                      <w:sz w:val="20"/>
                      <w:szCs w:val="20"/>
                    </w:rPr>
                  </w:pPr>
                </w:p>
              </w:tc>
              <w:tc>
                <w:tcPr>
                  <w:tcW w:w="4243" w:type="pct"/>
                </w:tcPr>
                <w:p w14:paraId="42866BE4" w14:textId="77777777" w:rsidR="00F36ECD" w:rsidRPr="0025772A" w:rsidRDefault="00F36ECD" w:rsidP="00F36ECD">
                  <w:pPr>
                    <w:jc w:val="both"/>
                    <w:rPr>
                      <w:sz w:val="20"/>
                      <w:szCs w:val="20"/>
                      <w:u w:val="single"/>
                    </w:rPr>
                  </w:pPr>
                  <w:r w:rsidRPr="0025772A">
                    <w:rPr>
                      <w:sz w:val="20"/>
                      <w:szCs w:val="20"/>
                      <w:u w:val="single"/>
                    </w:rPr>
                    <w:t>Biedrība "Latvijas Darba devēju konfederācija"</w:t>
                  </w:r>
                </w:p>
              </w:tc>
            </w:tr>
            <w:tr w:rsidR="00F36ECD" w:rsidRPr="0025772A" w14:paraId="61A15FE4" w14:textId="77777777" w:rsidTr="00F36ECD">
              <w:trPr>
                <w:trHeight w:val="245"/>
              </w:trPr>
              <w:tc>
                <w:tcPr>
                  <w:tcW w:w="757" w:type="pct"/>
                  <w:shd w:val="clear" w:color="auto" w:fill="auto"/>
                </w:tcPr>
                <w:p w14:paraId="44CBD83D" w14:textId="77777777" w:rsidR="00F36ECD" w:rsidRPr="0025772A" w:rsidRDefault="00F36ECD" w:rsidP="00F36ECD">
                  <w:pPr>
                    <w:pStyle w:val="ListParagraph"/>
                    <w:numPr>
                      <w:ilvl w:val="0"/>
                      <w:numId w:val="30"/>
                    </w:numPr>
                    <w:jc w:val="center"/>
                    <w:rPr>
                      <w:b/>
                      <w:sz w:val="20"/>
                      <w:szCs w:val="20"/>
                    </w:rPr>
                  </w:pPr>
                </w:p>
              </w:tc>
              <w:tc>
                <w:tcPr>
                  <w:tcW w:w="4243" w:type="pct"/>
                </w:tcPr>
                <w:p w14:paraId="5B337F24" w14:textId="69292840" w:rsidR="00F36ECD" w:rsidRPr="0025772A" w:rsidRDefault="00F36ECD" w:rsidP="00F36ECD">
                  <w:pPr>
                    <w:jc w:val="both"/>
                    <w:rPr>
                      <w:sz w:val="20"/>
                      <w:szCs w:val="20"/>
                      <w:lang w:eastAsia="lv-LV"/>
                    </w:rPr>
                  </w:pPr>
                  <w:r w:rsidRPr="0025772A">
                    <w:rPr>
                      <w:sz w:val="20"/>
                      <w:szCs w:val="20"/>
                    </w:rPr>
                    <w:t xml:space="preserve">Biedrība </w:t>
                  </w:r>
                  <w:r w:rsidRPr="0025772A">
                    <w:rPr>
                      <w:sz w:val="20"/>
                      <w:szCs w:val="20"/>
                      <w:lang w:eastAsia="lv-LV"/>
                    </w:rPr>
                    <w:t>"</w:t>
                  </w:r>
                  <w:r w:rsidRPr="0025772A">
                    <w:rPr>
                      <w:sz w:val="20"/>
                      <w:szCs w:val="20"/>
                    </w:rPr>
                    <w:t xml:space="preserve">Latvijas </w:t>
                  </w:r>
                  <w:r w:rsidRPr="0027261B">
                    <w:rPr>
                      <w:sz w:val="20"/>
                      <w:szCs w:val="20"/>
                      <w:u w:val="single"/>
                    </w:rPr>
                    <w:t>L</w:t>
                  </w:r>
                  <w:r w:rsidRPr="0025772A">
                    <w:rPr>
                      <w:sz w:val="20"/>
                      <w:szCs w:val="20"/>
                    </w:rPr>
                    <w:t>ielo pilsētu asociācija</w:t>
                  </w:r>
                  <w:r w:rsidRPr="0025772A">
                    <w:rPr>
                      <w:sz w:val="20"/>
                      <w:szCs w:val="20"/>
                      <w:lang w:eastAsia="lv-LV"/>
                    </w:rPr>
                    <w:t>"</w:t>
                  </w:r>
                </w:p>
              </w:tc>
            </w:tr>
            <w:tr w:rsidR="00F36ECD" w:rsidRPr="0025772A" w14:paraId="327847B7" w14:textId="77777777" w:rsidTr="00F36ECD">
              <w:trPr>
                <w:trHeight w:val="245"/>
              </w:trPr>
              <w:tc>
                <w:tcPr>
                  <w:tcW w:w="757" w:type="pct"/>
                  <w:shd w:val="clear" w:color="auto" w:fill="auto"/>
                </w:tcPr>
                <w:p w14:paraId="06E8A98A" w14:textId="77777777" w:rsidR="00F36ECD" w:rsidRPr="0025772A" w:rsidRDefault="00F36ECD" w:rsidP="00F36ECD">
                  <w:pPr>
                    <w:pStyle w:val="ListParagraph"/>
                    <w:numPr>
                      <w:ilvl w:val="0"/>
                      <w:numId w:val="30"/>
                    </w:numPr>
                    <w:jc w:val="center"/>
                    <w:rPr>
                      <w:b/>
                      <w:sz w:val="20"/>
                      <w:szCs w:val="20"/>
                    </w:rPr>
                  </w:pPr>
                </w:p>
              </w:tc>
              <w:tc>
                <w:tcPr>
                  <w:tcW w:w="4243" w:type="pct"/>
                </w:tcPr>
                <w:p w14:paraId="26BCC257" w14:textId="77777777" w:rsidR="00F36ECD" w:rsidRPr="0025772A" w:rsidRDefault="00F36ECD" w:rsidP="00F36ECD">
                  <w:pPr>
                    <w:jc w:val="both"/>
                    <w:rPr>
                      <w:sz w:val="20"/>
                      <w:szCs w:val="20"/>
                      <w:lang w:eastAsia="lv-LV"/>
                    </w:rPr>
                  </w:pPr>
                  <w:r w:rsidRPr="0025772A">
                    <w:rPr>
                      <w:sz w:val="20"/>
                      <w:szCs w:val="20"/>
                    </w:rPr>
                    <w:t xml:space="preserve">Biedrība </w:t>
                  </w:r>
                  <w:r w:rsidRPr="0025772A">
                    <w:rPr>
                      <w:sz w:val="20"/>
                      <w:szCs w:val="20"/>
                      <w:lang w:eastAsia="lv-LV"/>
                    </w:rPr>
                    <w:t>"</w:t>
                  </w:r>
                  <w:r w:rsidRPr="0025772A">
                    <w:rPr>
                      <w:sz w:val="20"/>
                      <w:szCs w:val="20"/>
                    </w:rPr>
                    <w:t>Latvijas Lielo slimnīcu asociācija</w:t>
                  </w:r>
                  <w:r w:rsidRPr="0025772A">
                    <w:rPr>
                      <w:sz w:val="20"/>
                      <w:szCs w:val="20"/>
                      <w:lang w:eastAsia="lv-LV"/>
                    </w:rPr>
                    <w:t>"</w:t>
                  </w:r>
                </w:p>
              </w:tc>
            </w:tr>
            <w:tr w:rsidR="00F36ECD" w:rsidRPr="0025772A" w14:paraId="7C0B4405" w14:textId="77777777" w:rsidTr="00F36ECD">
              <w:trPr>
                <w:trHeight w:val="245"/>
              </w:trPr>
              <w:tc>
                <w:tcPr>
                  <w:tcW w:w="757" w:type="pct"/>
                  <w:shd w:val="clear" w:color="auto" w:fill="auto"/>
                </w:tcPr>
                <w:p w14:paraId="4B641597" w14:textId="77777777" w:rsidR="00F36ECD" w:rsidRPr="0025772A" w:rsidRDefault="00F36ECD" w:rsidP="00F36ECD">
                  <w:pPr>
                    <w:pStyle w:val="ListParagraph"/>
                    <w:numPr>
                      <w:ilvl w:val="0"/>
                      <w:numId w:val="30"/>
                    </w:numPr>
                    <w:jc w:val="center"/>
                    <w:rPr>
                      <w:b/>
                      <w:sz w:val="20"/>
                      <w:szCs w:val="20"/>
                    </w:rPr>
                  </w:pPr>
                </w:p>
              </w:tc>
              <w:tc>
                <w:tcPr>
                  <w:tcW w:w="4243" w:type="pct"/>
                </w:tcPr>
                <w:p w14:paraId="599D2117" w14:textId="77777777" w:rsidR="00F36ECD" w:rsidRPr="0025772A" w:rsidRDefault="00F36ECD" w:rsidP="00F36ECD">
                  <w:pPr>
                    <w:jc w:val="both"/>
                    <w:rPr>
                      <w:sz w:val="20"/>
                      <w:szCs w:val="20"/>
                    </w:rPr>
                  </w:pPr>
                  <w:r w:rsidRPr="0025772A">
                    <w:rPr>
                      <w:sz w:val="20"/>
                      <w:szCs w:val="20"/>
                    </w:rPr>
                    <w:t>Biedrība "Latvijas Pašvaldību savienība"</w:t>
                  </w:r>
                </w:p>
              </w:tc>
            </w:tr>
            <w:tr w:rsidR="00F36ECD" w:rsidRPr="0025772A" w14:paraId="5C3BFB75" w14:textId="77777777" w:rsidTr="00F36ECD">
              <w:trPr>
                <w:trHeight w:val="245"/>
              </w:trPr>
              <w:tc>
                <w:tcPr>
                  <w:tcW w:w="757" w:type="pct"/>
                  <w:shd w:val="clear" w:color="auto" w:fill="auto"/>
                </w:tcPr>
                <w:p w14:paraId="573D7DC2" w14:textId="77777777" w:rsidR="00F36ECD" w:rsidRPr="0025772A" w:rsidRDefault="00F36ECD" w:rsidP="00F36ECD">
                  <w:pPr>
                    <w:pStyle w:val="ListParagraph"/>
                    <w:numPr>
                      <w:ilvl w:val="0"/>
                      <w:numId w:val="30"/>
                    </w:numPr>
                    <w:jc w:val="center"/>
                    <w:rPr>
                      <w:b/>
                      <w:sz w:val="20"/>
                      <w:szCs w:val="20"/>
                    </w:rPr>
                  </w:pPr>
                </w:p>
              </w:tc>
              <w:tc>
                <w:tcPr>
                  <w:tcW w:w="4243" w:type="pct"/>
                </w:tcPr>
                <w:p w14:paraId="6D0E64C0" w14:textId="77777777" w:rsidR="00F36ECD" w:rsidRPr="0027261B" w:rsidRDefault="00F36ECD" w:rsidP="00F36ECD">
                  <w:pPr>
                    <w:jc w:val="both"/>
                    <w:rPr>
                      <w:sz w:val="20"/>
                      <w:szCs w:val="20"/>
                      <w:u w:val="single"/>
                    </w:rPr>
                  </w:pPr>
                  <w:r w:rsidRPr="0027261B">
                    <w:rPr>
                      <w:sz w:val="20"/>
                      <w:szCs w:val="20"/>
                      <w:u w:val="single"/>
                    </w:rPr>
                    <w:t>Biedrība "Latvijas Nacionālā projektu vadīšanas asociācija"</w:t>
                  </w:r>
                </w:p>
              </w:tc>
            </w:tr>
            <w:tr w:rsidR="00F36ECD" w:rsidRPr="0025772A" w14:paraId="2D68DAD7" w14:textId="77777777" w:rsidTr="00F36ECD">
              <w:trPr>
                <w:trHeight w:val="245"/>
              </w:trPr>
              <w:tc>
                <w:tcPr>
                  <w:tcW w:w="757" w:type="pct"/>
                  <w:shd w:val="clear" w:color="auto" w:fill="auto"/>
                </w:tcPr>
                <w:p w14:paraId="042A8BF4" w14:textId="77777777" w:rsidR="00F36ECD" w:rsidRPr="0025772A" w:rsidRDefault="00F36ECD" w:rsidP="00F36ECD">
                  <w:pPr>
                    <w:pStyle w:val="ListParagraph"/>
                    <w:numPr>
                      <w:ilvl w:val="0"/>
                      <w:numId w:val="30"/>
                    </w:numPr>
                    <w:rPr>
                      <w:b/>
                      <w:sz w:val="20"/>
                      <w:szCs w:val="20"/>
                    </w:rPr>
                  </w:pPr>
                </w:p>
              </w:tc>
              <w:tc>
                <w:tcPr>
                  <w:tcW w:w="4243" w:type="pct"/>
                </w:tcPr>
                <w:p w14:paraId="6F47B7F3" w14:textId="77777777" w:rsidR="00F36ECD" w:rsidRPr="0027261B" w:rsidRDefault="00F36ECD" w:rsidP="00F36ECD">
                  <w:pPr>
                    <w:jc w:val="both"/>
                    <w:rPr>
                      <w:sz w:val="20"/>
                      <w:szCs w:val="20"/>
                      <w:u w:val="single"/>
                    </w:rPr>
                  </w:pPr>
                  <w:r w:rsidRPr="0027261B">
                    <w:rPr>
                      <w:sz w:val="20"/>
                      <w:szCs w:val="20"/>
                      <w:u w:val="single"/>
                    </w:rPr>
                    <w:t>Biedrība "Latvijas Sieviešu nevalstisko organizāciju sadarbības tīkls"</w:t>
                  </w:r>
                </w:p>
              </w:tc>
            </w:tr>
            <w:tr w:rsidR="00F36ECD" w:rsidRPr="0025772A" w14:paraId="2ED4BC1A" w14:textId="77777777" w:rsidTr="00F36ECD">
              <w:trPr>
                <w:trHeight w:val="245"/>
              </w:trPr>
              <w:tc>
                <w:tcPr>
                  <w:tcW w:w="757" w:type="pct"/>
                  <w:shd w:val="clear" w:color="auto" w:fill="auto"/>
                </w:tcPr>
                <w:p w14:paraId="2AA043CC" w14:textId="77777777" w:rsidR="00F36ECD" w:rsidRPr="0025772A" w:rsidRDefault="00F36ECD" w:rsidP="00F36ECD">
                  <w:pPr>
                    <w:pStyle w:val="ListParagraph"/>
                    <w:numPr>
                      <w:ilvl w:val="0"/>
                      <w:numId w:val="30"/>
                    </w:numPr>
                    <w:jc w:val="center"/>
                    <w:rPr>
                      <w:b/>
                      <w:sz w:val="20"/>
                      <w:szCs w:val="20"/>
                    </w:rPr>
                  </w:pPr>
                </w:p>
              </w:tc>
              <w:tc>
                <w:tcPr>
                  <w:tcW w:w="4243" w:type="pct"/>
                </w:tcPr>
                <w:p w14:paraId="6155ACD8" w14:textId="77777777" w:rsidR="00F36ECD" w:rsidRPr="0025772A" w:rsidRDefault="00F36ECD" w:rsidP="00F36ECD">
                  <w:pPr>
                    <w:jc w:val="both"/>
                    <w:rPr>
                      <w:sz w:val="20"/>
                      <w:szCs w:val="20"/>
                      <w:lang w:eastAsia="lv-LV"/>
                    </w:rPr>
                  </w:pPr>
                  <w:r w:rsidRPr="0025772A">
                    <w:rPr>
                      <w:sz w:val="20"/>
                      <w:szCs w:val="20"/>
                      <w:lang w:eastAsia="lv-LV"/>
                    </w:rPr>
                    <w:t>Biedrība "Pieaugušo un profesionālās izglītības asociācija”</w:t>
                  </w:r>
                </w:p>
              </w:tc>
            </w:tr>
            <w:tr w:rsidR="00F36ECD" w:rsidRPr="0025772A" w14:paraId="15500E3C" w14:textId="77777777" w:rsidTr="00F36ECD">
              <w:trPr>
                <w:trHeight w:val="245"/>
              </w:trPr>
              <w:tc>
                <w:tcPr>
                  <w:tcW w:w="757" w:type="pct"/>
                  <w:shd w:val="clear" w:color="auto" w:fill="auto"/>
                </w:tcPr>
                <w:p w14:paraId="3240FEEC" w14:textId="77777777" w:rsidR="00F36ECD" w:rsidRPr="0025772A" w:rsidRDefault="00F36ECD" w:rsidP="00F36ECD">
                  <w:pPr>
                    <w:pStyle w:val="ListParagraph"/>
                    <w:numPr>
                      <w:ilvl w:val="0"/>
                      <w:numId w:val="30"/>
                    </w:numPr>
                    <w:jc w:val="center"/>
                    <w:rPr>
                      <w:b/>
                      <w:sz w:val="20"/>
                      <w:szCs w:val="20"/>
                    </w:rPr>
                  </w:pPr>
                </w:p>
              </w:tc>
              <w:tc>
                <w:tcPr>
                  <w:tcW w:w="4243" w:type="pct"/>
                </w:tcPr>
                <w:p w14:paraId="02807689" w14:textId="77777777" w:rsidR="00F36ECD" w:rsidRPr="0025772A" w:rsidRDefault="00F36ECD" w:rsidP="00F36ECD">
                  <w:pPr>
                    <w:jc w:val="both"/>
                    <w:rPr>
                      <w:sz w:val="20"/>
                      <w:szCs w:val="20"/>
                      <w:lang w:eastAsia="lv-LV"/>
                    </w:rPr>
                  </w:pPr>
                  <w:r w:rsidRPr="0025772A">
                    <w:rPr>
                      <w:sz w:val="20"/>
                      <w:szCs w:val="20"/>
                      <w:lang w:eastAsia="lv-LV"/>
                    </w:rPr>
                    <w:t>Biedrība "Reģionālo attīstības centru apvienība"</w:t>
                  </w:r>
                </w:p>
              </w:tc>
            </w:tr>
            <w:tr w:rsidR="00F36ECD" w:rsidRPr="0025772A" w14:paraId="36045C52" w14:textId="77777777" w:rsidTr="00F36ECD">
              <w:trPr>
                <w:trHeight w:val="245"/>
              </w:trPr>
              <w:tc>
                <w:tcPr>
                  <w:tcW w:w="757" w:type="pct"/>
                  <w:shd w:val="clear" w:color="auto" w:fill="auto"/>
                </w:tcPr>
                <w:p w14:paraId="3B3ECA93" w14:textId="77777777" w:rsidR="00F36ECD" w:rsidRPr="0025772A" w:rsidRDefault="00F36ECD" w:rsidP="00F36ECD">
                  <w:pPr>
                    <w:pStyle w:val="ListParagraph"/>
                    <w:numPr>
                      <w:ilvl w:val="0"/>
                      <w:numId w:val="30"/>
                    </w:numPr>
                    <w:jc w:val="center"/>
                    <w:rPr>
                      <w:b/>
                      <w:sz w:val="20"/>
                      <w:szCs w:val="20"/>
                    </w:rPr>
                  </w:pPr>
                </w:p>
              </w:tc>
              <w:tc>
                <w:tcPr>
                  <w:tcW w:w="4243" w:type="pct"/>
                </w:tcPr>
                <w:p w14:paraId="72EE2B69" w14:textId="77777777" w:rsidR="00F36ECD" w:rsidRPr="0025772A" w:rsidRDefault="00F36ECD" w:rsidP="00F36ECD">
                  <w:pPr>
                    <w:jc w:val="both"/>
                    <w:rPr>
                      <w:sz w:val="20"/>
                      <w:szCs w:val="20"/>
                      <w:lang w:eastAsia="lv-LV"/>
                    </w:rPr>
                  </w:pPr>
                  <w:r w:rsidRPr="0025772A">
                    <w:rPr>
                      <w:sz w:val="20"/>
                      <w:szCs w:val="20"/>
                      <w:lang w:eastAsia="lv-LV"/>
                    </w:rPr>
                    <w:t>Biedrība "Rīgas un Pierīgas pašvaldību apvienība "Rīgas metropole""</w:t>
                  </w:r>
                </w:p>
              </w:tc>
            </w:tr>
            <w:tr w:rsidR="00F36ECD" w:rsidRPr="0025772A" w14:paraId="6CDB9EF9" w14:textId="77777777" w:rsidTr="00F36ECD">
              <w:trPr>
                <w:trHeight w:val="245"/>
              </w:trPr>
              <w:tc>
                <w:tcPr>
                  <w:tcW w:w="757" w:type="pct"/>
                  <w:shd w:val="clear" w:color="auto" w:fill="auto"/>
                </w:tcPr>
                <w:p w14:paraId="60569552" w14:textId="77777777" w:rsidR="00F36ECD" w:rsidRPr="0025772A" w:rsidRDefault="00F36ECD" w:rsidP="00F36ECD">
                  <w:pPr>
                    <w:pStyle w:val="ListParagraph"/>
                    <w:numPr>
                      <w:ilvl w:val="0"/>
                      <w:numId w:val="30"/>
                    </w:numPr>
                    <w:jc w:val="center"/>
                    <w:rPr>
                      <w:b/>
                      <w:sz w:val="20"/>
                      <w:szCs w:val="20"/>
                    </w:rPr>
                  </w:pPr>
                </w:p>
              </w:tc>
              <w:tc>
                <w:tcPr>
                  <w:tcW w:w="4243" w:type="pct"/>
                </w:tcPr>
                <w:p w14:paraId="74AB5B54" w14:textId="77777777" w:rsidR="00F36ECD" w:rsidRPr="0025772A" w:rsidRDefault="00F36ECD" w:rsidP="00F36ECD">
                  <w:pPr>
                    <w:jc w:val="both"/>
                    <w:rPr>
                      <w:sz w:val="20"/>
                      <w:szCs w:val="20"/>
                      <w:lang w:eastAsia="lv-LV"/>
                    </w:rPr>
                  </w:pPr>
                  <w:r w:rsidRPr="0025772A">
                    <w:rPr>
                      <w:sz w:val="20"/>
                      <w:szCs w:val="20"/>
                      <w:lang w:eastAsia="lv-LV"/>
                    </w:rPr>
                    <w:t>Nodibinājums "Invalīdu un viņu draugu apvienība "APEIRONS""</w:t>
                  </w:r>
                </w:p>
              </w:tc>
            </w:tr>
            <w:tr w:rsidR="00F36ECD" w:rsidRPr="0025772A" w14:paraId="0C0C4FB6" w14:textId="77777777" w:rsidTr="00F36ECD">
              <w:trPr>
                <w:trHeight w:val="245"/>
              </w:trPr>
              <w:tc>
                <w:tcPr>
                  <w:tcW w:w="757" w:type="pct"/>
                  <w:shd w:val="clear" w:color="auto" w:fill="auto"/>
                </w:tcPr>
                <w:p w14:paraId="406EA13B" w14:textId="77777777" w:rsidR="00F36ECD" w:rsidRPr="0025772A" w:rsidRDefault="00F36ECD" w:rsidP="00F36ECD">
                  <w:pPr>
                    <w:pStyle w:val="ListParagraph"/>
                    <w:numPr>
                      <w:ilvl w:val="0"/>
                      <w:numId w:val="30"/>
                    </w:numPr>
                    <w:jc w:val="center"/>
                    <w:rPr>
                      <w:b/>
                      <w:sz w:val="20"/>
                      <w:szCs w:val="20"/>
                    </w:rPr>
                  </w:pPr>
                </w:p>
              </w:tc>
              <w:tc>
                <w:tcPr>
                  <w:tcW w:w="4243" w:type="pct"/>
                </w:tcPr>
                <w:p w14:paraId="6F2C2820" w14:textId="6E669855" w:rsidR="00F36ECD" w:rsidRPr="0027261B" w:rsidRDefault="00F36ECD" w:rsidP="00F36ECD">
                  <w:pPr>
                    <w:jc w:val="both"/>
                    <w:rPr>
                      <w:sz w:val="20"/>
                      <w:szCs w:val="20"/>
                      <w:u w:val="single"/>
                      <w:lang w:eastAsia="lv-LV"/>
                    </w:rPr>
                  </w:pPr>
                  <w:r w:rsidRPr="0027261B">
                    <w:rPr>
                      <w:strike/>
                      <w:sz w:val="20"/>
                      <w:szCs w:val="20"/>
                      <w:bdr w:val="none" w:sz="0" w:space="0" w:color="auto" w:frame="1"/>
                    </w:rPr>
                    <w:t>Klimata un enerģētikas ministrija</w:t>
                  </w:r>
                  <w:r w:rsidRPr="0027261B">
                    <w:rPr>
                      <w:sz w:val="20"/>
                      <w:szCs w:val="20"/>
                      <w:u w:val="single"/>
                      <w:bdr w:val="none" w:sz="0" w:space="0" w:color="auto" w:frame="1"/>
                    </w:rPr>
                    <w:t xml:space="preserve"> Latvijas Zinātņu akadēmija</w:t>
                  </w:r>
                </w:p>
              </w:tc>
            </w:tr>
          </w:tbl>
          <w:p w14:paraId="394A8B55" w14:textId="77777777" w:rsidR="00F36ECD" w:rsidRPr="00287C6B" w:rsidRDefault="00F36ECD" w:rsidP="002C50BB">
            <w:pPr>
              <w:shd w:val="clear" w:color="auto" w:fill="FFFFFF"/>
              <w:rPr>
                <w:bCs/>
                <w:sz w:val="20"/>
                <w:szCs w:val="20"/>
              </w:rPr>
            </w:pPr>
          </w:p>
        </w:tc>
        <w:tc>
          <w:tcPr>
            <w:tcW w:w="1602" w:type="pct"/>
            <w:tcBorders>
              <w:top w:val="single" w:sz="4" w:space="0" w:color="auto"/>
              <w:bottom w:val="single" w:sz="4" w:space="0" w:color="auto"/>
            </w:tcBorders>
          </w:tcPr>
          <w:p w14:paraId="10F0D2BE" w14:textId="77777777" w:rsidR="00F36ECD" w:rsidRDefault="00F36ECD" w:rsidP="00F36ECD">
            <w:pPr>
              <w:jc w:val="center"/>
              <w:rPr>
                <w:b/>
                <w:sz w:val="20"/>
                <w:szCs w:val="20"/>
              </w:rPr>
            </w:pP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F36ECD" w:rsidRPr="0027261B" w14:paraId="19B6FC8F" w14:textId="77777777" w:rsidTr="00F36ECD">
              <w:trPr>
                <w:trHeight w:val="309"/>
              </w:trPr>
              <w:tc>
                <w:tcPr>
                  <w:tcW w:w="757" w:type="pct"/>
                  <w:shd w:val="clear" w:color="auto" w:fill="auto"/>
                  <w:vAlign w:val="center"/>
                </w:tcPr>
                <w:p w14:paraId="01D18783" w14:textId="77777777" w:rsidR="00F36ECD" w:rsidRPr="0027261B" w:rsidRDefault="00F36ECD" w:rsidP="00F36ECD">
                  <w:pPr>
                    <w:jc w:val="center"/>
                    <w:rPr>
                      <w:b/>
                      <w:sz w:val="20"/>
                      <w:szCs w:val="20"/>
                    </w:rPr>
                  </w:pPr>
                  <w:r w:rsidRPr="0027261B">
                    <w:rPr>
                      <w:b/>
                      <w:sz w:val="20"/>
                      <w:szCs w:val="20"/>
                    </w:rPr>
                    <w:t>Nr.</w:t>
                  </w:r>
                </w:p>
              </w:tc>
              <w:tc>
                <w:tcPr>
                  <w:tcW w:w="4243" w:type="pct"/>
                  <w:vAlign w:val="center"/>
                </w:tcPr>
                <w:p w14:paraId="5E4860D0" w14:textId="77777777" w:rsidR="00F36ECD" w:rsidRPr="0027261B" w:rsidRDefault="00F36ECD" w:rsidP="00F36ECD">
                  <w:pPr>
                    <w:jc w:val="center"/>
                    <w:rPr>
                      <w:b/>
                      <w:sz w:val="20"/>
                      <w:szCs w:val="20"/>
                    </w:rPr>
                  </w:pPr>
                  <w:r w:rsidRPr="0027261B">
                    <w:rPr>
                      <w:b/>
                      <w:sz w:val="20"/>
                      <w:szCs w:val="20"/>
                    </w:rPr>
                    <w:t>Apakškomitejā pārstāvētās institūcijas</w:t>
                  </w:r>
                </w:p>
              </w:tc>
            </w:tr>
            <w:tr w:rsidR="00F36ECD" w:rsidRPr="0027261B" w14:paraId="5B6AF9B3" w14:textId="77777777" w:rsidTr="00F36ECD">
              <w:trPr>
                <w:trHeight w:val="277"/>
              </w:trPr>
              <w:tc>
                <w:tcPr>
                  <w:tcW w:w="757" w:type="pct"/>
                  <w:shd w:val="clear" w:color="auto" w:fill="auto"/>
                </w:tcPr>
                <w:p w14:paraId="1C03C122" w14:textId="77777777" w:rsidR="00F36ECD" w:rsidRPr="0027261B" w:rsidRDefault="00F36ECD" w:rsidP="00F36ECD">
                  <w:pPr>
                    <w:pStyle w:val="ListParagraph"/>
                    <w:numPr>
                      <w:ilvl w:val="0"/>
                      <w:numId w:val="31"/>
                    </w:numPr>
                    <w:jc w:val="center"/>
                    <w:rPr>
                      <w:b/>
                      <w:sz w:val="20"/>
                      <w:szCs w:val="20"/>
                    </w:rPr>
                  </w:pPr>
                </w:p>
              </w:tc>
              <w:tc>
                <w:tcPr>
                  <w:tcW w:w="4243" w:type="pct"/>
                </w:tcPr>
                <w:p w14:paraId="5714FE41" w14:textId="77777777" w:rsidR="00F36ECD" w:rsidRPr="0027261B" w:rsidRDefault="00F36ECD" w:rsidP="00F36ECD">
                  <w:pPr>
                    <w:jc w:val="both"/>
                    <w:rPr>
                      <w:sz w:val="20"/>
                      <w:szCs w:val="20"/>
                    </w:rPr>
                  </w:pPr>
                  <w:r w:rsidRPr="0027261B">
                    <w:rPr>
                      <w:sz w:val="20"/>
                      <w:szCs w:val="20"/>
                    </w:rPr>
                    <w:t>Finanšu ministrija kā ES fondu vadošā iestāde</w:t>
                  </w:r>
                </w:p>
              </w:tc>
            </w:tr>
            <w:tr w:rsidR="00F36ECD" w:rsidRPr="0027261B" w14:paraId="6E444B4E" w14:textId="77777777" w:rsidTr="00F36ECD">
              <w:trPr>
                <w:trHeight w:val="245"/>
              </w:trPr>
              <w:tc>
                <w:tcPr>
                  <w:tcW w:w="757" w:type="pct"/>
                  <w:shd w:val="clear" w:color="auto" w:fill="auto"/>
                </w:tcPr>
                <w:p w14:paraId="31FA2C0F" w14:textId="77777777" w:rsidR="00F36ECD" w:rsidRPr="0027261B" w:rsidRDefault="00F36ECD" w:rsidP="00F36ECD">
                  <w:pPr>
                    <w:pStyle w:val="ListParagraph"/>
                    <w:numPr>
                      <w:ilvl w:val="0"/>
                      <w:numId w:val="31"/>
                    </w:numPr>
                    <w:jc w:val="center"/>
                    <w:rPr>
                      <w:b/>
                      <w:sz w:val="20"/>
                      <w:szCs w:val="20"/>
                    </w:rPr>
                  </w:pPr>
                </w:p>
              </w:tc>
              <w:tc>
                <w:tcPr>
                  <w:tcW w:w="4243" w:type="pct"/>
                </w:tcPr>
                <w:p w14:paraId="657901BB" w14:textId="77777777" w:rsidR="00F36ECD" w:rsidRPr="0027261B" w:rsidRDefault="00F36ECD" w:rsidP="00F36ECD">
                  <w:pPr>
                    <w:jc w:val="both"/>
                    <w:rPr>
                      <w:sz w:val="20"/>
                      <w:szCs w:val="20"/>
                    </w:rPr>
                  </w:pPr>
                  <w:r w:rsidRPr="0027261B">
                    <w:rPr>
                      <w:sz w:val="20"/>
                      <w:szCs w:val="20"/>
                    </w:rPr>
                    <w:t>Centrālā finanšu un līgumu aģentūra kā ES fondu sadarbības iestāde</w:t>
                  </w:r>
                </w:p>
              </w:tc>
            </w:tr>
            <w:tr w:rsidR="00F36ECD" w:rsidRPr="0027261B" w14:paraId="2C03E2CE" w14:textId="77777777" w:rsidTr="00F36ECD">
              <w:trPr>
                <w:trHeight w:val="245"/>
              </w:trPr>
              <w:tc>
                <w:tcPr>
                  <w:tcW w:w="757" w:type="pct"/>
                  <w:shd w:val="clear" w:color="auto" w:fill="auto"/>
                </w:tcPr>
                <w:p w14:paraId="4D09F083" w14:textId="77777777" w:rsidR="00F36ECD" w:rsidRPr="0027261B" w:rsidRDefault="00F36ECD" w:rsidP="00F36ECD">
                  <w:pPr>
                    <w:pStyle w:val="ListParagraph"/>
                    <w:numPr>
                      <w:ilvl w:val="0"/>
                      <w:numId w:val="31"/>
                    </w:numPr>
                    <w:jc w:val="center"/>
                    <w:rPr>
                      <w:b/>
                      <w:sz w:val="20"/>
                      <w:szCs w:val="20"/>
                    </w:rPr>
                  </w:pPr>
                </w:p>
              </w:tc>
              <w:tc>
                <w:tcPr>
                  <w:tcW w:w="4243" w:type="pct"/>
                </w:tcPr>
                <w:p w14:paraId="115CB120" w14:textId="77777777" w:rsidR="00F36ECD" w:rsidRPr="0027261B" w:rsidRDefault="00F36ECD" w:rsidP="00F36ECD">
                  <w:pPr>
                    <w:jc w:val="both"/>
                    <w:rPr>
                      <w:sz w:val="20"/>
                      <w:szCs w:val="20"/>
                    </w:rPr>
                  </w:pPr>
                  <w:r w:rsidRPr="0027261B">
                    <w:rPr>
                      <w:sz w:val="20"/>
                      <w:szCs w:val="20"/>
                      <w:lang w:eastAsia="lv-LV"/>
                    </w:rPr>
                    <w:t>Ekonomikas ministrija</w:t>
                  </w:r>
                </w:p>
              </w:tc>
            </w:tr>
            <w:tr w:rsidR="00F36ECD" w:rsidRPr="0027261B" w14:paraId="0275758D" w14:textId="77777777" w:rsidTr="00F36ECD">
              <w:trPr>
                <w:trHeight w:val="245"/>
              </w:trPr>
              <w:tc>
                <w:tcPr>
                  <w:tcW w:w="757" w:type="pct"/>
                  <w:shd w:val="clear" w:color="auto" w:fill="auto"/>
                </w:tcPr>
                <w:p w14:paraId="2C20CBEF" w14:textId="77777777" w:rsidR="00F36ECD" w:rsidRPr="0027261B" w:rsidRDefault="00F36ECD" w:rsidP="00F36ECD">
                  <w:pPr>
                    <w:pStyle w:val="ListParagraph"/>
                    <w:numPr>
                      <w:ilvl w:val="0"/>
                      <w:numId w:val="31"/>
                    </w:numPr>
                    <w:jc w:val="center"/>
                    <w:rPr>
                      <w:b/>
                      <w:sz w:val="20"/>
                      <w:szCs w:val="20"/>
                    </w:rPr>
                  </w:pPr>
                </w:p>
              </w:tc>
              <w:tc>
                <w:tcPr>
                  <w:tcW w:w="4243" w:type="pct"/>
                </w:tcPr>
                <w:p w14:paraId="013C542A" w14:textId="77777777" w:rsidR="00F36ECD" w:rsidRPr="0027261B" w:rsidRDefault="00F36ECD" w:rsidP="00F36ECD">
                  <w:pPr>
                    <w:jc w:val="both"/>
                    <w:rPr>
                      <w:sz w:val="20"/>
                      <w:szCs w:val="20"/>
                    </w:rPr>
                  </w:pPr>
                  <w:r w:rsidRPr="0027261B">
                    <w:rPr>
                      <w:sz w:val="20"/>
                      <w:szCs w:val="20"/>
                    </w:rPr>
                    <w:t>Izglītības un zinātnes ministrija</w:t>
                  </w:r>
                </w:p>
              </w:tc>
            </w:tr>
            <w:tr w:rsidR="00F36ECD" w:rsidRPr="0027261B" w14:paraId="7ED1AAC4" w14:textId="77777777" w:rsidTr="00F36ECD">
              <w:trPr>
                <w:trHeight w:val="245"/>
              </w:trPr>
              <w:tc>
                <w:tcPr>
                  <w:tcW w:w="757" w:type="pct"/>
                  <w:shd w:val="clear" w:color="auto" w:fill="auto"/>
                </w:tcPr>
                <w:p w14:paraId="6F2B4EBB" w14:textId="77777777" w:rsidR="00F36ECD" w:rsidRPr="0027261B" w:rsidRDefault="00F36ECD" w:rsidP="00F36ECD">
                  <w:pPr>
                    <w:pStyle w:val="ListParagraph"/>
                    <w:numPr>
                      <w:ilvl w:val="0"/>
                      <w:numId w:val="31"/>
                    </w:numPr>
                    <w:jc w:val="center"/>
                    <w:rPr>
                      <w:b/>
                      <w:sz w:val="20"/>
                      <w:szCs w:val="20"/>
                    </w:rPr>
                  </w:pPr>
                </w:p>
              </w:tc>
              <w:tc>
                <w:tcPr>
                  <w:tcW w:w="4243" w:type="pct"/>
                </w:tcPr>
                <w:p w14:paraId="6B783D39" w14:textId="77777777" w:rsidR="00F36ECD" w:rsidRPr="0027261B" w:rsidRDefault="00F36ECD" w:rsidP="00F36ECD">
                  <w:pPr>
                    <w:jc w:val="both"/>
                    <w:rPr>
                      <w:sz w:val="20"/>
                      <w:szCs w:val="20"/>
                    </w:rPr>
                  </w:pPr>
                  <w:r w:rsidRPr="0027261B">
                    <w:rPr>
                      <w:sz w:val="20"/>
                      <w:szCs w:val="20"/>
                      <w:lang w:eastAsia="lv-LV"/>
                    </w:rPr>
                    <w:t>Kultūras ministrija</w:t>
                  </w:r>
                </w:p>
              </w:tc>
            </w:tr>
            <w:tr w:rsidR="00F36ECD" w:rsidRPr="0027261B" w14:paraId="35C9D82D" w14:textId="77777777" w:rsidTr="00F36ECD">
              <w:trPr>
                <w:trHeight w:val="245"/>
              </w:trPr>
              <w:tc>
                <w:tcPr>
                  <w:tcW w:w="757" w:type="pct"/>
                  <w:shd w:val="clear" w:color="auto" w:fill="auto"/>
                </w:tcPr>
                <w:p w14:paraId="4C91132B" w14:textId="77777777" w:rsidR="00F36ECD" w:rsidRPr="0027261B" w:rsidRDefault="00F36ECD" w:rsidP="00F36ECD">
                  <w:pPr>
                    <w:pStyle w:val="ListParagraph"/>
                    <w:numPr>
                      <w:ilvl w:val="0"/>
                      <w:numId w:val="31"/>
                    </w:numPr>
                    <w:jc w:val="center"/>
                    <w:rPr>
                      <w:b/>
                      <w:sz w:val="20"/>
                      <w:szCs w:val="20"/>
                    </w:rPr>
                  </w:pPr>
                </w:p>
              </w:tc>
              <w:tc>
                <w:tcPr>
                  <w:tcW w:w="4243" w:type="pct"/>
                </w:tcPr>
                <w:p w14:paraId="74993D19" w14:textId="77777777" w:rsidR="00F36ECD" w:rsidRPr="0027261B" w:rsidRDefault="00F36ECD" w:rsidP="00F36ECD">
                  <w:pPr>
                    <w:jc w:val="both"/>
                    <w:rPr>
                      <w:sz w:val="20"/>
                      <w:szCs w:val="20"/>
                    </w:rPr>
                  </w:pPr>
                  <w:r w:rsidRPr="0027261B">
                    <w:rPr>
                      <w:sz w:val="20"/>
                      <w:szCs w:val="20"/>
                    </w:rPr>
                    <w:t>Labklājības ministrija</w:t>
                  </w:r>
                </w:p>
              </w:tc>
            </w:tr>
            <w:tr w:rsidR="00F36ECD" w:rsidRPr="0027261B" w14:paraId="3BAB716F" w14:textId="77777777" w:rsidTr="00F36ECD">
              <w:trPr>
                <w:trHeight w:val="245"/>
              </w:trPr>
              <w:tc>
                <w:tcPr>
                  <w:tcW w:w="757" w:type="pct"/>
                  <w:shd w:val="clear" w:color="auto" w:fill="auto"/>
                </w:tcPr>
                <w:p w14:paraId="1B770600" w14:textId="77777777" w:rsidR="00F36ECD" w:rsidRPr="0027261B" w:rsidRDefault="00F36ECD" w:rsidP="00F36ECD">
                  <w:pPr>
                    <w:pStyle w:val="ListParagraph"/>
                    <w:numPr>
                      <w:ilvl w:val="0"/>
                      <w:numId w:val="31"/>
                    </w:numPr>
                    <w:jc w:val="center"/>
                    <w:rPr>
                      <w:b/>
                      <w:sz w:val="20"/>
                      <w:szCs w:val="20"/>
                    </w:rPr>
                  </w:pPr>
                </w:p>
              </w:tc>
              <w:tc>
                <w:tcPr>
                  <w:tcW w:w="4243" w:type="pct"/>
                </w:tcPr>
                <w:p w14:paraId="402DE4B3" w14:textId="77777777" w:rsidR="00F36ECD" w:rsidRPr="0027261B" w:rsidRDefault="00F36ECD" w:rsidP="00F36ECD">
                  <w:pPr>
                    <w:jc w:val="both"/>
                    <w:rPr>
                      <w:sz w:val="20"/>
                      <w:szCs w:val="20"/>
                    </w:rPr>
                  </w:pPr>
                  <w:r w:rsidRPr="0027261B">
                    <w:rPr>
                      <w:sz w:val="20"/>
                      <w:szCs w:val="20"/>
                    </w:rPr>
                    <w:t>Tieslietu ministrija</w:t>
                  </w:r>
                </w:p>
              </w:tc>
            </w:tr>
            <w:tr w:rsidR="00F36ECD" w:rsidRPr="0027261B" w14:paraId="74C5A62A" w14:textId="77777777" w:rsidTr="00F36ECD">
              <w:trPr>
                <w:trHeight w:val="245"/>
              </w:trPr>
              <w:tc>
                <w:tcPr>
                  <w:tcW w:w="757" w:type="pct"/>
                  <w:shd w:val="clear" w:color="auto" w:fill="auto"/>
                </w:tcPr>
                <w:p w14:paraId="3B2B70F6" w14:textId="77777777" w:rsidR="00F36ECD" w:rsidRPr="0027261B" w:rsidRDefault="00F36ECD" w:rsidP="00F36ECD">
                  <w:pPr>
                    <w:pStyle w:val="ListParagraph"/>
                    <w:numPr>
                      <w:ilvl w:val="0"/>
                      <w:numId w:val="31"/>
                    </w:numPr>
                    <w:jc w:val="center"/>
                    <w:rPr>
                      <w:b/>
                      <w:sz w:val="20"/>
                      <w:szCs w:val="20"/>
                    </w:rPr>
                  </w:pPr>
                </w:p>
              </w:tc>
              <w:tc>
                <w:tcPr>
                  <w:tcW w:w="4243" w:type="pct"/>
                </w:tcPr>
                <w:p w14:paraId="0C996BB5" w14:textId="77777777" w:rsidR="00F36ECD" w:rsidRPr="0027261B" w:rsidRDefault="00F36ECD" w:rsidP="00F36ECD">
                  <w:pPr>
                    <w:jc w:val="both"/>
                    <w:rPr>
                      <w:sz w:val="20"/>
                      <w:szCs w:val="20"/>
                    </w:rPr>
                  </w:pPr>
                  <w:r w:rsidRPr="0027261B">
                    <w:rPr>
                      <w:sz w:val="20"/>
                      <w:szCs w:val="20"/>
                    </w:rPr>
                    <w:t>Valsts kanceleja</w:t>
                  </w:r>
                </w:p>
              </w:tc>
            </w:tr>
            <w:tr w:rsidR="00F36ECD" w:rsidRPr="0027261B" w14:paraId="28ED3DFB" w14:textId="77777777" w:rsidTr="00F36ECD">
              <w:trPr>
                <w:trHeight w:val="245"/>
              </w:trPr>
              <w:tc>
                <w:tcPr>
                  <w:tcW w:w="757" w:type="pct"/>
                  <w:shd w:val="clear" w:color="auto" w:fill="auto"/>
                </w:tcPr>
                <w:p w14:paraId="5D8487ED" w14:textId="77777777" w:rsidR="00F36ECD" w:rsidRPr="0027261B" w:rsidRDefault="00F36ECD" w:rsidP="00F36ECD">
                  <w:pPr>
                    <w:pStyle w:val="ListParagraph"/>
                    <w:numPr>
                      <w:ilvl w:val="0"/>
                      <w:numId w:val="31"/>
                    </w:numPr>
                    <w:jc w:val="center"/>
                    <w:rPr>
                      <w:b/>
                      <w:sz w:val="20"/>
                      <w:szCs w:val="20"/>
                    </w:rPr>
                  </w:pPr>
                </w:p>
              </w:tc>
              <w:tc>
                <w:tcPr>
                  <w:tcW w:w="4243" w:type="pct"/>
                </w:tcPr>
                <w:p w14:paraId="405F73E0" w14:textId="77777777" w:rsidR="00F36ECD" w:rsidRPr="0027261B" w:rsidRDefault="00F36ECD" w:rsidP="00F36ECD">
                  <w:pPr>
                    <w:jc w:val="both"/>
                    <w:rPr>
                      <w:sz w:val="20"/>
                      <w:szCs w:val="20"/>
                    </w:rPr>
                  </w:pPr>
                  <w:r w:rsidRPr="0027261B">
                    <w:rPr>
                      <w:iCs/>
                      <w:sz w:val="20"/>
                      <w:szCs w:val="20"/>
                    </w:rPr>
                    <w:t>Veselības ministrija</w:t>
                  </w:r>
                </w:p>
              </w:tc>
            </w:tr>
            <w:tr w:rsidR="00F36ECD" w:rsidRPr="0027261B" w14:paraId="6F2C5E82" w14:textId="77777777" w:rsidTr="00F36ECD">
              <w:trPr>
                <w:trHeight w:val="245"/>
              </w:trPr>
              <w:tc>
                <w:tcPr>
                  <w:tcW w:w="757" w:type="pct"/>
                  <w:shd w:val="clear" w:color="auto" w:fill="auto"/>
                </w:tcPr>
                <w:p w14:paraId="306F8559" w14:textId="77777777" w:rsidR="00F36ECD" w:rsidRPr="0027261B" w:rsidRDefault="00F36ECD" w:rsidP="00F36ECD">
                  <w:pPr>
                    <w:pStyle w:val="ListParagraph"/>
                    <w:numPr>
                      <w:ilvl w:val="0"/>
                      <w:numId w:val="31"/>
                    </w:numPr>
                    <w:jc w:val="center"/>
                    <w:rPr>
                      <w:b/>
                      <w:sz w:val="20"/>
                      <w:szCs w:val="20"/>
                    </w:rPr>
                  </w:pPr>
                </w:p>
              </w:tc>
              <w:tc>
                <w:tcPr>
                  <w:tcW w:w="4243" w:type="pct"/>
                </w:tcPr>
                <w:p w14:paraId="415B85E4" w14:textId="77777777" w:rsidR="00F36ECD" w:rsidRPr="0027261B" w:rsidRDefault="00F36ECD" w:rsidP="00F36ECD">
                  <w:pPr>
                    <w:jc w:val="both"/>
                    <w:rPr>
                      <w:iCs/>
                      <w:sz w:val="20"/>
                      <w:szCs w:val="20"/>
                    </w:rPr>
                  </w:pPr>
                  <w:r w:rsidRPr="0027261B">
                    <w:rPr>
                      <w:sz w:val="20"/>
                      <w:szCs w:val="20"/>
                      <w:lang w:eastAsia="lv-LV"/>
                    </w:rPr>
                    <w:t>Vides aizsardzības un reģionālās attīstības ministrija</w:t>
                  </w:r>
                </w:p>
              </w:tc>
            </w:tr>
            <w:tr w:rsidR="00F36ECD" w:rsidRPr="0027261B" w14:paraId="4A1677DE" w14:textId="77777777" w:rsidTr="00F36ECD">
              <w:trPr>
                <w:trHeight w:val="245"/>
              </w:trPr>
              <w:tc>
                <w:tcPr>
                  <w:tcW w:w="757" w:type="pct"/>
                  <w:shd w:val="clear" w:color="auto" w:fill="auto"/>
                </w:tcPr>
                <w:p w14:paraId="14328389" w14:textId="77777777" w:rsidR="00F36ECD" w:rsidRPr="0027261B" w:rsidRDefault="00F36ECD" w:rsidP="00F36ECD">
                  <w:pPr>
                    <w:pStyle w:val="ListParagraph"/>
                    <w:numPr>
                      <w:ilvl w:val="0"/>
                      <w:numId w:val="31"/>
                    </w:numPr>
                    <w:jc w:val="center"/>
                    <w:rPr>
                      <w:b/>
                      <w:sz w:val="20"/>
                      <w:szCs w:val="20"/>
                    </w:rPr>
                  </w:pPr>
                </w:p>
              </w:tc>
              <w:tc>
                <w:tcPr>
                  <w:tcW w:w="4243" w:type="pct"/>
                </w:tcPr>
                <w:p w14:paraId="70ECDE3B" w14:textId="77777777" w:rsidR="00F36ECD" w:rsidRPr="0027261B" w:rsidRDefault="00F36ECD" w:rsidP="00F36ECD">
                  <w:pPr>
                    <w:jc w:val="both"/>
                    <w:rPr>
                      <w:sz w:val="20"/>
                      <w:szCs w:val="20"/>
                    </w:rPr>
                  </w:pPr>
                  <w:r w:rsidRPr="0027261B">
                    <w:rPr>
                      <w:sz w:val="20"/>
                      <w:szCs w:val="20"/>
                    </w:rPr>
                    <w:t>Zemkopības ministrija</w:t>
                  </w:r>
                </w:p>
              </w:tc>
            </w:tr>
            <w:tr w:rsidR="00F36ECD" w:rsidRPr="0027261B" w14:paraId="6AB6BBF3" w14:textId="77777777" w:rsidTr="00F36ECD">
              <w:trPr>
                <w:trHeight w:val="245"/>
              </w:trPr>
              <w:tc>
                <w:tcPr>
                  <w:tcW w:w="757" w:type="pct"/>
                  <w:shd w:val="clear" w:color="auto" w:fill="auto"/>
                </w:tcPr>
                <w:p w14:paraId="5B0151FE" w14:textId="77777777" w:rsidR="00F36ECD" w:rsidRPr="0027261B" w:rsidRDefault="00F36ECD" w:rsidP="00F36ECD">
                  <w:pPr>
                    <w:pStyle w:val="ListParagraph"/>
                    <w:numPr>
                      <w:ilvl w:val="0"/>
                      <w:numId w:val="31"/>
                    </w:numPr>
                    <w:jc w:val="center"/>
                    <w:rPr>
                      <w:b/>
                      <w:sz w:val="20"/>
                      <w:szCs w:val="20"/>
                    </w:rPr>
                  </w:pPr>
                </w:p>
              </w:tc>
              <w:tc>
                <w:tcPr>
                  <w:tcW w:w="4243" w:type="pct"/>
                </w:tcPr>
                <w:p w14:paraId="5CB36F03" w14:textId="77777777" w:rsidR="00F36ECD" w:rsidRPr="0027261B" w:rsidRDefault="00F36ECD" w:rsidP="00F36ECD">
                  <w:pPr>
                    <w:jc w:val="both"/>
                    <w:rPr>
                      <w:sz w:val="20"/>
                      <w:szCs w:val="20"/>
                    </w:rPr>
                  </w:pPr>
                  <w:r w:rsidRPr="0027261B">
                    <w:rPr>
                      <w:sz w:val="20"/>
                      <w:szCs w:val="20"/>
                    </w:rPr>
                    <w:t>Valsts kase</w:t>
                  </w:r>
                </w:p>
              </w:tc>
            </w:tr>
            <w:tr w:rsidR="00F36ECD" w:rsidRPr="0027261B" w14:paraId="63577728" w14:textId="77777777" w:rsidTr="00F36ECD">
              <w:trPr>
                <w:trHeight w:val="245"/>
              </w:trPr>
              <w:tc>
                <w:tcPr>
                  <w:tcW w:w="757" w:type="pct"/>
                  <w:shd w:val="clear" w:color="auto" w:fill="auto"/>
                </w:tcPr>
                <w:p w14:paraId="7F554EC3" w14:textId="77777777" w:rsidR="00F36ECD" w:rsidRPr="0027261B" w:rsidRDefault="00F36ECD" w:rsidP="00F36ECD">
                  <w:pPr>
                    <w:pStyle w:val="ListParagraph"/>
                    <w:numPr>
                      <w:ilvl w:val="0"/>
                      <w:numId w:val="31"/>
                    </w:numPr>
                    <w:jc w:val="center"/>
                    <w:rPr>
                      <w:b/>
                      <w:sz w:val="20"/>
                      <w:szCs w:val="20"/>
                    </w:rPr>
                  </w:pPr>
                </w:p>
              </w:tc>
              <w:tc>
                <w:tcPr>
                  <w:tcW w:w="4243" w:type="pct"/>
                </w:tcPr>
                <w:p w14:paraId="06BB87DA" w14:textId="77777777" w:rsidR="00F36ECD" w:rsidRPr="0027261B" w:rsidRDefault="00F36ECD" w:rsidP="00F36ECD">
                  <w:pPr>
                    <w:jc w:val="both"/>
                    <w:rPr>
                      <w:sz w:val="20"/>
                      <w:szCs w:val="20"/>
                    </w:rPr>
                  </w:pPr>
                  <w:r w:rsidRPr="0027261B">
                    <w:rPr>
                      <w:sz w:val="20"/>
                      <w:szCs w:val="20"/>
                    </w:rPr>
                    <w:t>Pārresoru koordinācijas centrs</w:t>
                  </w:r>
                </w:p>
              </w:tc>
            </w:tr>
            <w:tr w:rsidR="00F36ECD" w:rsidRPr="0027261B" w14:paraId="0BDD1076" w14:textId="77777777" w:rsidTr="00F36ECD">
              <w:trPr>
                <w:trHeight w:val="245"/>
              </w:trPr>
              <w:tc>
                <w:tcPr>
                  <w:tcW w:w="757" w:type="pct"/>
                  <w:shd w:val="clear" w:color="auto" w:fill="auto"/>
                </w:tcPr>
                <w:p w14:paraId="2D8325E1" w14:textId="77777777" w:rsidR="00F36ECD" w:rsidRPr="0027261B" w:rsidRDefault="00F36ECD" w:rsidP="00F36ECD">
                  <w:pPr>
                    <w:pStyle w:val="ListParagraph"/>
                    <w:numPr>
                      <w:ilvl w:val="0"/>
                      <w:numId w:val="31"/>
                    </w:numPr>
                    <w:jc w:val="center"/>
                    <w:rPr>
                      <w:b/>
                      <w:sz w:val="20"/>
                      <w:szCs w:val="20"/>
                    </w:rPr>
                  </w:pPr>
                </w:p>
              </w:tc>
              <w:tc>
                <w:tcPr>
                  <w:tcW w:w="4243" w:type="pct"/>
                </w:tcPr>
                <w:p w14:paraId="1B50F53E" w14:textId="77777777" w:rsidR="00F36ECD" w:rsidRPr="0027261B" w:rsidRDefault="00F36ECD" w:rsidP="00F36ECD">
                  <w:pPr>
                    <w:jc w:val="both"/>
                    <w:rPr>
                      <w:sz w:val="20"/>
                      <w:szCs w:val="20"/>
                    </w:rPr>
                  </w:pPr>
                  <w:r w:rsidRPr="0027261B">
                    <w:rPr>
                      <w:sz w:val="20"/>
                      <w:szCs w:val="20"/>
                    </w:rPr>
                    <w:t>Rektoru padome</w:t>
                  </w:r>
                </w:p>
              </w:tc>
            </w:tr>
            <w:tr w:rsidR="00F36ECD" w:rsidRPr="0027261B" w14:paraId="662B35D8" w14:textId="77777777" w:rsidTr="00F36ECD">
              <w:trPr>
                <w:trHeight w:val="245"/>
              </w:trPr>
              <w:tc>
                <w:tcPr>
                  <w:tcW w:w="757" w:type="pct"/>
                  <w:shd w:val="clear" w:color="auto" w:fill="auto"/>
                </w:tcPr>
                <w:p w14:paraId="3ACD368A" w14:textId="77777777" w:rsidR="00F36ECD" w:rsidRPr="0027261B" w:rsidRDefault="00F36ECD" w:rsidP="00F36ECD">
                  <w:pPr>
                    <w:pStyle w:val="ListParagraph"/>
                    <w:numPr>
                      <w:ilvl w:val="0"/>
                      <w:numId w:val="31"/>
                    </w:numPr>
                    <w:jc w:val="center"/>
                    <w:rPr>
                      <w:b/>
                      <w:sz w:val="20"/>
                      <w:szCs w:val="20"/>
                    </w:rPr>
                  </w:pPr>
                </w:p>
              </w:tc>
              <w:tc>
                <w:tcPr>
                  <w:tcW w:w="4243" w:type="pct"/>
                </w:tcPr>
                <w:p w14:paraId="6DB22465" w14:textId="77777777" w:rsidR="00F36ECD" w:rsidRPr="0027261B" w:rsidRDefault="00F36ECD" w:rsidP="00F36ECD">
                  <w:pPr>
                    <w:jc w:val="both"/>
                    <w:rPr>
                      <w:sz w:val="20"/>
                      <w:szCs w:val="20"/>
                    </w:rPr>
                  </w:pPr>
                  <w:r w:rsidRPr="0027261B">
                    <w:rPr>
                      <w:sz w:val="20"/>
                      <w:szCs w:val="20"/>
                    </w:rPr>
                    <w:t>Valsts izglītības attīstības aģentūra</w:t>
                  </w:r>
                </w:p>
              </w:tc>
            </w:tr>
            <w:tr w:rsidR="00F36ECD" w:rsidRPr="0027261B" w14:paraId="52C13D20" w14:textId="77777777" w:rsidTr="00F36ECD">
              <w:trPr>
                <w:trHeight w:val="245"/>
              </w:trPr>
              <w:tc>
                <w:tcPr>
                  <w:tcW w:w="757" w:type="pct"/>
                  <w:shd w:val="clear" w:color="auto" w:fill="auto"/>
                </w:tcPr>
                <w:p w14:paraId="22BD82C0" w14:textId="77777777" w:rsidR="00F36ECD" w:rsidRPr="0027261B" w:rsidRDefault="00F36ECD" w:rsidP="00F36ECD">
                  <w:pPr>
                    <w:pStyle w:val="ListParagraph"/>
                    <w:numPr>
                      <w:ilvl w:val="0"/>
                      <w:numId w:val="31"/>
                    </w:numPr>
                    <w:jc w:val="center"/>
                    <w:rPr>
                      <w:b/>
                      <w:sz w:val="20"/>
                      <w:szCs w:val="20"/>
                    </w:rPr>
                  </w:pPr>
                </w:p>
              </w:tc>
              <w:tc>
                <w:tcPr>
                  <w:tcW w:w="4243" w:type="pct"/>
                </w:tcPr>
                <w:p w14:paraId="5B4DCD13" w14:textId="77777777" w:rsidR="00F36ECD" w:rsidRPr="0027261B" w:rsidRDefault="00F36ECD" w:rsidP="00F36ECD">
                  <w:pPr>
                    <w:jc w:val="both"/>
                    <w:rPr>
                      <w:sz w:val="20"/>
                      <w:szCs w:val="20"/>
                    </w:rPr>
                  </w:pPr>
                  <w:r w:rsidRPr="0027261B">
                    <w:rPr>
                      <w:sz w:val="20"/>
                      <w:szCs w:val="20"/>
                    </w:rPr>
                    <w:t>Sabiedrības integrācijas fonds</w:t>
                  </w:r>
                </w:p>
              </w:tc>
            </w:tr>
            <w:tr w:rsidR="00F36ECD" w:rsidRPr="0027261B" w14:paraId="50E2355A" w14:textId="77777777" w:rsidTr="00F36ECD">
              <w:trPr>
                <w:trHeight w:val="245"/>
              </w:trPr>
              <w:tc>
                <w:tcPr>
                  <w:tcW w:w="757" w:type="pct"/>
                  <w:shd w:val="clear" w:color="auto" w:fill="auto"/>
                </w:tcPr>
                <w:p w14:paraId="5A52CBB1" w14:textId="77777777" w:rsidR="00F36ECD" w:rsidRPr="0027261B" w:rsidRDefault="00F36ECD" w:rsidP="00F36ECD">
                  <w:pPr>
                    <w:pStyle w:val="ListParagraph"/>
                    <w:numPr>
                      <w:ilvl w:val="0"/>
                      <w:numId w:val="31"/>
                    </w:numPr>
                    <w:jc w:val="center"/>
                    <w:rPr>
                      <w:b/>
                      <w:sz w:val="20"/>
                      <w:szCs w:val="20"/>
                    </w:rPr>
                  </w:pPr>
                </w:p>
              </w:tc>
              <w:tc>
                <w:tcPr>
                  <w:tcW w:w="4243" w:type="pct"/>
                </w:tcPr>
                <w:p w14:paraId="355D21B0" w14:textId="77777777" w:rsidR="00F36ECD" w:rsidRPr="0027261B" w:rsidRDefault="00F36ECD" w:rsidP="00F36ECD">
                  <w:pPr>
                    <w:jc w:val="both"/>
                    <w:rPr>
                      <w:sz w:val="20"/>
                      <w:szCs w:val="20"/>
                    </w:rPr>
                  </w:pPr>
                  <w:r w:rsidRPr="0027261B">
                    <w:rPr>
                      <w:sz w:val="20"/>
                      <w:szCs w:val="20"/>
                    </w:rPr>
                    <w:t>Kurzemes plānošanas reģions</w:t>
                  </w:r>
                </w:p>
              </w:tc>
            </w:tr>
            <w:tr w:rsidR="00F36ECD" w:rsidRPr="0027261B" w14:paraId="60BED1A2" w14:textId="77777777" w:rsidTr="00F36ECD">
              <w:trPr>
                <w:trHeight w:val="245"/>
              </w:trPr>
              <w:tc>
                <w:tcPr>
                  <w:tcW w:w="757" w:type="pct"/>
                  <w:shd w:val="clear" w:color="auto" w:fill="auto"/>
                </w:tcPr>
                <w:p w14:paraId="1125A46D" w14:textId="77777777" w:rsidR="00F36ECD" w:rsidRPr="0027261B" w:rsidRDefault="00F36ECD" w:rsidP="00F36ECD">
                  <w:pPr>
                    <w:pStyle w:val="ListParagraph"/>
                    <w:numPr>
                      <w:ilvl w:val="0"/>
                      <w:numId w:val="31"/>
                    </w:numPr>
                    <w:jc w:val="center"/>
                    <w:rPr>
                      <w:b/>
                      <w:sz w:val="20"/>
                      <w:szCs w:val="20"/>
                    </w:rPr>
                  </w:pPr>
                </w:p>
              </w:tc>
              <w:tc>
                <w:tcPr>
                  <w:tcW w:w="4243" w:type="pct"/>
                </w:tcPr>
                <w:p w14:paraId="6C219E32" w14:textId="77777777" w:rsidR="00F36ECD" w:rsidRPr="0027261B" w:rsidRDefault="00F36ECD" w:rsidP="00F36ECD">
                  <w:pPr>
                    <w:jc w:val="both"/>
                    <w:rPr>
                      <w:sz w:val="20"/>
                      <w:szCs w:val="20"/>
                    </w:rPr>
                  </w:pPr>
                  <w:r w:rsidRPr="0027261B">
                    <w:rPr>
                      <w:sz w:val="20"/>
                      <w:szCs w:val="20"/>
                      <w:lang w:eastAsia="lv-LV"/>
                    </w:rPr>
                    <w:t>Latgales plānošanas reģions</w:t>
                  </w:r>
                </w:p>
              </w:tc>
            </w:tr>
            <w:tr w:rsidR="00F36ECD" w:rsidRPr="0027261B" w14:paraId="338B38A3" w14:textId="77777777" w:rsidTr="00F36ECD">
              <w:trPr>
                <w:trHeight w:val="245"/>
              </w:trPr>
              <w:tc>
                <w:tcPr>
                  <w:tcW w:w="757" w:type="pct"/>
                  <w:shd w:val="clear" w:color="auto" w:fill="auto"/>
                </w:tcPr>
                <w:p w14:paraId="137D1C3B" w14:textId="77777777" w:rsidR="00F36ECD" w:rsidRPr="0027261B" w:rsidRDefault="00F36ECD" w:rsidP="00F36ECD">
                  <w:pPr>
                    <w:pStyle w:val="ListParagraph"/>
                    <w:numPr>
                      <w:ilvl w:val="0"/>
                      <w:numId w:val="31"/>
                    </w:numPr>
                    <w:jc w:val="center"/>
                    <w:rPr>
                      <w:b/>
                      <w:sz w:val="20"/>
                      <w:szCs w:val="20"/>
                    </w:rPr>
                  </w:pPr>
                </w:p>
              </w:tc>
              <w:tc>
                <w:tcPr>
                  <w:tcW w:w="4243" w:type="pct"/>
                </w:tcPr>
                <w:p w14:paraId="41B0B7E2" w14:textId="77777777" w:rsidR="00F36ECD" w:rsidRPr="0027261B" w:rsidRDefault="00F36ECD" w:rsidP="00F36ECD">
                  <w:pPr>
                    <w:jc w:val="both"/>
                    <w:rPr>
                      <w:sz w:val="20"/>
                      <w:szCs w:val="20"/>
                      <w:lang w:eastAsia="lv-LV"/>
                    </w:rPr>
                  </w:pPr>
                  <w:r w:rsidRPr="0027261B">
                    <w:rPr>
                      <w:sz w:val="20"/>
                      <w:szCs w:val="20"/>
                      <w:lang w:eastAsia="lv-LV"/>
                    </w:rPr>
                    <w:t>Zemgales plānošanas reģions</w:t>
                  </w:r>
                </w:p>
              </w:tc>
            </w:tr>
            <w:tr w:rsidR="00F36ECD" w:rsidRPr="0027261B" w14:paraId="5AFC51CB" w14:textId="77777777" w:rsidTr="00F36ECD">
              <w:trPr>
                <w:trHeight w:val="245"/>
              </w:trPr>
              <w:tc>
                <w:tcPr>
                  <w:tcW w:w="757" w:type="pct"/>
                  <w:shd w:val="clear" w:color="auto" w:fill="auto"/>
                </w:tcPr>
                <w:p w14:paraId="7F088F64" w14:textId="77777777" w:rsidR="00F36ECD" w:rsidRPr="0027261B" w:rsidRDefault="00F36ECD" w:rsidP="00F36ECD">
                  <w:pPr>
                    <w:pStyle w:val="ListParagraph"/>
                    <w:numPr>
                      <w:ilvl w:val="0"/>
                      <w:numId w:val="31"/>
                    </w:numPr>
                    <w:jc w:val="center"/>
                    <w:rPr>
                      <w:b/>
                      <w:sz w:val="20"/>
                      <w:szCs w:val="20"/>
                    </w:rPr>
                  </w:pPr>
                </w:p>
              </w:tc>
              <w:tc>
                <w:tcPr>
                  <w:tcW w:w="4243" w:type="pct"/>
                </w:tcPr>
                <w:p w14:paraId="0671E8CA" w14:textId="77777777" w:rsidR="00F36ECD" w:rsidRPr="0027261B" w:rsidRDefault="00F36ECD" w:rsidP="00F36ECD">
                  <w:pPr>
                    <w:jc w:val="both"/>
                    <w:rPr>
                      <w:sz w:val="20"/>
                      <w:szCs w:val="20"/>
                      <w:lang w:eastAsia="lv-LV"/>
                    </w:rPr>
                  </w:pPr>
                  <w:r w:rsidRPr="0027261B">
                    <w:rPr>
                      <w:sz w:val="20"/>
                      <w:szCs w:val="20"/>
                      <w:lang w:eastAsia="lv-LV"/>
                    </w:rPr>
                    <w:t>Arodbiedrību apvienība "Latvijas Brīvo arodbiedrību savienība"</w:t>
                  </w:r>
                </w:p>
              </w:tc>
            </w:tr>
            <w:tr w:rsidR="00F36ECD" w:rsidRPr="0027261B" w14:paraId="5E792DB8" w14:textId="77777777" w:rsidTr="00F36ECD">
              <w:trPr>
                <w:trHeight w:val="245"/>
              </w:trPr>
              <w:tc>
                <w:tcPr>
                  <w:tcW w:w="757" w:type="pct"/>
                  <w:shd w:val="clear" w:color="auto" w:fill="auto"/>
                </w:tcPr>
                <w:p w14:paraId="1CDAAC5E" w14:textId="77777777" w:rsidR="00F36ECD" w:rsidRPr="0027261B" w:rsidRDefault="00F36ECD" w:rsidP="00F36ECD">
                  <w:pPr>
                    <w:pStyle w:val="ListParagraph"/>
                    <w:numPr>
                      <w:ilvl w:val="0"/>
                      <w:numId w:val="31"/>
                    </w:numPr>
                    <w:jc w:val="center"/>
                    <w:rPr>
                      <w:b/>
                      <w:sz w:val="20"/>
                      <w:szCs w:val="20"/>
                    </w:rPr>
                  </w:pPr>
                </w:p>
              </w:tc>
              <w:tc>
                <w:tcPr>
                  <w:tcW w:w="4243" w:type="pct"/>
                </w:tcPr>
                <w:p w14:paraId="0C1360E7" w14:textId="77777777" w:rsidR="00F36ECD" w:rsidRPr="0027261B" w:rsidRDefault="00F36ECD" w:rsidP="00F36ECD">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EAPN-Latvia</w:t>
                  </w:r>
                  <w:r w:rsidRPr="0027261B">
                    <w:rPr>
                      <w:sz w:val="20"/>
                      <w:szCs w:val="20"/>
                      <w:lang w:eastAsia="lv-LV"/>
                    </w:rPr>
                    <w:t>"</w:t>
                  </w:r>
                </w:p>
              </w:tc>
            </w:tr>
            <w:tr w:rsidR="00F36ECD" w:rsidRPr="0027261B" w14:paraId="2DC5C0A4" w14:textId="77777777" w:rsidTr="00F36ECD">
              <w:trPr>
                <w:trHeight w:val="245"/>
              </w:trPr>
              <w:tc>
                <w:tcPr>
                  <w:tcW w:w="757" w:type="pct"/>
                  <w:shd w:val="clear" w:color="auto" w:fill="auto"/>
                </w:tcPr>
                <w:p w14:paraId="69DBE7B3" w14:textId="77777777" w:rsidR="00F36ECD" w:rsidRPr="0027261B" w:rsidRDefault="00F36ECD" w:rsidP="00F36ECD">
                  <w:pPr>
                    <w:pStyle w:val="ListParagraph"/>
                    <w:numPr>
                      <w:ilvl w:val="0"/>
                      <w:numId w:val="31"/>
                    </w:numPr>
                    <w:jc w:val="center"/>
                    <w:rPr>
                      <w:b/>
                      <w:sz w:val="20"/>
                      <w:szCs w:val="20"/>
                    </w:rPr>
                  </w:pPr>
                </w:p>
              </w:tc>
              <w:tc>
                <w:tcPr>
                  <w:tcW w:w="4243" w:type="pct"/>
                </w:tcPr>
                <w:p w14:paraId="3454A188" w14:textId="77777777" w:rsidR="00F36ECD" w:rsidRPr="0027261B" w:rsidRDefault="00F36ECD" w:rsidP="00F36ECD">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Ārstu biedrība</w:t>
                  </w:r>
                  <w:r w:rsidRPr="0027261B">
                    <w:rPr>
                      <w:sz w:val="20"/>
                      <w:szCs w:val="20"/>
                      <w:lang w:eastAsia="lv-LV"/>
                    </w:rPr>
                    <w:t>"</w:t>
                  </w:r>
                </w:p>
              </w:tc>
            </w:tr>
            <w:tr w:rsidR="00F36ECD" w:rsidRPr="0027261B" w14:paraId="744B238A" w14:textId="77777777" w:rsidTr="00F36ECD">
              <w:trPr>
                <w:trHeight w:val="245"/>
              </w:trPr>
              <w:tc>
                <w:tcPr>
                  <w:tcW w:w="757" w:type="pct"/>
                  <w:shd w:val="clear" w:color="auto" w:fill="auto"/>
                </w:tcPr>
                <w:p w14:paraId="167C0C14" w14:textId="77777777" w:rsidR="00F36ECD" w:rsidRPr="0027261B" w:rsidRDefault="00F36ECD" w:rsidP="00F36ECD">
                  <w:pPr>
                    <w:pStyle w:val="ListParagraph"/>
                    <w:numPr>
                      <w:ilvl w:val="0"/>
                      <w:numId w:val="31"/>
                    </w:numPr>
                    <w:jc w:val="center"/>
                    <w:rPr>
                      <w:b/>
                      <w:sz w:val="20"/>
                      <w:szCs w:val="20"/>
                    </w:rPr>
                  </w:pPr>
                </w:p>
              </w:tc>
              <w:tc>
                <w:tcPr>
                  <w:tcW w:w="4243" w:type="pct"/>
                </w:tcPr>
                <w:p w14:paraId="2FE80D18" w14:textId="77777777" w:rsidR="00F36ECD" w:rsidRPr="0027261B" w:rsidRDefault="00F36ECD" w:rsidP="00F36ECD">
                  <w:pPr>
                    <w:jc w:val="both"/>
                    <w:rPr>
                      <w:sz w:val="20"/>
                      <w:szCs w:val="20"/>
                    </w:rPr>
                  </w:pPr>
                  <w:r w:rsidRPr="0027261B">
                    <w:rPr>
                      <w:sz w:val="20"/>
                      <w:szCs w:val="20"/>
                    </w:rPr>
                    <w:t>Biedrība "Latvijas Darba devēju konfederācija"</w:t>
                  </w:r>
                </w:p>
              </w:tc>
            </w:tr>
            <w:tr w:rsidR="00F36ECD" w:rsidRPr="0027261B" w14:paraId="0FA72792" w14:textId="77777777" w:rsidTr="00F36ECD">
              <w:trPr>
                <w:trHeight w:val="245"/>
              </w:trPr>
              <w:tc>
                <w:tcPr>
                  <w:tcW w:w="757" w:type="pct"/>
                  <w:shd w:val="clear" w:color="auto" w:fill="auto"/>
                </w:tcPr>
                <w:p w14:paraId="019F4C77" w14:textId="77777777" w:rsidR="00F36ECD" w:rsidRPr="0027261B" w:rsidRDefault="00F36ECD" w:rsidP="00F36ECD">
                  <w:pPr>
                    <w:pStyle w:val="ListParagraph"/>
                    <w:numPr>
                      <w:ilvl w:val="0"/>
                      <w:numId w:val="31"/>
                    </w:numPr>
                    <w:jc w:val="center"/>
                    <w:rPr>
                      <w:b/>
                      <w:sz w:val="20"/>
                      <w:szCs w:val="20"/>
                    </w:rPr>
                  </w:pPr>
                </w:p>
              </w:tc>
              <w:tc>
                <w:tcPr>
                  <w:tcW w:w="4243" w:type="pct"/>
                </w:tcPr>
                <w:p w14:paraId="574510ED" w14:textId="77777777" w:rsidR="00F36ECD" w:rsidRPr="0027261B" w:rsidRDefault="00F36ECD" w:rsidP="00F36ECD">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Lielo pilsētu asociācija</w:t>
                  </w:r>
                  <w:r w:rsidRPr="0027261B">
                    <w:rPr>
                      <w:sz w:val="20"/>
                      <w:szCs w:val="20"/>
                      <w:lang w:eastAsia="lv-LV"/>
                    </w:rPr>
                    <w:t>"</w:t>
                  </w:r>
                </w:p>
              </w:tc>
            </w:tr>
            <w:tr w:rsidR="00F36ECD" w:rsidRPr="0027261B" w14:paraId="2CE34953" w14:textId="77777777" w:rsidTr="00F36ECD">
              <w:trPr>
                <w:trHeight w:val="245"/>
              </w:trPr>
              <w:tc>
                <w:tcPr>
                  <w:tcW w:w="757" w:type="pct"/>
                  <w:shd w:val="clear" w:color="auto" w:fill="auto"/>
                </w:tcPr>
                <w:p w14:paraId="1AA5D852" w14:textId="77777777" w:rsidR="00F36ECD" w:rsidRPr="0027261B" w:rsidRDefault="00F36ECD" w:rsidP="00F36ECD">
                  <w:pPr>
                    <w:pStyle w:val="ListParagraph"/>
                    <w:numPr>
                      <w:ilvl w:val="0"/>
                      <w:numId w:val="31"/>
                    </w:numPr>
                    <w:jc w:val="center"/>
                    <w:rPr>
                      <w:b/>
                      <w:sz w:val="20"/>
                      <w:szCs w:val="20"/>
                    </w:rPr>
                  </w:pPr>
                </w:p>
              </w:tc>
              <w:tc>
                <w:tcPr>
                  <w:tcW w:w="4243" w:type="pct"/>
                </w:tcPr>
                <w:p w14:paraId="676871D1" w14:textId="77777777" w:rsidR="00F36ECD" w:rsidRPr="0027261B" w:rsidRDefault="00F36ECD" w:rsidP="00F36ECD">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Lielo slimnīcu asociācija</w:t>
                  </w:r>
                  <w:r w:rsidRPr="0027261B">
                    <w:rPr>
                      <w:sz w:val="20"/>
                      <w:szCs w:val="20"/>
                      <w:lang w:eastAsia="lv-LV"/>
                    </w:rPr>
                    <w:t>"</w:t>
                  </w:r>
                </w:p>
              </w:tc>
            </w:tr>
            <w:tr w:rsidR="00F36ECD" w:rsidRPr="0027261B" w14:paraId="0D63B43E" w14:textId="77777777" w:rsidTr="00F36ECD">
              <w:trPr>
                <w:trHeight w:val="245"/>
              </w:trPr>
              <w:tc>
                <w:tcPr>
                  <w:tcW w:w="757" w:type="pct"/>
                  <w:shd w:val="clear" w:color="auto" w:fill="auto"/>
                </w:tcPr>
                <w:p w14:paraId="2680CC4C" w14:textId="77777777" w:rsidR="00F36ECD" w:rsidRPr="0027261B" w:rsidRDefault="00F36ECD" w:rsidP="00F36ECD">
                  <w:pPr>
                    <w:pStyle w:val="ListParagraph"/>
                    <w:numPr>
                      <w:ilvl w:val="0"/>
                      <w:numId w:val="31"/>
                    </w:numPr>
                    <w:jc w:val="center"/>
                    <w:rPr>
                      <w:b/>
                      <w:sz w:val="20"/>
                      <w:szCs w:val="20"/>
                    </w:rPr>
                  </w:pPr>
                </w:p>
              </w:tc>
              <w:tc>
                <w:tcPr>
                  <w:tcW w:w="4243" w:type="pct"/>
                </w:tcPr>
                <w:p w14:paraId="362A3C9A" w14:textId="77777777" w:rsidR="00F36ECD" w:rsidRPr="0027261B" w:rsidRDefault="00F36ECD" w:rsidP="00F36ECD">
                  <w:pPr>
                    <w:jc w:val="both"/>
                    <w:rPr>
                      <w:sz w:val="20"/>
                      <w:szCs w:val="20"/>
                    </w:rPr>
                  </w:pPr>
                  <w:r w:rsidRPr="0027261B">
                    <w:rPr>
                      <w:sz w:val="20"/>
                      <w:szCs w:val="20"/>
                    </w:rPr>
                    <w:t>Biedrība "Latvijas Pašvaldību savienība"</w:t>
                  </w:r>
                </w:p>
              </w:tc>
            </w:tr>
            <w:tr w:rsidR="00F36ECD" w:rsidRPr="0027261B" w14:paraId="1AE0B586" w14:textId="77777777" w:rsidTr="00F36ECD">
              <w:trPr>
                <w:trHeight w:val="245"/>
              </w:trPr>
              <w:tc>
                <w:tcPr>
                  <w:tcW w:w="757" w:type="pct"/>
                  <w:shd w:val="clear" w:color="auto" w:fill="auto"/>
                </w:tcPr>
                <w:p w14:paraId="45066F43" w14:textId="77777777" w:rsidR="00F36ECD" w:rsidRPr="0027261B" w:rsidRDefault="00F36ECD" w:rsidP="00F36ECD">
                  <w:pPr>
                    <w:pStyle w:val="ListParagraph"/>
                    <w:numPr>
                      <w:ilvl w:val="0"/>
                      <w:numId w:val="31"/>
                    </w:numPr>
                    <w:jc w:val="center"/>
                    <w:rPr>
                      <w:b/>
                      <w:sz w:val="20"/>
                      <w:szCs w:val="20"/>
                    </w:rPr>
                  </w:pPr>
                </w:p>
              </w:tc>
              <w:tc>
                <w:tcPr>
                  <w:tcW w:w="4243" w:type="pct"/>
                </w:tcPr>
                <w:p w14:paraId="22E734C9" w14:textId="77777777" w:rsidR="00F36ECD" w:rsidRPr="0027261B" w:rsidRDefault="00F36ECD" w:rsidP="00F36ECD">
                  <w:pPr>
                    <w:jc w:val="both"/>
                    <w:rPr>
                      <w:sz w:val="20"/>
                      <w:szCs w:val="20"/>
                    </w:rPr>
                  </w:pPr>
                  <w:r w:rsidRPr="0027261B">
                    <w:rPr>
                      <w:sz w:val="20"/>
                      <w:szCs w:val="20"/>
                    </w:rPr>
                    <w:t>Biedrība "Latvijas Nacionālā projektu vadīšanas asociācija"</w:t>
                  </w:r>
                </w:p>
              </w:tc>
            </w:tr>
            <w:tr w:rsidR="00F36ECD" w:rsidRPr="0027261B" w14:paraId="1EF0F172" w14:textId="77777777" w:rsidTr="00F36ECD">
              <w:trPr>
                <w:trHeight w:val="245"/>
              </w:trPr>
              <w:tc>
                <w:tcPr>
                  <w:tcW w:w="757" w:type="pct"/>
                  <w:shd w:val="clear" w:color="auto" w:fill="auto"/>
                </w:tcPr>
                <w:p w14:paraId="39A0997E" w14:textId="77777777" w:rsidR="00F36ECD" w:rsidRPr="0027261B" w:rsidRDefault="00F36ECD" w:rsidP="00F36ECD">
                  <w:pPr>
                    <w:pStyle w:val="ListParagraph"/>
                    <w:numPr>
                      <w:ilvl w:val="0"/>
                      <w:numId w:val="31"/>
                    </w:numPr>
                    <w:rPr>
                      <w:b/>
                      <w:sz w:val="20"/>
                      <w:szCs w:val="20"/>
                    </w:rPr>
                  </w:pPr>
                </w:p>
              </w:tc>
              <w:tc>
                <w:tcPr>
                  <w:tcW w:w="4243" w:type="pct"/>
                </w:tcPr>
                <w:p w14:paraId="612D3902" w14:textId="77777777" w:rsidR="00F36ECD" w:rsidRPr="0027261B" w:rsidRDefault="00F36ECD" w:rsidP="00F36ECD">
                  <w:pPr>
                    <w:jc w:val="both"/>
                    <w:rPr>
                      <w:sz w:val="20"/>
                      <w:szCs w:val="20"/>
                    </w:rPr>
                  </w:pPr>
                  <w:r w:rsidRPr="0027261B">
                    <w:rPr>
                      <w:sz w:val="20"/>
                      <w:szCs w:val="20"/>
                    </w:rPr>
                    <w:t>Biedrība "Latvijas Sieviešu nevalstisko organizāciju sadarbības tīkls"</w:t>
                  </w:r>
                </w:p>
              </w:tc>
            </w:tr>
            <w:tr w:rsidR="00F36ECD" w:rsidRPr="0027261B" w14:paraId="23F948A4" w14:textId="77777777" w:rsidTr="00F36ECD">
              <w:trPr>
                <w:trHeight w:val="245"/>
              </w:trPr>
              <w:tc>
                <w:tcPr>
                  <w:tcW w:w="757" w:type="pct"/>
                  <w:shd w:val="clear" w:color="auto" w:fill="auto"/>
                </w:tcPr>
                <w:p w14:paraId="1C6B7596" w14:textId="77777777" w:rsidR="00F36ECD" w:rsidRPr="0027261B" w:rsidRDefault="00F36ECD" w:rsidP="00F36ECD">
                  <w:pPr>
                    <w:pStyle w:val="ListParagraph"/>
                    <w:numPr>
                      <w:ilvl w:val="0"/>
                      <w:numId w:val="31"/>
                    </w:numPr>
                    <w:jc w:val="center"/>
                    <w:rPr>
                      <w:b/>
                      <w:sz w:val="20"/>
                      <w:szCs w:val="20"/>
                    </w:rPr>
                  </w:pPr>
                </w:p>
              </w:tc>
              <w:tc>
                <w:tcPr>
                  <w:tcW w:w="4243" w:type="pct"/>
                </w:tcPr>
                <w:p w14:paraId="618AC6CB" w14:textId="77777777" w:rsidR="00F36ECD" w:rsidRPr="0027261B" w:rsidRDefault="00F36ECD" w:rsidP="00F36ECD">
                  <w:pPr>
                    <w:jc w:val="both"/>
                    <w:rPr>
                      <w:sz w:val="20"/>
                      <w:szCs w:val="20"/>
                      <w:lang w:eastAsia="lv-LV"/>
                    </w:rPr>
                  </w:pPr>
                  <w:r w:rsidRPr="0027261B">
                    <w:rPr>
                      <w:sz w:val="20"/>
                      <w:szCs w:val="20"/>
                      <w:lang w:eastAsia="lv-LV"/>
                    </w:rPr>
                    <w:t>Biedrība "Pieaugušo un profesionālās izglītības asociācija”</w:t>
                  </w:r>
                </w:p>
              </w:tc>
            </w:tr>
            <w:tr w:rsidR="00F36ECD" w:rsidRPr="0027261B" w14:paraId="65BE7681" w14:textId="77777777" w:rsidTr="00F36ECD">
              <w:trPr>
                <w:trHeight w:val="245"/>
              </w:trPr>
              <w:tc>
                <w:tcPr>
                  <w:tcW w:w="757" w:type="pct"/>
                  <w:shd w:val="clear" w:color="auto" w:fill="auto"/>
                </w:tcPr>
                <w:p w14:paraId="2D648ED3" w14:textId="77777777" w:rsidR="00F36ECD" w:rsidRPr="0027261B" w:rsidRDefault="00F36ECD" w:rsidP="00F36ECD">
                  <w:pPr>
                    <w:pStyle w:val="ListParagraph"/>
                    <w:numPr>
                      <w:ilvl w:val="0"/>
                      <w:numId w:val="31"/>
                    </w:numPr>
                    <w:jc w:val="center"/>
                    <w:rPr>
                      <w:b/>
                      <w:sz w:val="20"/>
                      <w:szCs w:val="20"/>
                    </w:rPr>
                  </w:pPr>
                </w:p>
              </w:tc>
              <w:tc>
                <w:tcPr>
                  <w:tcW w:w="4243" w:type="pct"/>
                </w:tcPr>
                <w:p w14:paraId="05C806ED" w14:textId="77777777" w:rsidR="00F36ECD" w:rsidRPr="0027261B" w:rsidRDefault="00F36ECD" w:rsidP="00F36ECD">
                  <w:pPr>
                    <w:jc w:val="both"/>
                    <w:rPr>
                      <w:sz w:val="20"/>
                      <w:szCs w:val="20"/>
                      <w:lang w:eastAsia="lv-LV"/>
                    </w:rPr>
                  </w:pPr>
                  <w:r w:rsidRPr="0027261B">
                    <w:rPr>
                      <w:sz w:val="20"/>
                      <w:szCs w:val="20"/>
                      <w:lang w:eastAsia="lv-LV"/>
                    </w:rPr>
                    <w:t>Biedrība "Reģionālo attīstības centru apvienība"</w:t>
                  </w:r>
                </w:p>
              </w:tc>
            </w:tr>
            <w:tr w:rsidR="00F36ECD" w:rsidRPr="0027261B" w14:paraId="17C7DD4D" w14:textId="77777777" w:rsidTr="00F36ECD">
              <w:trPr>
                <w:trHeight w:val="245"/>
              </w:trPr>
              <w:tc>
                <w:tcPr>
                  <w:tcW w:w="757" w:type="pct"/>
                  <w:shd w:val="clear" w:color="auto" w:fill="auto"/>
                </w:tcPr>
                <w:p w14:paraId="56D52CD8" w14:textId="77777777" w:rsidR="00F36ECD" w:rsidRPr="0027261B" w:rsidRDefault="00F36ECD" w:rsidP="00F36ECD">
                  <w:pPr>
                    <w:pStyle w:val="ListParagraph"/>
                    <w:numPr>
                      <w:ilvl w:val="0"/>
                      <w:numId w:val="31"/>
                    </w:numPr>
                    <w:jc w:val="center"/>
                    <w:rPr>
                      <w:b/>
                      <w:sz w:val="20"/>
                      <w:szCs w:val="20"/>
                    </w:rPr>
                  </w:pPr>
                </w:p>
              </w:tc>
              <w:tc>
                <w:tcPr>
                  <w:tcW w:w="4243" w:type="pct"/>
                </w:tcPr>
                <w:p w14:paraId="4B264F95" w14:textId="77777777" w:rsidR="00F36ECD" w:rsidRPr="0027261B" w:rsidRDefault="00F36ECD" w:rsidP="00F36ECD">
                  <w:pPr>
                    <w:jc w:val="both"/>
                    <w:rPr>
                      <w:sz w:val="20"/>
                      <w:szCs w:val="20"/>
                      <w:lang w:eastAsia="lv-LV"/>
                    </w:rPr>
                  </w:pPr>
                  <w:r w:rsidRPr="0027261B">
                    <w:rPr>
                      <w:sz w:val="20"/>
                      <w:szCs w:val="20"/>
                      <w:lang w:eastAsia="lv-LV"/>
                    </w:rPr>
                    <w:t>Biedrība "Rīgas un Pierīgas pašvaldību apvienība "Rīgas metropole""</w:t>
                  </w:r>
                </w:p>
              </w:tc>
            </w:tr>
            <w:tr w:rsidR="00F36ECD" w:rsidRPr="0027261B" w14:paraId="5FA30682" w14:textId="77777777" w:rsidTr="00F36ECD">
              <w:trPr>
                <w:trHeight w:val="245"/>
              </w:trPr>
              <w:tc>
                <w:tcPr>
                  <w:tcW w:w="757" w:type="pct"/>
                  <w:shd w:val="clear" w:color="auto" w:fill="auto"/>
                </w:tcPr>
                <w:p w14:paraId="6981821A" w14:textId="77777777" w:rsidR="00F36ECD" w:rsidRPr="0027261B" w:rsidRDefault="00F36ECD" w:rsidP="00F36ECD">
                  <w:pPr>
                    <w:pStyle w:val="ListParagraph"/>
                    <w:numPr>
                      <w:ilvl w:val="0"/>
                      <w:numId w:val="31"/>
                    </w:numPr>
                    <w:jc w:val="center"/>
                    <w:rPr>
                      <w:b/>
                      <w:sz w:val="20"/>
                      <w:szCs w:val="20"/>
                    </w:rPr>
                  </w:pPr>
                </w:p>
              </w:tc>
              <w:tc>
                <w:tcPr>
                  <w:tcW w:w="4243" w:type="pct"/>
                </w:tcPr>
                <w:p w14:paraId="286902F4" w14:textId="77777777" w:rsidR="00F36ECD" w:rsidRPr="0027261B" w:rsidRDefault="00F36ECD" w:rsidP="00F36ECD">
                  <w:pPr>
                    <w:jc w:val="both"/>
                    <w:rPr>
                      <w:sz w:val="20"/>
                      <w:szCs w:val="20"/>
                      <w:lang w:eastAsia="lv-LV"/>
                    </w:rPr>
                  </w:pPr>
                  <w:r w:rsidRPr="0027261B">
                    <w:rPr>
                      <w:sz w:val="20"/>
                      <w:szCs w:val="20"/>
                      <w:lang w:eastAsia="lv-LV"/>
                    </w:rPr>
                    <w:t>Nodibinājums "Invalīdu un viņu draugu apvienība "APEIRONS""</w:t>
                  </w:r>
                </w:p>
              </w:tc>
            </w:tr>
            <w:tr w:rsidR="00F36ECD" w:rsidRPr="0027261B" w14:paraId="5700B8E5" w14:textId="77777777" w:rsidTr="00F36ECD">
              <w:trPr>
                <w:trHeight w:val="245"/>
              </w:trPr>
              <w:tc>
                <w:tcPr>
                  <w:tcW w:w="757" w:type="pct"/>
                  <w:shd w:val="clear" w:color="auto" w:fill="auto"/>
                </w:tcPr>
                <w:p w14:paraId="0C3D8817" w14:textId="77777777" w:rsidR="00F36ECD" w:rsidRPr="0027261B" w:rsidRDefault="00F36ECD" w:rsidP="00F36ECD">
                  <w:pPr>
                    <w:pStyle w:val="ListParagraph"/>
                    <w:numPr>
                      <w:ilvl w:val="0"/>
                      <w:numId w:val="31"/>
                    </w:numPr>
                    <w:jc w:val="center"/>
                    <w:rPr>
                      <w:b/>
                      <w:sz w:val="20"/>
                      <w:szCs w:val="20"/>
                    </w:rPr>
                  </w:pPr>
                </w:p>
              </w:tc>
              <w:tc>
                <w:tcPr>
                  <w:tcW w:w="4243" w:type="pct"/>
                </w:tcPr>
                <w:p w14:paraId="2F9A8C2F" w14:textId="1D446692" w:rsidR="00F36ECD" w:rsidRPr="0027261B" w:rsidRDefault="00F36ECD" w:rsidP="00F36ECD">
                  <w:pPr>
                    <w:jc w:val="both"/>
                    <w:rPr>
                      <w:sz w:val="20"/>
                      <w:szCs w:val="20"/>
                      <w:lang w:eastAsia="lv-LV"/>
                    </w:rPr>
                  </w:pPr>
                  <w:r w:rsidRPr="0027261B">
                    <w:rPr>
                      <w:sz w:val="20"/>
                      <w:szCs w:val="20"/>
                      <w:bdr w:val="none" w:sz="0" w:space="0" w:color="auto" w:frame="1"/>
                    </w:rPr>
                    <w:t>Latvijas Zinātņu akadēmija</w:t>
                  </w:r>
                </w:p>
              </w:tc>
            </w:tr>
          </w:tbl>
          <w:p w14:paraId="7700DAFB" w14:textId="1C3DFBC7" w:rsidR="00F36ECD" w:rsidRDefault="00F36ECD" w:rsidP="00F36ECD">
            <w:pPr>
              <w:jc w:val="center"/>
              <w:rPr>
                <w:b/>
                <w:sz w:val="20"/>
                <w:szCs w:val="20"/>
              </w:rPr>
            </w:pPr>
          </w:p>
        </w:tc>
      </w:tr>
      <w:tr w:rsidR="00DC19C7" w:rsidRPr="0031217A" w14:paraId="6226727E" w14:textId="77777777" w:rsidTr="00F36ECD">
        <w:trPr>
          <w:trHeight w:val="1127"/>
          <w:jc w:val="center"/>
        </w:trPr>
        <w:tc>
          <w:tcPr>
            <w:tcW w:w="196" w:type="pct"/>
            <w:tcBorders>
              <w:top w:val="single" w:sz="4" w:space="0" w:color="auto"/>
              <w:bottom w:val="single" w:sz="4" w:space="0" w:color="auto"/>
            </w:tcBorders>
            <w:vAlign w:val="center"/>
          </w:tcPr>
          <w:p w14:paraId="573D7940" w14:textId="77777777" w:rsidR="00DC19C7" w:rsidRPr="0031217A" w:rsidRDefault="00DC19C7" w:rsidP="00F36ECD">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51B035D1" w14:textId="77777777" w:rsidR="00DC19C7" w:rsidRDefault="00DC19C7" w:rsidP="00DC19C7">
            <w:pPr>
              <w:autoSpaceDE w:val="0"/>
              <w:autoSpaceDN w:val="0"/>
              <w:adjustRightInd w:val="0"/>
              <w:jc w:val="both"/>
              <w:rPr>
                <w:sz w:val="20"/>
                <w:szCs w:val="20"/>
              </w:rPr>
            </w:pPr>
            <w:r w:rsidRPr="0025772A">
              <w:rPr>
                <w:sz w:val="20"/>
                <w:szCs w:val="20"/>
              </w:rPr>
              <w:t>4) apstiprināt dalībai 4. politiskā mērķa “Sociālāka Eiropa” apakškomitejas sastāvā šādas institūcijas:</w:t>
            </w: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DC19C7" w:rsidRPr="0027261B" w14:paraId="3127B87E" w14:textId="77777777" w:rsidTr="001D7248">
              <w:trPr>
                <w:trHeight w:val="309"/>
              </w:trPr>
              <w:tc>
                <w:tcPr>
                  <w:tcW w:w="757" w:type="pct"/>
                  <w:shd w:val="clear" w:color="auto" w:fill="auto"/>
                  <w:vAlign w:val="center"/>
                </w:tcPr>
                <w:p w14:paraId="7976D1C0" w14:textId="77777777" w:rsidR="00DC19C7" w:rsidRPr="0027261B" w:rsidRDefault="00DC19C7" w:rsidP="00DC19C7">
                  <w:pPr>
                    <w:jc w:val="center"/>
                    <w:rPr>
                      <w:b/>
                      <w:sz w:val="20"/>
                      <w:szCs w:val="20"/>
                    </w:rPr>
                  </w:pPr>
                  <w:r w:rsidRPr="0027261B">
                    <w:rPr>
                      <w:b/>
                      <w:sz w:val="20"/>
                      <w:szCs w:val="20"/>
                    </w:rPr>
                    <w:t>Nr.</w:t>
                  </w:r>
                </w:p>
              </w:tc>
              <w:tc>
                <w:tcPr>
                  <w:tcW w:w="4243" w:type="pct"/>
                  <w:vAlign w:val="center"/>
                </w:tcPr>
                <w:p w14:paraId="5E59ABFC" w14:textId="77777777" w:rsidR="00DC19C7" w:rsidRPr="0027261B" w:rsidRDefault="00DC19C7" w:rsidP="00DC19C7">
                  <w:pPr>
                    <w:jc w:val="center"/>
                    <w:rPr>
                      <w:b/>
                      <w:sz w:val="20"/>
                      <w:szCs w:val="20"/>
                    </w:rPr>
                  </w:pPr>
                  <w:r w:rsidRPr="0027261B">
                    <w:rPr>
                      <w:b/>
                      <w:sz w:val="20"/>
                      <w:szCs w:val="20"/>
                    </w:rPr>
                    <w:t>Apakškomitejā pārstāvētās institūcijas</w:t>
                  </w:r>
                </w:p>
              </w:tc>
            </w:tr>
            <w:tr w:rsidR="00DC19C7" w:rsidRPr="0027261B" w14:paraId="1539F6FE" w14:textId="77777777" w:rsidTr="001D7248">
              <w:trPr>
                <w:trHeight w:val="277"/>
              </w:trPr>
              <w:tc>
                <w:tcPr>
                  <w:tcW w:w="757" w:type="pct"/>
                  <w:shd w:val="clear" w:color="auto" w:fill="auto"/>
                </w:tcPr>
                <w:p w14:paraId="5BDD7A5C" w14:textId="77777777" w:rsidR="00DC19C7" w:rsidRPr="0027261B" w:rsidRDefault="00DC19C7" w:rsidP="00C1789F">
                  <w:pPr>
                    <w:pStyle w:val="ListParagraph"/>
                    <w:numPr>
                      <w:ilvl w:val="0"/>
                      <w:numId w:val="40"/>
                    </w:numPr>
                    <w:jc w:val="center"/>
                    <w:rPr>
                      <w:b/>
                      <w:sz w:val="20"/>
                      <w:szCs w:val="20"/>
                    </w:rPr>
                  </w:pPr>
                </w:p>
              </w:tc>
              <w:tc>
                <w:tcPr>
                  <w:tcW w:w="4243" w:type="pct"/>
                </w:tcPr>
                <w:p w14:paraId="5AAC0B4A" w14:textId="77777777" w:rsidR="00DC19C7" w:rsidRPr="0027261B" w:rsidRDefault="00DC19C7" w:rsidP="00DC19C7">
                  <w:pPr>
                    <w:jc w:val="both"/>
                    <w:rPr>
                      <w:sz w:val="20"/>
                      <w:szCs w:val="20"/>
                    </w:rPr>
                  </w:pPr>
                  <w:r w:rsidRPr="0027261B">
                    <w:rPr>
                      <w:sz w:val="20"/>
                      <w:szCs w:val="20"/>
                    </w:rPr>
                    <w:t>Finanšu ministrija kā ES fondu vadošā iestāde</w:t>
                  </w:r>
                </w:p>
              </w:tc>
            </w:tr>
            <w:tr w:rsidR="00DC19C7" w:rsidRPr="0027261B" w14:paraId="04FCD609" w14:textId="77777777" w:rsidTr="001D7248">
              <w:trPr>
                <w:trHeight w:val="245"/>
              </w:trPr>
              <w:tc>
                <w:tcPr>
                  <w:tcW w:w="757" w:type="pct"/>
                  <w:shd w:val="clear" w:color="auto" w:fill="auto"/>
                </w:tcPr>
                <w:p w14:paraId="6BC53155" w14:textId="77777777" w:rsidR="00DC19C7" w:rsidRPr="0027261B" w:rsidRDefault="00DC19C7" w:rsidP="00C1789F">
                  <w:pPr>
                    <w:pStyle w:val="ListParagraph"/>
                    <w:numPr>
                      <w:ilvl w:val="0"/>
                      <w:numId w:val="40"/>
                    </w:numPr>
                    <w:jc w:val="center"/>
                    <w:rPr>
                      <w:b/>
                      <w:sz w:val="20"/>
                      <w:szCs w:val="20"/>
                    </w:rPr>
                  </w:pPr>
                </w:p>
              </w:tc>
              <w:tc>
                <w:tcPr>
                  <w:tcW w:w="4243" w:type="pct"/>
                </w:tcPr>
                <w:p w14:paraId="07027987" w14:textId="77777777" w:rsidR="00DC19C7" w:rsidRPr="0027261B" w:rsidRDefault="00DC19C7" w:rsidP="00DC19C7">
                  <w:pPr>
                    <w:jc w:val="both"/>
                    <w:rPr>
                      <w:sz w:val="20"/>
                      <w:szCs w:val="20"/>
                    </w:rPr>
                  </w:pPr>
                  <w:r w:rsidRPr="0027261B">
                    <w:rPr>
                      <w:sz w:val="20"/>
                      <w:szCs w:val="20"/>
                    </w:rPr>
                    <w:t>Centrālā finanšu un līgumu aģentūra kā ES fondu sadarbības iestāde</w:t>
                  </w:r>
                </w:p>
              </w:tc>
            </w:tr>
            <w:tr w:rsidR="00DC19C7" w:rsidRPr="0027261B" w14:paraId="71D430C6" w14:textId="77777777" w:rsidTr="001D7248">
              <w:trPr>
                <w:trHeight w:val="245"/>
              </w:trPr>
              <w:tc>
                <w:tcPr>
                  <w:tcW w:w="757" w:type="pct"/>
                  <w:shd w:val="clear" w:color="auto" w:fill="auto"/>
                </w:tcPr>
                <w:p w14:paraId="72ABCE44" w14:textId="77777777" w:rsidR="00DC19C7" w:rsidRPr="0027261B" w:rsidRDefault="00DC19C7" w:rsidP="00C1789F">
                  <w:pPr>
                    <w:pStyle w:val="ListParagraph"/>
                    <w:numPr>
                      <w:ilvl w:val="0"/>
                      <w:numId w:val="40"/>
                    </w:numPr>
                    <w:jc w:val="center"/>
                    <w:rPr>
                      <w:b/>
                      <w:sz w:val="20"/>
                      <w:szCs w:val="20"/>
                    </w:rPr>
                  </w:pPr>
                </w:p>
              </w:tc>
              <w:tc>
                <w:tcPr>
                  <w:tcW w:w="4243" w:type="pct"/>
                </w:tcPr>
                <w:p w14:paraId="4414ECFB" w14:textId="77777777" w:rsidR="00DC19C7" w:rsidRPr="0027261B" w:rsidRDefault="00DC19C7" w:rsidP="00DC19C7">
                  <w:pPr>
                    <w:jc w:val="both"/>
                    <w:rPr>
                      <w:sz w:val="20"/>
                      <w:szCs w:val="20"/>
                    </w:rPr>
                  </w:pPr>
                  <w:r w:rsidRPr="0027261B">
                    <w:rPr>
                      <w:sz w:val="20"/>
                      <w:szCs w:val="20"/>
                      <w:lang w:eastAsia="lv-LV"/>
                    </w:rPr>
                    <w:t>Ekonomikas ministrija</w:t>
                  </w:r>
                </w:p>
              </w:tc>
            </w:tr>
            <w:tr w:rsidR="00DC19C7" w:rsidRPr="0027261B" w14:paraId="4A2F84B5" w14:textId="77777777" w:rsidTr="001D7248">
              <w:trPr>
                <w:trHeight w:val="245"/>
              </w:trPr>
              <w:tc>
                <w:tcPr>
                  <w:tcW w:w="757" w:type="pct"/>
                  <w:shd w:val="clear" w:color="auto" w:fill="auto"/>
                </w:tcPr>
                <w:p w14:paraId="746002BA" w14:textId="77777777" w:rsidR="00DC19C7" w:rsidRPr="0027261B" w:rsidRDefault="00DC19C7" w:rsidP="00C1789F">
                  <w:pPr>
                    <w:pStyle w:val="ListParagraph"/>
                    <w:numPr>
                      <w:ilvl w:val="0"/>
                      <w:numId w:val="40"/>
                    </w:numPr>
                    <w:jc w:val="center"/>
                    <w:rPr>
                      <w:b/>
                      <w:sz w:val="20"/>
                      <w:szCs w:val="20"/>
                    </w:rPr>
                  </w:pPr>
                </w:p>
              </w:tc>
              <w:tc>
                <w:tcPr>
                  <w:tcW w:w="4243" w:type="pct"/>
                </w:tcPr>
                <w:p w14:paraId="2255A1DE" w14:textId="77777777" w:rsidR="00DC19C7" w:rsidRPr="0027261B" w:rsidRDefault="00DC19C7" w:rsidP="00DC19C7">
                  <w:pPr>
                    <w:jc w:val="both"/>
                    <w:rPr>
                      <w:sz w:val="20"/>
                      <w:szCs w:val="20"/>
                    </w:rPr>
                  </w:pPr>
                  <w:r w:rsidRPr="0027261B">
                    <w:rPr>
                      <w:sz w:val="20"/>
                      <w:szCs w:val="20"/>
                    </w:rPr>
                    <w:t>Izglītības un zinātnes ministrija</w:t>
                  </w:r>
                </w:p>
              </w:tc>
            </w:tr>
            <w:tr w:rsidR="00DC19C7" w:rsidRPr="0027261B" w14:paraId="13FCAF67" w14:textId="77777777" w:rsidTr="001D7248">
              <w:trPr>
                <w:trHeight w:val="245"/>
              </w:trPr>
              <w:tc>
                <w:tcPr>
                  <w:tcW w:w="757" w:type="pct"/>
                  <w:shd w:val="clear" w:color="auto" w:fill="auto"/>
                </w:tcPr>
                <w:p w14:paraId="1C030366" w14:textId="77777777" w:rsidR="00DC19C7" w:rsidRPr="0027261B" w:rsidRDefault="00DC19C7" w:rsidP="00C1789F">
                  <w:pPr>
                    <w:pStyle w:val="ListParagraph"/>
                    <w:numPr>
                      <w:ilvl w:val="0"/>
                      <w:numId w:val="40"/>
                    </w:numPr>
                    <w:jc w:val="center"/>
                    <w:rPr>
                      <w:b/>
                      <w:sz w:val="20"/>
                      <w:szCs w:val="20"/>
                    </w:rPr>
                  </w:pPr>
                </w:p>
              </w:tc>
              <w:tc>
                <w:tcPr>
                  <w:tcW w:w="4243" w:type="pct"/>
                </w:tcPr>
                <w:p w14:paraId="3AA62C42" w14:textId="77777777" w:rsidR="00DC19C7" w:rsidRPr="0027261B" w:rsidRDefault="00DC19C7" w:rsidP="00DC19C7">
                  <w:pPr>
                    <w:jc w:val="both"/>
                    <w:rPr>
                      <w:sz w:val="20"/>
                      <w:szCs w:val="20"/>
                    </w:rPr>
                  </w:pPr>
                  <w:r w:rsidRPr="0027261B">
                    <w:rPr>
                      <w:sz w:val="20"/>
                      <w:szCs w:val="20"/>
                      <w:lang w:eastAsia="lv-LV"/>
                    </w:rPr>
                    <w:t>Kultūras ministrija</w:t>
                  </w:r>
                </w:p>
              </w:tc>
            </w:tr>
            <w:tr w:rsidR="00DC19C7" w:rsidRPr="0027261B" w14:paraId="541B987F" w14:textId="77777777" w:rsidTr="001D7248">
              <w:trPr>
                <w:trHeight w:val="245"/>
              </w:trPr>
              <w:tc>
                <w:tcPr>
                  <w:tcW w:w="757" w:type="pct"/>
                  <w:shd w:val="clear" w:color="auto" w:fill="auto"/>
                </w:tcPr>
                <w:p w14:paraId="5FE1CA93" w14:textId="77777777" w:rsidR="00DC19C7" w:rsidRPr="0027261B" w:rsidRDefault="00DC19C7" w:rsidP="00C1789F">
                  <w:pPr>
                    <w:pStyle w:val="ListParagraph"/>
                    <w:numPr>
                      <w:ilvl w:val="0"/>
                      <w:numId w:val="40"/>
                    </w:numPr>
                    <w:jc w:val="center"/>
                    <w:rPr>
                      <w:b/>
                      <w:sz w:val="20"/>
                      <w:szCs w:val="20"/>
                    </w:rPr>
                  </w:pPr>
                </w:p>
              </w:tc>
              <w:tc>
                <w:tcPr>
                  <w:tcW w:w="4243" w:type="pct"/>
                </w:tcPr>
                <w:p w14:paraId="7425402B" w14:textId="77777777" w:rsidR="00DC19C7" w:rsidRPr="0027261B" w:rsidRDefault="00DC19C7" w:rsidP="00DC19C7">
                  <w:pPr>
                    <w:jc w:val="both"/>
                    <w:rPr>
                      <w:sz w:val="20"/>
                      <w:szCs w:val="20"/>
                    </w:rPr>
                  </w:pPr>
                  <w:r w:rsidRPr="0027261B">
                    <w:rPr>
                      <w:sz w:val="20"/>
                      <w:szCs w:val="20"/>
                    </w:rPr>
                    <w:t>Labklājības ministrija</w:t>
                  </w:r>
                </w:p>
              </w:tc>
            </w:tr>
            <w:tr w:rsidR="00DC19C7" w:rsidRPr="0027261B" w14:paraId="26121214" w14:textId="77777777" w:rsidTr="001D7248">
              <w:trPr>
                <w:trHeight w:val="245"/>
              </w:trPr>
              <w:tc>
                <w:tcPr>
                  <w:tcW w:w="757" w:type="pct"/>
                  <w:shd w:val="clear" w:color="auto" w:fill="auto"/>
                </w:tcPr>
                <w:p w14:paraId="41B6291D" w14:textId="77777777" w:rsidR="00DC19C7" w:rsidRPr="0027261B" w:rsidRDefault="00DC19C7" w:rsidP="00C1789F">
                  <w:pPr>
                    <w:pStyle w:val="ListParagraph"/>
                    <w:numPr>
                      <w:ilvl w:val="0"/>
                      <w:numId w:val="40"/>
                    </w:numPr>
                    <w:jc w:val="center"/>
                    <w:rPr>
                      <w:b/>
                      <w:sz w:val="20"/>
                      <w:szCs w:val="20"/>
                    </w:rPr>
                  </w:pPr>
                </w:p>
              </w:tc>
              <w:tc>
                <w:tcPr>
                  <w:tcW w:w="4243" w:type="pct"/>
                </w:tcPr>
                <w:p w14:paraId="0454035F" w14:textId="77777777" w:rsidR="00DC19C7" w:rsidRPr="0027261B" w:rsidRDefault="00DC19C7" w:rsidP="00DC19C7">
                  <w:pPr>
                    <w:jc w:val="both"/>
                    <w:rPr>
                      <w:sz w:val="20"/>
                      <w:szCs w:val="20"/>
                    </w:rPr>
                  </w:pPr>
                  <w:r w:rsidRPr="0027261B">
                    <w:rPr>
                      <w:sz w:val="20"/>
                      <w:szCs w:val="20"/>
                    </w:rPr>
                    <w:t>Tieslietu ministrija</w:t>
                  </w:r>
                </w:p>
              </w:tc>
            </w:tr>
            <w:tr w:rsidR="00DC19C7" w:rsidRPr="0027261B" w14:paraId="30A2648D" w14:textId="77777777" w:rsidTr="001D7248">
              <w:trPr>
                <w:trHeight w:val="245"/>
              </w:trPr>
              <w:tc>
                <w:tcPr>
                  <w:tcW w:w="757" w:type="pct"/>
                  <w:shd w:val="clear" w:color="auto" w:fill="auto"/>
                </w:tcPr>
                <w:p w14:paraId="1E4C5672" w14:textId="77777777" w:rsidR="00DC19C7" w:rsidRPr="0027261B" w:rsidRDefault="00DC19C7" w:rsidP="00C1789F">
                  <w:pPr>
                    <w:pStyle w:val="ListParagraph"/>
                    <w:numPr>
                      <w:ilvl w:val="0"/>
                      <w:numId w:val="40"/>
                    </w:numPr>
                    <w:jc w:val="center"/>
                    <w:rPr>
                      <w:b/>
                      <w:sz w:val="20"/>
                      <w:szCs w:val="20"/>
                    </w:rPr>
                  </w:pPr>
                </w:p>
              </w:tc>
              <w:tc>
                <w:tcPr>
                  <w:tcW w:w="4243" w:type="pct"/>
                </w:tcPr>
                <w:p w14:paraId="719D0A55" w14:textId="77777777" w:rsidR="00DC19C7" w:rsidRPr="0027261B" w:rsidRDefault="00DC19C7" w:rsidP="00DC19C7">
                  <w:pPr>
                    <w:jc w:val="both"/>
                    <w:rPr>
                      <w:sz w:val="20"/>
                      <w:szCs w:val="20"/>
                    </w:rPr>
                  </w:pPr>
                  <w:r w:rsidRPr="0027261B">
                    <w:rPr>
                      <w:sz w:val="20"/>
                      <w:szCs w:val="20"/>
                    </w:rPr>
                    <w:t>Valsts kanceleja</w:t>
                  </w:r>
                </w:p>
              </w:tc>
            </w:tr>
            <w:tr w:rsidR="00DC19C7" w:rsidRPr="0027261B" w14:paraId="6EB35DCF" w14:textId="77777777" w:rsidTr="001D7248">
              <w:trPr>
                <w:trHeight w:val="245"/>
              </w:trPr>
              <w:tc>
                <w:tcPr>
                  <w:tcW w:w="757" w:type="pct"/>
                  <w:shd w:val="clear" w:color="auto" w:fill="auto"/>
                </w:tcPr>
                <w:p w14:paraId="60F850DC" w14:textId="77777777" w:rsidR="00DC19C7" w:rsidRPr="0027261B" w:rsidRDefault="00DC19C7" w:rsidP="00C1789F">
                  <w:pPr>
                    <w:pStyle w:val="ListParagraph"/>
                    <w:numPr>
                      <w:ilvl w:val="0"/>
                      <w:numId w:val="40"/>
                    </w:numPr>
                    <w:jc w:val="center"/>
                    <w:rPr>
                      <w:b/>
                      <w:sz w:val="20"/>
                      <w:szCs w:val="20"/>
                    </w:rPr>
                  </w:pPr>
                </w:p>
              </w:tc>
              <w:tc>
                <w:tcPr>
                  <w:tcW w:w="4243" w:type="pct"/>
                </w:tcPr>
                <w:p w14:paraId="3142E762" w14:textId="77777777" w:rsidR="00DC19C7" w:rsidRPr="0027261B" w:rsidRDefault="00DC19C7" w:rsidP="00DC19C7">
                  <w:pPr>
                    <w:jc w:val="both"/>
                    <w:rPr>
                      <w:sz w:val="20"/>
                      <w:szCs w:val="20"/>
                    </w:rPr>
                  </w:pPr>
                  <w:r w:rsidRPr="0027261B">
                    <w:rPr>
                      <w:iCs/>
                      <w:sz w:val="20"/>
                      <w:szCs w:val="20"/>
                    </w:rPr>
                    <w:t>Veselības ministrija</w:t>
                  </w:r>
                </w:p>
              </w:tc>
            </w:tr>
            <w:tr w:rsidR="00DC19C7" w:rsidRPr="0027261B" w14:paraId="13C32CA6" w14:textId="77777777" w:rsidTr="001D7248">
              <w:trPr>
                <w:trHeight w:val="245"/>
              </w:trPr>
              <w:tc>
                <w:tcPr>
                  <w:tcW w:w="757" w:type="pct"/>
                  <w:shd w:val="clear" w:color="auto" w:fill="auto"/>
                </w:tcPr>
                <w:p w14:paraId="7222CBC7" w14:textId="77777777" w:rsidR="00DC19C7" w:rsidRPr="0027261B" w:rsidRDefault="00DC19C7" w:rsidP="00C1789F">
                  <w:pPr>
                    <w:pStyle w:val="ListParagraph"/>
                    <w:numPr>
                      <w:ilvl w:val="0"/>
                      <w:numId w:val="40"/>
                    </w:numPr>
                    <w:jc w:val="center"/>
                    <w:rPr>
                      <w:b/>
                      <w:sz w:val="20"/>
                      <w:szCs w:val="20"/>
                    </w:rPr>
                  </w:pPr>
                </w:p>
              </w:tc>
              <w:tc>
                <w:tcPr>
                  <w:tcW w:w="4243" w:type="pct"/>
                </w:tcPr>
                <w:p w14:paraId="3BF07B9E" w14:textId="77777777" w:rsidR="00DC19C7" w:rsidRPr="0027261B" w:rsidRDefault="00DC19C7" w:rsidP="00DC19C7">
                  <w:pPr>
                    <w:jc w:val="both"/>
                    <w:rPr>
                      <w:iCs/>
                      <w:sz w:val="20"/>
                      <w:szCs w:val="20"/>
                    </w:rPr>
                  </w:pPr>
                  <w:r w:rsidRPr="0027261B">
                    <w:rPr>
                      <w:sz w:val="20"/>
                      <w:szCs w:val="20"/>
                      <w:lang w:eastAsia="lv-LV"/>
                    </w:rPr>
                    <w:t>Vides aizsardzības un reģionālās attīstības ministrija</w:t>
                  </w:r>
                </w:p>
              </w:tc>
            </w:tr>
            <w:tr w:rsidR="00DC19C7" w:rsidRPr="0027261B" w14:paraId="257BD8D7" w14:textId="77777777" w:rsidTr="001D7248">
              <w:trPr>
                <w:trHeight w:val="245"/>
              </w:trPr>
              <w:tc>
                <w:tcPr>
                  <w:tcW w:w="757" w:type="pct"/>
                  <w:shd w:val="clear" w:color="auto" w:fill="auto"/>
                </w:tcPr>
                <w:p w14:paraId="4194A463" w14:textId="77777777" w:rsidR="00DC19C7" w:rsidRPr="0027261B" w:rsidRDefault="00DC19C7" w:rsidP="00C1789F">
                  <w:pPr>
                    <w:pStyle w:val="ListParagraph"/>
                    <w:numPr>
                      <w:ilvl w:val="0"/>
                      <w:numId w:val="40"/>
                    </w:numPr>
                    <w:jc w:val="center"/>
                    <w:rPr>
                      <w:b/>
                      <w:sz w:val="20"/>
                      <w:szCs w:val="20"/>
                    </w:rPr>
                  </w:pPr>
                </w:p>
              </w:tc>
              <w:tc>
                <w:tcPr>
                  <w:tcW w:w="4243" w:type="pct"/>
                </w:tcPr>
                <w:p w14:paraId="7E7339C3" w14:textId="77777777" w:rsidR="00DC19C7" w:rsidRPr="0027261B" w:rsidRDefault="00DC19C7" w:rsidP="00DC19C7">
                  <w:pPr>
                    <w:jc w:val="both"/>
                    <w:rPr>
                      <w:sz w:val="20"/>
                      <w:szCs w:val="20"/>
                    </w:rPr>
                  </w:pPr>
                  <w:r w:rsidRPr="0027261B">
                    <w:rPr>
                      <w:sz w:val="20"/>
                      <w:szCs w:val="20"/>
                    </w:rPr>
                    <w:t>Zemkopības ministrija</w:t>
                  </w:r>
                </w:p>
              </w:tc>
            </w:tr>
            <w:tr w:rsidR="00DC19C7" w:rsidRPr="0027261B" w14:paraId="7545D06E" w14:textId="77777777" w:rsidTr="001D7248">
              <w:trPr>
                <w:trHeight w:val="245"/>
              </w:trPr>
              <w:tc>
                <w:tcPr>
                  <w:tcW w:w="757" w:type="pct"/>
                  <w:shd w:val="clear" w:color="auto" w:fill="auto"/>
                </w:tcPr>
                <w:p w14:paraId="1B3A7245" w14:textId="77777777" w:rsidR="00DC19C7" w:rsidRPr="0027261B" w:rsidRDefault="00DC19C7" w:rsidP="00C1789F">
                  <w:pPr>
                    <w:pStyle w:val="ListParagraph"/>
                    <w:numPr>
                      <w:ilvl w:val="0"/>
                      <w:numId w:val="40"/>
                    </w:numPr>
                    <w:jc w:val="center"/>
                    <w:rPr>
                      <w:b/>
                      <w:sz w:val="20"/>
                      <w:szCs w:val="20"/>
                    </w:rPr>
                  </w:pPr>
                </w:p>
              </w:tc>
              <w:tc>
                <w:tcPr>
                  <w:tcW w:w="4243" w:type="pct"/>
                </w:tcPr>
                <w:p w14:paraId="2C3E8374" w14:textId="77777777" w:rsidR="00DC19C7" w:rsidRPr="0027261B" w:rsidRDefault="00DC19C7" w:rsidP="00DC19C7">
                  <w:pPr>
                    <w:jc w:val="both"/>
                    <w:rPr>
                      <w:sz w:val="20"/>
                      <w:szCs w:val="20"/>
                    </w:rPr>
                  </w:pPr>
                  <w:r w:rsidRPr="0027261B">
                    <w:rPr>
                      <w:sz w:val="20"/>
                      <w:szCs w:val="20"/>
                    </w:rPr>
                    <w:t>Valsts kase</w:t>
                  </w:r>
                </w:p>
              </w:tc>
            </w:tr>
            <w:tr w:rsidR="00DC19C7" w:rsidRPr="0027261B" w14:paraId="661CCB9B" w14:textId="77777777" w:rsidTr="001D7248">
              <w:trPr>
                <w:trHeight w:val="245"/>
              </w:trPr>
              <w:tc>
                <w:tcPr>
                  <w:tcW w:w="757" w:type="pct"/>
                  <w:shd w:val="clear" w:color="auto" w:fill="auto"/>
                </w:tcPr>
                <w:p w14:paraId="1259FD41" w14:textId="77777777" w:rsidR="00DC19C7" w:rsidRPr="0027261B" w:rsidRDefault="00DC19C7" w:rsidP="00C1789F">
                  <w:pPr>
                    <w:pStyle w:val="ListParagraph"/>
                    <w:numPr>
                      <w:ilvl w:val="0"/>
                      <w:numId w:val="40"/>
                    </w:numPr>
                    <w:jc w:val="center"/>
                    <w:rPr>
                      <w:b/>
                      <w:sz w:val="20"/>
                      <w:szCs w:val="20"/>
                    </w:rPr>
                  </w:pPr>
                </w:p>
              </w:tc>
              <w:tc>
                <w:tcPr>
                  <w:tcW w:w="4243" w:type="pct"/>
                </w:tcPr>
                <w:p w14:paraId="215572AB" w14:textId="77777777" w:rsidR="00DC19C7" w:rsidRPr="0027261B" w:rsidRDefault="00DC19C7" w:rsidP="00DC19C7">
                  <w:pPr>
                    <w:jc w:val="both"/>
                    <w:rPr>
                      <w:sz w:val="20"/>
                      <w:szCs w:val="20"/>
                    </w:rPr>
                  </w:pPr>
                  <w:r w:rsidRPr="0027261B">
                    <w:rPr>
                      <w:sz w:val="20"/>
                      <w:szCs w:val="20"/>
                    </w:rPr>
                    <w:t>Pārresoru koordinācijas centrs</w:t>
                  </w:r>
                </w:p>
              </w:tc>
            </w:tr>
            <w:tr w:rsidR="00DC19C7" w:rsidRPr="0027261B" w14:paraId="22B60D82" w14:textId="77777777" w:rsidTr="001D7248">
              <w:trPr>
                <w:trHeight w:val="245"/>
              </w:trPr>
              <w:tc>
                <w:tcPr>
                  <w:tcW w:w="757" w:type="pct"/>
                  <w:shd w:val="clear" w:color="auto" w:fill="auto"/>
                </w:tcPr>
                <w:p w14:paraId="79BBF011" w14:textId="77777777" w:rsidR="00DC19C7" w:rsidRPr="0027261B" w:rsidRDefault="00DC19C7" w:rsidP="00C1789F">
                  <w:pPr>
                    <w:pStyle w:val="ListParagraph"/>
                    <w:numPr>
                      <w:ilvl w:val="0"/>
                      <w:numId w:val="40"/>
                    </w:numPr>
                    <w:jc w:val="center"/>
                    <w:rPr>
                      <w:b/>
                      <w:sz w:val="20"/>
                      <w:szCs w:val="20"/>
                    </w:rPr>
                  </w:pPr>
                </w:p>
              </w:tc>
              <w:tc>
                <w:tcPr>
                  <w:tcW w:w="4243" w:type="pct"/>
                </w:tcPr>
                <w:p w14:paraId="39F5B88F" w14:textId="77777777" w:rsidR="00DC19C7" w:rsidRPr="0027261B" w:rsidRDefault="00DC19C7" w:rsidP="00DC19C7">
                  <w:pPr>
                    <w:jc w:val="both"/>
                    <w:rPr>
                      <w:sz w:val="20"/>
                      <w:szCs w:val="20"/>
                    </w:rPr>
                  </w:pPr>
                  <w:r w:rsidRPr="0027261B">
                    <w:rPr>
                      <w:sz w:val="20"/>
                      <w:szCs w:val="20"/>
                    </w:rPr>
                    <w:t>Rektoru padome</w:t>
                  </w:r>
                </w:p>
              </w:tc>
            </w:tr>
            <w:tr w:rsidR="00DC19C7" w:rsidRPr="0027261B" w14:paraId="53533912" w14:textId="77777777" w:rsidTr="001D7248">
              <w:trPr>
                <w:trHeight w:val="245"/>
              </w:trPr>
              <w:tc>
                <w:tcPr>
                  <w:tcW w:w="757" w:type="pct"/>
                  <w:shd w:val="clear" w:color="auto" w:fill="auto"/>
                </w:tcPr>
                <w:p w14:paraId="3D30F99C" w14:textId="77777777" w:rsidR="00DC19C7" w:rsidRPr="0027261B" w:rsidRDefault="00DC19C7" w:rsidP="00C1789F">
                  <w:pPr>
                    <w:pStyle w:val="ListParagraph"/>
                    <w:numPr>
                      <w:ilvl w:val="0"/>
                      <w:numId w:val="40"/>
                    </w:numPr>
                    <w:jc w:val="center"/>
                    <w:rPr>
                      <w:b/>
                      <w:sz w:val="20"/>
                      <w:szCs w:val="20"/>
                    </w:rPr>
                  </w:pPr>
                </w:p>
              </w:tc>
              <w:tc>
                <w:tcPr>
                  <w:tcW w:w="4243" w:type="pct"/>
                </w:tcPr>
                <w:p w14:paraId="1AE4B728" w14:textId="77777777" w:rsidR="00DC19C7" w:rsidRPr="0027261B" w:rsidRDefault="00DC19C7" w:rsidP="00DC19C7">
                  <w:pPr>
                    <w:jc w:val="both"/>
                    <w:rPr>
                      <w:sz w:val="20"/>
                      <w:szCs w:val="20"/>
                    </w:rPr>
                  </w:pPr>
                  <w:r w:rsidRPr="0027261B">
                    <w:rPr>
                      <w:sz w:val="20"/>
                      <w:szCs w:val="20"/>
                    </w:rPr>
                    <w:t>Valsts izglītības attīstības aģentūra</w:t>
                  </w:r>
                </w:p>
              </w:tc>
            </w:tr>
            <w:tr w:rsidR="00DC19C7" w:rsidRPr="0027261B" w14:paraId="359B1D49" w14:textId="77777777" w:rsidTr="001D7248">
              <w:trPr>
                <w:trHeight w:val="245"/>
              </w:trPr>
              <w:tc>
                <w:tcPr>
                  <w:tcW w:w="757" w:type="pct"/>
                  <w:shd w:val="clear" w:color="auto" w:fill="auto"/>
                </w:tcPr>
                <w:p w14:paraId="3AC14294" w14:textId="77777777" w:rsidR="00DC19C7" w:rsidRPr="0027261B" w:rsidRDefault="00DC19C7" w:rsidP="00C1789F">
                  <w:pPr>
                    <w:pStyle w:val="ListParagraph"/>
                    <w:numPr>
                      <w:ilvl w:val="0"/>
                      <w:numId w:val="40"/>
                    </w:numPr>
                    <w:jc w:val="center"/>
                    <w:rPr>
                      <w:b/>
                      <w:sz w:val="20"/>
                      <w:szCs w:val="20"/>
                    </w:rPr>
                  </w:pPr>
                </w:p>
              </w:tc>
              <w:tc>
                <w:tcPr>
                  <w:tcW w:w="4243" w:type="pct"/>
                </w:tcPr>
                <w:p w14:paraId="2323F5D8" w14:textId="77777777" w:rsidR="00DC19C7" w:rsidRPr="0027261B" w:rsidRDefault="00DC19C7" w:rsidP="00DC19C7">
                  <w:pPr>
                    <w:jc w:val="both"/>
                    <w:rPr>
                      <w:sz w:val="20"/>
                      <w:szCs w:val="20"/>
                    </w:rPr>
                  </w:pPr>
                  <w:r w:rsidRPr="0027261B">
                    <w:rPr>
                      <w:sz w:val="20"/>
                      <w:szCs w:val="20"/>
                    </w:rPr>
                    <w:t>Sabiedrības integrācijas fonds</w:t>
                  </w:r>
                </w:p>
              </w:tc>
            </w:tr>
            <w:tr w:rsidR="00DC19C7" w:rsidRPr="0027261B" w14:paraId="459AE64F" w14:textId="77777777" w:rsidTr="001D7248">
              <w:trPr>
                <w:trHeight w:val="245"/>
              </w:trPr>
              <w:tc>
                <w:tcPr>
                  <w:tcW w:w="757" w:type="pct"/>
                  <w:shd w:val="clear" w:color="auto" w:fill="auto"/>
                </w:tcPr>
                <w:p w14:paraId="1ABF4DBE" w14:textId="77777777" w:rsidR="00DC19C7" w:rsidRPr="0027261B" w:rsidRDefault="00DC19C7" w:rsidP="00C1789F">
                  <w:pPr>
                    <w:pStyle w:val="ListParagraph"/>
                    <w:numPr>
                      <w:ilvl w:val="0"/>
                      <w:numId w:val="40"/>
                    </w:numPr>
                    <w:jc w:val="center"/>
                    <w:rPr>
                      <w:b/>
                      <w:sz w:val="20"/>
                      <w:szCs w:val="20"/>
                    </w:rPr>
                  </w:pPr>
                </w:p>
              </w:tc>
              <w:tc>
                <w:tcPr>
                  <w:tcW w:w="4243" w:type="pct"/>
                </w:tcPr>
                <w:p w14:paraId="38162BCB" w14:textId="77777777" w:rsidR="00DC19C7" w:rsidRPr="0027261B" w:rsidRDefault="00DC19C7" w:rsidP="00DC19C7">
                  <w:pPr>
                    <w:jc w:val="both"/>
                    <w:rPr>
                      <w:sz w:val="20"/>
                      <w:szCs w:val="20"/>
                    </w:rPr>
                  </w:pPr>
                  <w:r w:rsidRPr="0027261B">
                    <w:rPr>
                      <w:sz w:val="20"/>
                      <w:szCs w:val="20"/>
                    </w:rPr>
                    <w:t>Kurzemes plānošanas reģions</w:t>
                  </w:r>
                </w:p>
              </w:tc>
            </w:tr>
            <w:tr w:rsidR="00DC19C7" w:rsidRPr="0027261B" w14:paraId="70461731" w14:textId="77777777" w:rsidTr="001D7248">
              <w:trPr>
                <w:trHeight w:val="245"/>
              </w:trPr>
              <w:tc>
                <w:tcPr>
                  <w:tcW w:w="757" w:type="pct"/>
                  <w:shd w:val="clear" w:color="auto" w:fill="auto"/>
                </w:tcPr>
                <w:p w14:paraId="62823D30" w14:textId="77777777" w:rsidR="00DC19C7" w:rsidRPr="0027261B" w:rsidRDefault="00DC19C7" w:rsidP="00C1789F">
                  <w:pPr>
                    <w:pStyle w:val="ListParagraph"/>
                    <w:numPr>
                      <w:ilvl w:val="0"/>
                      <w:numId w:val="40"/>
                    </w:numPr>
                    <w:jc w:val="center"/>
                    <w:rPr>
                      <w:b/>
                      <w:sz w:val="20"/>
                      <w:szCs w:val="20"/>
                    </w:rPr>
                  </w:pPr>
                </w:p>
              </w:tc>
              <w:tc>
                <w:tcPr>
                  <w:tcW w:w="4243" w:type="pct"/>
                </w:tcPr>
                <w:p w14:paraId="39724822" w14:textId="77777777" w:rsidR="00DC19C7" w:rsidRPr="0027261B" w:rsidRDefault="00DC19C7" w:rsidP="00DC19C7">
                  <w:pPr>
                    <w:jc w:val="both"/>
                    <w:rPr>
                      <w:sz w:val="20"/>
                      <w:szCs w:val="20"/>
                    </w:rPr>
                  </w:pPr>
                  <w:r w:rsidRPr="0027261B">
                    <w:rPr>
                      <w:sz w:val="20"/>
                      <w:szCs w:val="20"/>
                      <w:lang w:eastAsia="lv-LV"/>
                    </w:rPr>
                    <w:t>Latgales plānošanas reģions</w:t>
                  </w:r>
                </w:p>
              </w:tc>
            </w:tr>
            <w:tr w:rsidR="00DC19C7" w:rsidRPr="0027261B" w14:paraId="2A7E3E31" w14:textId="77777777" w:rsidTr="001D7248">
              <w:trPr>
                <w:trHeight w:val="245"/>
              </w:trPr>
              <w:tc>
                <w:tcPr>
                  <w:tcW w:w="757" w:type="pct"/>
                  <w:shd w:val="clear" w:color="auto" w:fill="auto"/>
                </w:tcPr>
                <w:p w14:paraId="4BF4A0A5" w14:textId="77777777" w:rsidR="00DC19C7" w:rsidRPr="0027261B" w:rsidRDefault="00DC19C7" w:rsidP="00C1789F">
                  <w:pPr>
                    <w:pStyle w:val="ListParagraph"/>
                    <w:numPr>
                      <w:ilvl w:val="0"/>
                      <w:numId w:val="40"/>
                    </w:numPr>
                    <w:jc w:val="center"/>
                    <w:rPr>
                      <w:b/>
                      <w:sz w:val="20"/>
                      <w:szCs w:val="20"/>
                    </w:rPr>
                  </w:pPr>
                </w:p>
              </w:tc>
              <w:tc>
                <w:tcPr>
                  <w:tcW w:w="4243" w:type="pct"/>
                </w:tcPr>
                <w:p w14:paraId="02C3BEE0" w14:textId="77777777" w:rsidR="00DC19C7" w:rsidRPr="0027261B" w:rsidRDefault="00DC19C7" w:rsidP="00DC19C7">
                  <w:pPr>
                    <w:jc w:val="both"/>
                    <w:rPr>
                      <w:sz w:val="20"/>
                      <w:szCs w:val="20"/>
                      <w:lang w:eastAsia="lv-LV"/>
                    </w:rPr>
                  </w:pPr>
                  <w:r w:rsidRPr="0027261B">
                    <w:rPr>
                      <w:sz w:val="20"/>
                      <w:szCs w:val="20"/>
                      <w:lang w:eastAsia="lv-LV"/>
                    </w:rPr>
                    <w:t>Zemgales plānošanas reģions</w:t>
                  </w:r>
                </w:p>
              </w:tc>
            </w:tr>
            <w:tr w:rsidR="00DC19C7" w:rsidRPr="0027261B" w14:paraId="14DE87E4" w14:textId="77777777" w:rsidTr="001D7248">
              <w:trPr>
                <w:trHeight w:val="245"/>
              </w:trPr>
              <w:tc>
                <w:tcPr>
                  <w:tcW w:w="757" w:type="pct"/>
                  <w:shd w:val="clear" w:color="auto" w:fill="auto"/>
                </w:tcPr>
                <w:p w14:paraId="482494BA" w14:textId="77777777" w:rsidR="00DC19C7" w:rsidRPr="0027261B" w:rsidRDefault="00DC19C7" w:rsidP="00C1789F">
                  <w:pPr>
                    <w:pStyle w:val="ListParagraph"/>
                    <w:numPr>
                      <w:ilvl w:val="0"/>
                      <w:numId w:val="40"/>
                    </w:numPr>
                    <w:jc w:val="center"/>
                    <w:rPr>
                      <w:b/>
                      <w:sz w:val="20"/>
                      <w:szCs w:val="20"/>
                    </w:rPr>
                  </w:pPr>
                </w:p>
              </w:tc>
              <w:tc>
                <w:tcPr>
                  <w:tcW w:w="4243" w:type="pct"/>
                </w:tcPr>
                <w:p w14:paraId="3E6A7385" w14:textId="77777777" w:rsidR="00DC19C7" w:rsidRPr="0027261B" w:rsidRDefault="00DC19C7" w:rsidP="00DC19C7">
                  <w:pPr>
                    <w:jc w:val="both"/>
                    <w:rPr>
                      <w:sz w:val="20"/>
                      <w:szCs w:val="20"/>
                      <w:lang w:eastAsia="lv-LV"/>
                    </w:rPr>
                  </w:pPr>
                  <w:r w:rsidRPr="0027261B">
                    <w:rPr>
                      <w:sz w:val="20"/>
                      <w:szCs w:val="20"/>
                      <w:lang w:eastAsia="lv-LV"/>
                    </w:rPr>
                    <w:t>Arodbiedrību apvienība "Latvijas Brīvo arodbiedrību savienība"</w:t>
                  </w:r>
                </w:p>
              </w:tc>
            </w:tr>
            <w:tr w:rsidR="00DC19C7" w:rsidRPr="0027261B" w14:paraId="3C6AE3B7" w14:textId="77777777" w:rsidTr="001D7248">
              <w:trPr>
                <w:trHeight w:val="245"/>
              </w:trPr>
              <w:tc>
                <w:tcPr>
                  <w:tcW w:w="757" w:type="pct"/>
                  <w:shd w:val="clear" w:color="auto" w:fill="auto"/>
                </w:tcPr>
                <w:p w14:paraId="380FEFC0" w14:textId="77777777" w:rsidR="00DC19C7" w:rsidRPr="0027261B" w:rsidRDefault="00DC19C7" w:rsidP="00C1789F">
                  <w:pPr>
                    <w:pStyle w:val="ListParagraph"/>
                    <w:numPr>
                      <w:ilvl w:val="0"/>
                      <w:numId w:val="40"/>
                    </w:numPr>
                    <w:jc w:val="center"/>
                    <w:rPr>
                      <w:b/>
                      <w:sz w:val="20"/>
                      <w:szCs w:val="20"/>
                    </w:rPr>
                  </w:pPr>
                </w:p>
              </w:tc>
              <w:tc>
                <w:tcPr>
                  <w:tcW w:w="4243" w:type="pct"/>
                </w:tcPr>
                <w:p w14:paraId="566D5BE2" w14:textId="77777777" w:rsidR="00DC19C7" w:rsidRPr="0027261B" w:rsidRDefault="00DC19C7" w:rsidP="00DC19C7">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EAPN-Latvia</w:t>
                  </w:r>
                  <w:r w:rsidRPr="0027261B">
                    <w:rPr>
                      <w:sz w:val="20"/>
                      <w:szCs w:val="20"/>
                      <w:lang w:eastAsia="lv-LV"/>
                    </w:rPr>
                    <w:t>"</w:t>
                  </w:r>
                </w:p>
              </w:tc>
            </w:tr>
            <w:tr w:rsidR="00DC19C7" w:rsidRPr="0027261B" w14:paraId="26CAB43F" w14:textId="77777777" w:rsidTr="001D7248">
              <w:trPr>
                <w:trHeight w:val="245"/>
              </w:trPr>
              <w:tc>
                <w:tcPr>
                  <w:tcW w:w="757" w:type="pct"/>
                  <w:shd w:val="clear" w:color="auto" w:fill="auto"/>
                </w:tcPr>
                <w:p w14:paraId="6BAEAB8F" w14:textId="77777777" w:rsidR="00DC19C7" w:rsidRPr="0027261B" w:rsidRDefault="00DC19C7" w:rsidP="00C1789F">
                  <w:pPr>
                    <w:pStyle w:val="ListParagraph"/>
                    <w:numPr>
                      <w:ilvl w:val="0"/>
                      <w:numId w:val="40"/>
                    </w:numPr>
                    <w:jc w:val="center"/>
                    <w:rPr>
                      <w:b/>
                      <w:sz w:val="20"/>
                      <w:szCs w:val="20"/>
                    </w:rPr>
                  </w:pPr>
                </w:p>
              </w:tc>
              <w:tc>
                <w:tcPr>
                  <w:tcW w:w="4243" w:type="pct"/>
                </w:tcPr>
                <w:p w14:paraId="26F8831D" w14:textId="77777777" w:rsidR="00DC19C7" w:rsidRPr="0027261B" w:rsidRDefault="00DC19C7" w:rsidP="00DC19C7">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Ārstu biedrība</w:t>
                  </w:r>
                  <w:r w:rsidRPr="0027261B">
                    <w:rPr>
                      <w:sz w:val="20"/>
                      <w:szCs w:val="20"/>
                      <w:lang w:eastAsia="lv-LV"/>
                    </w:rPr>
                    <w:t>"</w:t>
                  </w:r>
                </w:p>
              </w:tc>
            </w:tr>
            <w:tr w:rsidR="00DC19C7" w:rsidRPr="0027261B" w14:paraId="5D85D14B" w14:textId="77777777" w:rsidTr="001D7248">
              <w:trPr>
                <w:trHeight w:val="245"/>
              </w:trPr>
              <w:tc>
                <w:tcPr>
                  <w:tcW w:w="757" w:type="pct"/>
                  <w:shd w:val="clear" w:color="auto" w:fill="auto"/>
                </w:tcPr>
                <w:p w14:paraId="49719E04" w14:textId="77777777" w:rsidR="00DC19C7" w:rsidRPr="0027261B" w:rsidRDefault="00DC19C7" w:rsidP="00C1789F">
                  <w:pPr>
                    <w:pStyle w:val="ListParagraph"/>
                    <w:numPr>
                      <w:ilvl w:val="0"/>
                      <w:numId w:val="40"/>
                    </w:numPr>
                    <w:jc w:val="center"/>
                    <w:rPr>
                      <w:b/>
                      <w:sz w:val="20"/>
                      <w:szCs w:val="20"/>
                    </w:rPr>
                  </w:pPr>
                </w:p>
              </w:tc>
              <w:tc>
                <w:tcPr>
                  <w:tcW w:w="4243" w:type="pct"/>
                </w:tcPr>
                <w:p w14:paraId="26C7E415" w14:textId="77777777" w:rsidR="00DC19C7" w:rsidRPr="0027261B" w:rsidRDefault="00DC19C7" w:rsidP="00DC19C7">
                  <w:pPr>
                    <w:jc w:val="both"/>
                    <w:rPr>
                      <w:sz w:val="20"/>
                      <w:szCs w:val="20"/>
                    </w:rPr>
                  </w:pPr>
                  <w:r w:rsidRPr="0027261B">
                    <w:rPr>
                      <w:sz w:val="20"/>
                      <w:szCs w:val="20"/>
                    </w:rPr>
                    <w:t>Biedrība "Latvijas Darba devēju konfederācija"</w:t>
                  </w:r>
                </w:p>
              </w:tc>
            </w:tr>
            <w:tr w:rsidR="00DC19C7" w:rsidRPr="0027261B" w14:paraId="43430710" w14:textId="77777777" w:rsidTr="001D7248">
              <w:trPr>
                <w:trHeight w:val="245"/>
              </w:trPr>
              <w:tc>
                <w:tcPr>
                  <w:tcW w:w="757" w:type="pct"/>
                  <w:shd w:val="clear" w:color="auto" w:fill="auto"/>
                </w:tcPr>
                <w:p w14:paraId="71BB1803" w14:textId="77777777" w:rsidR="00DC19C7" w:rsidRPr="0027261B" w:rsidRDefault="00DC19C7" w:rsidP="00C1789F">
                  <w:pPr>
                    <w:pStyle w:val="ListParagraph"/>
                    <w:numPr>
                      <w:ilvl w:val="0"/>
                      <w:numId w:val="40"/>
                    </w:numPr>
                    <w:jc w:val="center"/>
                    <w:rPr>
                      <w:b/>
                      <w:sz w:val="20"/>
                      <w:szCs w:val="20"/>
                    </w:rPr>
                  </w:pPr>
                </w:p>
              </w:tc>
              <w:tc>
                <w:tcPr>
                  <w:tcW w:w="4243" w:type="pct"/>
                </w:tcPr>
                <w:p w14:paraId="31952F44" w14:textId="77777777" w:rsidR="00DC19C7" w:rsidRPr="0027261B" w:rsidRDefault="00DC19C7" w:rsidP="00DC19C7">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Lielo pilsētu asociācija</w:t>
                  </w:r>
                  <w:r w:rsidRPr="0027261B">
                    <w:rPr>
                      <w:sz w:val="20"/>
                      <w:szCs w:val="20"/>
                      <w:lang w:eastAsia="lv-LV"/>
                    </w:rPr>
                    <w:t>"</w:t>
                  </w:r>
                </w:p>
              </w:tc>
            </w:tr>
            <w:tr w:rsidR="00DC19C7" w:rsidRPr="0027261B" w14:paraId="15B46A90" w14:textId="77777777" w:rsidTr="001D7248">
              <w:trPr>
                <w:trHeight w:val="245"/>
              </w:trPr>
              <w:tc>
                <w:tcPr>
                  <w:tcW w:w="757" w:type="pct"/>
                  <w:shd w:val="clear" w:color="auto" w:fill="auto"/>
                </w:tcPr>
                <w:p w14:paraId="7D72D5F6" w14:textId="77777777" w:rsidR="00DC19C7" w:rsidRPr="0027261B" w:rsidRDefault="00DC19C7" w:rsidP="00C1789F">
                  <w:pPr>
                    <w:pStyle w:val="ListParagraph"/>
                    <w:numPr>
                      <w:ilvl w:val="0"/>
                      <w:numId w:val="40"/>
                    </w:numPr>
                    <w:jc w:val="center"/>
                    <w:rPr>
                      <w:b/>
                      <w:sz w:val="20"/>
                      <w:szCs w:val="20"/>
                    </w:rPr>
                  </w:pPr>
                </w:p>
              </w:tc>
              <w:tc>
                <w:tcPr>
                  <w:tcW w:w="4243" w:type="pct"/>
                </w:tcPr>
                <w:p w14:paraId="398746D0" w14:textId="77777777" w:rsidR="00DC19C7" w:rsidRPr="0027261B" w:rsidRDefault="00DC19C7" w:rsidP="00DC19C7">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Lielo slimnīcu asociācija</w:t>
                  </w:r>
                  <w:r w:rsidRPr="0027261B">
                    <w:rPr>
                      <w:sz w:val="20"/>
                      <w:szCs w:val="20"/>
                      <w:lang w:eastAsia="lv-LV"/>
                    </w:rPr>
                    <w:t>"</w:t>
                  </w:r>
                </w:p>
              </w:tc>
            </w:tr>
            <w:tr w:rsidR="00DC19C7" w:rsidRPr="0027261B" w14:paraId="2993FCB0" w14:textId="77777777" w:rsidTr="001D7248">
              <w:trPr>
                <w:trHeight w:val="245"/>
              </w:trPr>
              <w:tc>
                <w:tcPr>
                  <w:tcW w:w="757" w:type="pct"/>
                  <w:shd w:val="clear" w:color="auto" w:fill="auto"/>
                </w:tcPr>
                <w:p w14:paraId="4568D75A" w14:textId="77777777" w:rsidR="00DC19C7" w:rsidRPr="0027261B" w:rsidRDefault="00DC19C7" w:rsidP="00C1789F">
                  <w:pPr>
                    <w:pStyle w:val="ListParagraph"/>
                    <w:numPr>
                      <w:ilvl w:val="0"/>
                      <w:numId w:val="40"/>
                    </w:numPr>
                    <w:jc w:val="center"/>
                    <w:rPr>
                      <w:b/>
                      <w:sz w:val="20"/>
                      <w:szCs w:val="20"/>
                    </w:rPr>
                  </w:pPr>
                </w:p>
              </w:tc>
              <w:tc>
                <w:tcPr>
                  <w:tcW w:w="4243" w:type="pct"/>
                </w:tcPr>
                <w:p w14:paraId="621A64A5" w14:textId="77777777" w:rsidR="00DC19C7" w:rsidRPr="0027261B" w:rsidRDefault="00DC19C7" w:rsidP="00DC19C7">
                  <w:pPr>
                    <w:jc w:val="both"/>
                    <w:rPr>
                      <w:sz w:val="20"/>
                      <w:szCs w:val="20"/>
                    </w:rPr>
                  </w:pPr>
                  <w:r w:rsidRPr="0027261B">
                    <w:rPr>
                      <w:sz w:val="20"/>
                      <w:szCs w:val="20"/>
                    </w:rPr>
                    <w:t>Biedrība "Latvijas Pašvaldību savienība"</w:t>
                  </w:r>
                </w:p>
              </w:tc>
            </w:tr>
            <w:tr w:rsidR="00DC19C7" w:rsidRPr="0027261B" w14:paraId="35286B14" w14:textId="77777777" w:rsidTr="001D7248">
              <w:trPr>
                <w:trHeight w:val="245"/>
              </w:trPr>
              <w:tc>
                <w:tcPr>
                  <w:tcW w:w="757" w:type="pct"/>
                  <w:shd w:val="clear" w:color="auto" w:fill="auto"/>
                </w:tcPr>
                <w:p w14:paraId="2D51B13F" w14:textId="77777777" w:rsidR="00DC19C7" w:rsidRPr="0027261B" w:rsidRDefault="00DC19C7" w:rsidP="00C1789F">
                  <w:pPr>
                    <w:pStyle w:val="ListParagraph"/>
                    <w:numPr>
                      <w:ilvl w:val="0"/>
                      <w:numId w:val="40"/>
                    </w:numPr>
                    <w:jc w:val="center"/>
                    <w:rPr>
                      <w:b/>
                      <w:sz w:val="20"/>
                      <w:szCs w:val="20"/>
                    </w:rPr>
                  </w:pPr>
                </w:p>
              </w:tc>
              <w:tc>
                <w:tcPr>
                  <w:tcW w:w="4243" w:type="pct"/>
                </w:tcPr>
                <w:p w14:paraId="32099867" w14:textId="77777777" w:rsidR="00DC19C7" w:rsidRPr="0027261B" w:rsidRDefault="00DC19C7" w:rsidP="00DC19C7">
                  <w:pPr>
                    <w:jc w:val="both"/>
                    <w:rPr>
                      <w:sz w:val="20"/>
                      <w:szCs w:val="20"/>
                    </w:rPr>
                  </w:pPr>
                  <w:r w:rsidRPr="0027261B">
                    <w:rPr>
                      <w:sz w:val="20"/>
                      <w:szCs w:val="20"/>
                    </w:rPr>
                    <w:t>Biedrība "Latvijas Nacionālā projektu vadīšanas asociācija"</w:t>
                  </w:r>
                </w:p>
              </w:tc>
            </w:tr>
            <w:tr w:rsidR="00DC19C7" w:rsidRPr="0027261B" w14:paraId="561C95DF" w14:textId="77777777" w:rsidTr="001D7248">
              <w:trPr>
                <w:trHeight w:val="245"/>
              </w:trPr>
              <w:tc>
                <w:tcPr>
                  <w:tcW w:w="757" w:type="pct"/>
                  <w:shd w:val="clear" w:color="auto" w:fill="auto"/>
                </w:tcPr>
                <w:p w14:paraId="6AA0B8ED" w14:textId="77777777" w:rsidR="00DC19C7" w:rsidRPr="0027261B" w:rsidRDefault="00DC19C7" w:rsidP="00C1789F">
                  <w:pPr>
                    <w:pStyle w:val="ListParagraph"/>
                    <w:numPr>
                      <w:ilvl w:val="0"/>
                      <w:numId w:val="40"/>
                    </w:numPr>
                    <w:rPr>
                      <w:b/>
                      <w:sz w:val="20"/>
                      <w:szCs w:val="20"/>
                    </w:rPr>
                  </w:pPr>
                </w:p>
              </w:tc>
              <w:tc>
                <w:tcPr>
                  <w:tcW w:w="4243" w:type="pct"/>
                </w:tcPr>
                <w:p w14:paraId="32E3540F" w14:textId="77777777" w:rsidR="00DC19C7" w:rsidRPr="0027261B" w:rsidRDefault="00DC19C7" w:rsidP="00DC19C7">
                  <w:pPr>
                    <w:jc w:val="both"/>
                    <w:rPr>
                      <w:sz w:val="20"/>
                      <w:szCs w:val="20"/>
                    </w:rPr>
                  </w:pPr>
                  <w:r w:rsidRPr="0027261B">
                    <w:rPr>
                      <w:sz w:val="20"/>
                      <w:szCs w:val="20"/>
                    </w:rPr>
                    <w:t>Biedrība "Latvijas Sieviešu nevalstisko organizāciju sadarbības tīkls"</w:t>
                  </w:r>
                </w:p>
              </w:tc>
            </w:tr>
            <w:tr w:rsidR="00DC19C7" w:rsidRPr="0027261B" w14:paraId="351919F9" w14:textId="77777777" w:rsidTr="001D7248">
              <w:trPr>
                <w:trHeight w:val="245"/>
              </w:trPr>
              <w:tc>
                <w:tcPr>
                  <w:tcW w:w="757" w:type="pct"/>
                  <w:shd w:val="clear" w:color="auto" w:fill="auto"/>
                </w:tcPr>
                <w:p w14:paraId="21AE5E5C" w14:textId="77777777" w:rsidR="00DC19C7" w:rsidRPr="0027261B" w:rsidRDefault="00DC19C7" w:rsidP="00C1789F">
                  <w:pPr>
                    <w:pStyle w:val="ListParagraph"/>
                    <w:numPr>
                      <w:ilvl w:val="0"/>
                      <w:numId w:val="40"/>
                    </w:numPr>
                    <w:jc w:val="center"/>
                    <w:rPr>
                      <w:b/>
                      <w:sz w:val="20"/>
                      <w:szCs w:val="20"/>
                    </w:rPr>
                  </w:pPr>
                </w:p>
              </w:tc>
              <w:tc>
                <w:tcPr>
                  <w:tcW w:w="4243" w:type="pct"/>
                </w:tcPr>
                <w:p w14:paraId="3966BACD" w14:textId="77777777" w:rsidR="00DC19C7" w:rsidRPr="0027261B" w:rsidRDefault="00DC19C7" w:rsidP="00DC19C7">
                  <w:pPr>
                    <w:jc w:val="both"/>
                    <w:rPr>
                      <w:sz w:val="20"/>
                      <w:szCs w:val="20"/>
                      <w:lang w:eastAsia="lv-LV"/>
                    </w:rPr>
                  </w:pPr>
                  <w:r w:rsidRPr="0027261B">
                    <w:rPr>
                      <w:sz w:val="20"/>
                      <w:szCs w:val="20"/>
                      <w:lang w:eastAsia="lv-LV"/>
                    </w:rPr>
                    <w:t>Biedrība "Pieaugušo un profesionālās izglītības asociācija”</w:t>
                  </w:r>
                </w:p>
              </w:tc>
            </w:tr>
            <w:tr w:rsidR="00DC19C7" w:rsidRPr="0027261B" w14:paraId="6AD6352E" w14:textId="77777777" w:rsidTr="001D7248">
              <w:trPr>
                <w:trHeight w:val="245"/>
              </w:trPr>
              <w:tc>
                <w:tcPr>
                  <w:tcW w:w="757" w:type="pct"/>
                  <w:shd w:val="clear" w:color="auto" w:fill="auto"/>
                </w:tcPr>
                <w:p w14:paraId="1F063495" w14:textId="77777777" w:rsidR="00DC19C7" w:rsidRPr="0027261B" w:rsidRDefault="00DC19C7" w:rsidP="00C1789F">
                  <w:pPr>
                    <w:pStyle w:val="ListParagraph"/>
                    <w:numPr>
                      <w:ilvl w:val="0"/>
                      <w:numId w:val="40"/>
                    </w:numPr>
                    <w:jc w:val="center"/>
                    <w:rPr>
                      <w:b/>
                      <w:sz w:val="20"/>
                      <w:szCs w:val="20"/>
                    </w:rPr>
                  </w:pPr>
                </w:p>
              </w:tc>
              <w:tc>
                <w:tcPr>
                  <w:tcW w:w="4243" w:type="pct"/>
                </w:tcPr>
                <w:p w14:paraId="4C1C0AC6" w14:textId="77777777" w:rsidR="00DC19C7" w:rsidRPr="0027261B" w:rsidRDefault="00DC19C7" w:rsidP="00DC19C7">
                  <w:pPr>
                    <w:jc w:val="both"/>
                    <w:rPr>
                      <w:sz w:val="20"/>
                      <w:szCs w:val="20"/>
                      <w:lang w:eastAsia="lv-LV"/>
                    </w:rPr>
                  </w:pPr>
                  <w:r w:rsidRPr="0027261B">
                    <w:rPr>
                      <w:sz w:val="20"/>
                      <w:szCs w:val="20"/>
                      <w:lang w:eastAsia="lv-LV"/>
                    </w:rPr>
                    <w:t>Biedrība "Reģionālo attīstības centru apvienība"</w:t>
                  </w:r>
                </w:p>
              </w:tc>
            </w:tr>
            <w:tr w:rsidR="00DC19C7" w:rsidRPr="0027261B" w14:paraId="0D2BDE9E" w14:textId="77777777" w:rsidTr="001D7248">
              <w:trPr>
                <w:trHeight w:val="245"/>
              </w:trPr>
              <w:tc>
                <w:tcPr>
                  <w:tcW w:w="757" w:type="pct"/>
                  <w:shd w:val="clear" w:color="auto" w:fill="auto"/>
                </w:tcPr>
                <w:p w14:paraId="36C30B17" w14:textId="77777777" w:rsidR="00DC19C7" w:rsidRPr="0027261B" w:rsidRDefault="00DC19C7" w:rsidP="00C1789F">
                  <w:pPr>
                    <w:pStyle w:val="ListParagraph"/>
                    <w:numPr>
                      <w:ilvl w:val="0"/>
                      <w:numId w:val="40"/>
                    </w:numPr>
                    <w:jc w:val="center"/>
                    <w:rPr>
                      <w:b/>
                      <w:sz w:val="20"/>
                      <w:szCs w:val="20"/>
                    </w:rPr>
                  </w:pPr>
                </w:p>
              </w:tc>
              <w:tc>
                <w:tcPr>
                  <w:tcW w:w="4243" w:type="pct"/>
                </w:tcPr>
                <w:p w14:paraId="738D420D" w14:textId="77777777" w:rsidR="00DC19C7" w:rsidRPr="0027261B" w:rsidRDefault="00DC19C7" w:rsidP="00DC19C7">
                  <w:pPr>
                    <w:jc w:val="both"/>
                    <w:rPr>
                      <w:sz w:val="20"/>
                      <w:szCs w:val="20"/>
                      <w:lang w:eastAsia="lv-LV"/>
                    </w:rPr>
                  </w:pPr>
                  <w:r w:rsidRPr="0027261B">
                    <w:rPr>
                      <w:sz w:val="20"/>
                      <w:szCs w:val="20"/>
                      <w:lang w:eastAsia="lv-LV"/>
                    </w:rPr>
                    <w:t>Biedrība "Rīgas un Pierīgas pašvaldību apvienība "Rīgas metropole""</w:t>
                  </w:r>
                </w:p>
              </w:tc>
            </w:tr>
            <w:tr w:rsidR="00DC19C7" w:rsidRPr="0027261B" w14:paraId="56892D80" w14:textId="77777777" w:rsidTr="001D7248">
              <w:trPr>
                <w:trHeight w:val="245"/>
              </w:trPr>
              <w:tc>
                <w:tcPr>
                  <w:tcW w:w="757" w:type="pct"/>
                  <w:shd w:val="clear" w:color="auto" w:fill="auto"/>
                </w:tcPr>
                <w:p w14:paraId="67080A78" w14:textId="77777777" w:rsidR="00DC19C7" w:rsidRPr="0027261B" w:rsidRDefault="00DC19C7" w:rsidP="00C1789F">
                  <w:pPr>
                    <w:pStyle w:val="ListParagraph"/>
                    <w:numPr>
                      <w:ilvl w:val="0"/>
                      <w:numId w:val="40"/>
                    </w:numPr>
                    <w:jc w:val="center"/>
                    <w:rPr>
                      <w:b/>
                      <w:sz w:val="20"/>
                      <w:szCs w:val="20"/>
                    </w:rPr>
                  </w:pPr>
                </w:p>
              </w:tc>
              <w:tc>
                <w:tcPr>
                  <w:tcW w:w="4243" w:type="pct"/>
                </w:tcPr>
                <w:p w14:paraId="3A868AD7" w14:textId="77777777" w:rsidR="00DC19C7" w:rsidRPr="0027261B" w:rsidRDefault="00DC19C7" w:rsidP="00DC19C7">
                  <w:pPr>
                    <w:jc w:val="both"/>
                    <w:rPr>
                      <w:sz w:val="20"/>
                      <w:szCs w:val="20"/>
                      <w:lang w:eastAsia="lv-LV"/>
                    </w:rPr>
                  </w:pPr>
                  <w:r w:rsidRPr="0027261B">
                    <w:rPr>
                      <w:sz w:val="20"/>
                      <w:szCs w:val="20"/>
                      <w:lang w:eastAsia="lv-LV"/>
                    </w:rPr>
                    <w:t>Nodibinājums "Invalīdu un viņu draugu apvienība "APEIRONS""</w:t>
                  </w:r>
                </w:p>
              </w:tc>
            </w:tr>
            <w:tr w:rsidR="00DC19C7" w:rsidRPr="0027261B" w14:paraId="44435DE4" w14:textId="77777777" w:rsidTr="001D7248">
              <w:trPr>
                <w:trHeight w:val="245"/>
              </w:trPr>
              <w:tc>
                <w:tcPr>
                  <w:tcW w:w="757" w:type="pct"/>
                  <w:shd w:val="clear" w:color="auto" w:fill="auto"/>
                </w:tcPr>
                <w:p w14:paraId="67A367B5" w14:textId="77777777" w:rsidR="00DC19C7" w:rsidRPr="0027261B" w:rsidRDefault="00DC19C7" w:rsidP="00C1789F">
                  <w:pPr>
                    <w:pStyle w:val="ListParagraph"/>
                    <w:numPr>
                      <w:ilvl w:val="0"/>
                      <w:numId w:val="40"/>
                    </w:numPr>
                    <w:jc w:val="center"/>
                    <w:rPr>
                      <w:b/>
                      <w:sz w:val="20"/>
                      <w:szCs w:val="20"/>
                    </w:rPr>
                  </w:pPr>
                </w:p>
              </w:tc>
              <w:tc>
                <w:tcPr>
                  <w:tcW w:w="4243" w:type="pct"/>
                </w:tcPr>
                <w:p w14:paraId="02CE6D4A" w14:textId="77777777" w:rsidR="00DC19C7" w:rsidRPr="0027261B" w:rsidRDefault="00DC19C7" w:rsidP="00DC19C7">
                  <w:pPr>
                    <w:jc w:val="both"/>
                    <w:rPr>
                      <w:sz w:val="20"/>
                      <w:szCs w:val="20"/>
                      <w:lang w:eastAsia="lv-LV"/>
                    </w:rPr>
                  </w:pPr>
                  <w:r w:rsidRPr="0027261B">
                    <w:rPr>
                      <w:sz w:val="20"/>
                      <w:szCs w:val="20"/>
                      <w:bdr w:val="none" w:sz="0" w:space="0" w:color="auto" w:frame="1"/>
                    </w:rPr>
                    <w:t>Latvijas Zinātņu akadēmija</w:t>
                  </w:r>
                </w:p>
              </w:tc>
            </w:tr>
          </w:tbl>
          <w:p w14:paraId="6C6183D5" w14:textId="77777777" w:rsidR="00DC19C7" w:rsidRPr="0025772A" w:rsidRDefault="00DC19C7" w:rsidP="00F36ECD">
            <w:pPr>
              <w:autoSpaceDE w:val="0"/>
              <w:autoSpaceDN w:val="0"/>
              <w:adjustRightInd w:val="0"/>
              <w:jc w:val="both"/>
              <w:rPr>
                <w:sz w:val="20"/>
                <w:szCs w:val="20"/>
              </w:rPr>
            </w:pPr>
          </w:p>
        </w:tc>
        <w:tc>
          <w:tcPr>
            <w:tcW w:w="1601" w:type="pct"/>
            <w:tcBorders>
              <w:top w:val="single" w:sz="4" w:space="0" w:color="auto"/>
              <w:bottom w:val="single" w:sz="4" w:space="0" w:color="auto"/>
            </w:tcBorders>
          </w:tcPr>
          <w:p w14:paraId="483A9F20" w14:textId="4F94D1F0" w:rsidR="00DC19C7" w:rsidRPr="00287C6B" w:rsidRDefault="00DC19C7" w:rsidP="00DC19C7">
            <w:pPr>
              <w:shd w:val="clear" w:color="auto" w:fill="FFFFFF"/>
              <w:ind w:left="357"/>
              <w:jc w:val="center"/>
              <w:rPr>
                <w:bCs/>
                <w:sz w:val="20"/>
                <w:szCs w:val="20"/>
              </w:rPr>
            </w:pPr>
            <w:r>
              <w:rPr>
                <w:bCs/>
                <w:sz w:val="20"/>
                <w:szCs w:val="20"/>
              </w:rPr>
              <w:t>23</w:t>
            </w:r>
            <w:r w:rsidRPr="00287C6B">
              <w:rPr>
                <w:bCs/>
                <w:sz w:val="20"/>
                <w:szCs w:val="20"/>
              </w:rPr>
              <w:t>.01.2023.</w:t>
            </w:r>
          </w:p>
          <w:p w14:paraId="0BF76DA3" w14:textId="77777777" w:rsidR="00DC19C7" w:rsidRDefault="00DC19C7" w:rsidP="00DC19C7">
            <w:pPr>
              <w:shd w:val="clear" w:color="auto" w:fill="FFFFFF"/>
              <w:spacing w:after="240"/>
              <w:ind w:left="357"/>
              <w:jc w:val="center"/>
              <w:rPr>
                <w:b/>
                <w:sz w:val="20"/>
                <w:szCs w:val="20"/>
              </w:rPr>
            </w:pPr>
            <w:r w:rsidRPr="00287C6B">
              <w:rPr>
                <w:b/>
                <w:sz w:val="20"/>
                <w:szCs w:val="20"/>
              </w:rPr>
              <w:t>Finanšu ministrija</w:t>
            </w:r>
          </w:p>
          <w:p w14:paraId="2E35C5FB" w14:textId="77777777" w:rsidR="00DC19C7" w:rsidRDefault="00DC19C7" w:rsidP="00DC19C7">
            <w:pPr>
              <w:shd w:val="clear" w:color="auto" w:fill="FFFFFF"/>
              <w:spacing w:after="240"/>
              <w:jc w:val="both"/>
              <w:rPr>
                <w:bCs/>
                <w:sz w:val="20"/>
                <w:szCs w:val="20"/>
              </w:rPr>
            </w:pPr>
            <w:r w:rsidRPr="001831DE">
              <w:rPr>
                <w:bCs/>
                <w:sz w:val="20"/>
                <w:szCs w:val="20"/>
              </w:rPr>
              <w:t>Pamatojoties uz institūcijas pieteikum</w:t>
            </w:r>
            <w:r>
              <w:rPr>
                <w:bCs/>
                <w:sz w:val="20"/>
                <w:szCs w:val="20"/>
              </w:rPr>
              <w:t>iem vai atteikumu</w:t>
            </w:r>
            <w:r w:rsidRPr="001831DE">
              <w:rPr>
                <w:bCs/>
                <w:sz w:val="20"/>
                <w:szCs w:val="20"/>
              </w:rPr>
              <w:t xml:space="preserve"> p</w:t>
            </w:r>
            <w:r>
              <w:rPr>
                <w:bCs/>
                <w:sz w:val="20"/>
                <w:szCs w:val="20"/>
              </w:rPr>
              <w:t>recizēt</w:t>
            </w:r>
            <w:r w:rsidRPr="001831DE">
              <w:rPr>
                <w:bCs/>
                <w:sz w:val="20"/>
                <w:szCs w:val="20"/>
              </w:rPr>
              <w:t xml:space="preserve"> </w:t>
            </w:r>
            <w:r>
              <w:rPr>
                <w:bCs/>
                <w:sz w:val="20"/>
                <w:szCs w:val="20"/>
              </w:rPr>
              <w:t>4</w:t>
            </w:r>
            <w:r w:rsidRPr="0025772A">
              <w:rPr>
                <w:sz w:val="20"/>
                <w:szCs w:val="20"/>
              </w:rPr>
              <w:t>. politiskā mērķa “Sociālāka Eiropa” apakškomitejas</w:t>
            </w:r>
            <w:r w:rsidRPr="001831DE">
              <w:rPr>
                <w:bCs/>
                <w:sz w:val="20"/>
                <w:szCs w:val="20"/>
              </w:rPr>
              <w:t xml:space="preserve"> sastāvu:</w:t>
            </w:r>
          </w:p>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DC19C7" w:rsidRPr="0027261B" w14:paraId="487A2670" w14:textId="77777777" w:rsidTr="001D7248">
              <w:trPr>
                <w:trHeight w:val="309"/>
              </w:trPr>
              <w:tc>
                <w:tcPr>
                  <w:tcW w:w="757" w:type="pct"/>
                  <w:shd w:val="clear" w:color="auto" w:fill="auto"/>
                  <w:vAlign w:val="center"/>
                </w:tcPr>
                <w:p w14:paraId="5E6758C2" w14:textId="77777777" w:rsidR="00DC19C7" w:rsidRPr="0027261B" w:rsidRDefault="00DC19C7" w:rsidP="00DC19C7">
                  <w:pPr>
                    <w:jc w:val="center"/>
                    <w:rPr>
                      <w:b/>
                      <w:sz w:val="20"/>
                      <w:szCs w:val="20"/>
                    </w:rPr>
                  </w:pPr>
                  <w:r w:rsidRPr="0027261B">
                    <w:rPr>
                      <w:b/>
                      <w:sz w:val="20"/>
                      <w:szCs w:val="20"/>
                    </w:rPr>
                    <w:t>Nr.</w:t>
                  </w:r>
                </w:p>
              </w:tc>
              <w:tc>
                <w:tcPr>
                  <w:tcW w:w="4243" w:type="pct"/>
                  <w:vAlign w:val="center"/>
                </w:tcPr>
                <w:p w14:paraId="3DC4F866" w14:textId="77777777" w:rsidR="00DC19C7" w:rsidRPr="0027261B" w:rsidRDefault="00DC19C7" w:rsidP="00DC19C7">
                  <w:pPr>
                    <w:jc w:val="center"/>
                    <w:rPr>
                      <w:b/>
                      <w:sz w:val="20"/>
                      <w:szCs w:val="20"/>
                    </w:rPr>
                  </w:pPr>
                  <w:r w:rsidRPr="0027261B">
                    <w:rPr>
                      <w:b/>
                      <w:sz w:val="20"/>
                      <w:szCs w:val="20"/>
                    </w:rPr>
                    <w:t>Apakškomitejā pārstāvētās institūcijas</w:t>
                  </w:r>
                </w:p>
              </w:tc>
            </w:tr>
            <w:tr w:rsidR="00DC19C7" w:rsidRPr="0027261B" w14:paraId="00F0C2B9" w14:textId="77777777" w:rsidTr="001D7248">
              <w:trPr>
                <w:trHeight w:val="277"/>
              </w:trPr>
              <w:tc>
                <w:tcPr>
                  <w:tcW w:w="757" w:type="pct"/>
                  <w:shd w:val="clear" w:color="auto" w:fill="auto"/>
                </w:tcPr>
                <w:p w14:paraId="1121782C" w14:textId="77777777" w:rsidR="00DC19C7" w:rsidRPr="0027261B" w:rsidRDefault="00DC19C7" w:rsidP="00C1789F">
                  <w:pPr>
                    <w:pStyle w:val="ListParagraph"/>
                    <w:numPr>
                      <w:ilvl w:val="0"/>
                      <w:numId w:val="41"/>
                    </w:numPr>
                    <w:jc w:val="center"/>
                    <w:rPr>
                      <w:b/>
                      <w:sz w:val="20"/>
                      <w:szCs w:val="20"/>
                    </w:rPr>
                  </w:pPr>
                </w:p>
              </w:tc>
              <w:tc>
                <w:tcPr>
                  <w:tcW w:w="4243" w:type="pct"/>
                </w:tcPr>
                <w:p w14:paraId="4C0BEF86" w14:textId="77777777" w:rsidR="00DC19C7" w:rsidRPr="0027261B" w:rsidRDefault="00DC19C7" w:rsidP="00DC19C7">
                  <w:pPr>
                    <w:jc w:val="both"/>
                    <w:rPr>
                      <w:sz w:val="20"/>
                      <w:szCs w:val="20"/>
                    </w:rPr>
                  </w:pPr>
                  <w:r w:rsidRPr="0027261B">
                    <w:rPr>
                      <w:sz w:val="20"/>
                      <w:szCs w:val="20"/>
                    </w:rPr>
                    <w:t>Finanšu ministrija kā ES fondu vadošā iestāde</w:t>
                  </w:r>
                </w:p>
              </w:tc>
            </w:tr>
            <w:tr w:rsidR="00DC19C7" w:rsidRPr="0027261B" w14:paraId="6374F9F1" w14:textId="77777777" w:rsidTr="001D7248">
              <w:trPr>
                <w:trHeight w:val="245"/>
              </w:trPr>
              <w:tc>
                <w:tcPr>
                  <w:tcW w:w="757" w:type="pct"/>
                  <w:shd w:val="clear" w:color="auto" w:fill="auto"/>
                </w:tcPr>
                <w:p w14:paraId="2F6ADAEC" w14:textId="77777777" w:rsidR="00DC19C7" w:rsidRPr="0027261B" w:rsidRDefault="00DC19C7" w:rsidP="00C1789F">
                  <w:pPr>
                    <w:pStyle w:val="ListParagraph"/>
                    <w:numPr>
                      <w:ilvl w:val="0"/>
                      <w:numId w:val="41"/>
                    </w:numPr>
                    <w:jc w:val="center"/>
                    <w:rPr>
                      <w:b/>
                      <w:sz w:val="20"/>
                      <w:szCs w:val="20"/>
                    </w:rPr>
                  </w:pPr>
                </w:p>
              </w:tc>
              <w:tc>
                <w:tcPr>
                  <w:tcW w:w="4243" w:type="pct"/>
                </w:tcPr>
                <w:p w14:paraId="315D4D8D" w14:textId="77777777" w:rsidR="00DC19C7" w:rsidRPr="0027261B" w:rsidRDefault="00DC19C7" w:rsidP="00DC19C7">
                  <w:pPr>
                    <w:jc w:val="both"/>
                    <w:rPr>
                      <w:sz w:val="20"/>
                      <w:szCs w:val="20"/>
                    </w:rPr>
                  </w:pPr>
                  <w:r w:rsidRPr="0027261B">
                    <w:rPr>
                      <w:sz w:val="20"/>
                      <w:szCs w:val="20"/>
                    </w:rPr>
                    <w:t>Centrālā finanšu un līgumu aģentūra kā ES fondu sadarbības iestāde</w:t>
                  </w:r>
                </w:p>
              </w:tc>
            </w:tr>
            <w:tr w:rsidR="00DC19C7" w:rsidRPr="0027261B" w14:paraId="523A87C4" w14:textId="77777777" w:rsidTr="001D7248">
              <w:trPr>
                <w:trHeight w:val="245"/>
              </w:trPr>
              <w:tc>
                <w:tcPr>
                  <w:tcW w:w="757" w:type="pct"/>
                  <w:shd w:val="clear" w:color="auto" w:fill="auto"/>
                </w:tcPr>
                <w:p w14:paraId="19A58156" w14:textId="77777777" w:rsidR="00DC19C7" w:rsidRPr="0027261B" w:rsidRDefault="00DC19C7" w:rsidP="00C1789F">
                  <w:pPr>
                    <w:pStyle w:val="ListParagraph"/>
                    <w:numPr>
                      <w:ilvl w:val="0"/>
                      <w:numId w:val="41"/>
                    </w:numPr>
                    <w:jc w:val="center"/>
                    <w:rPr>
                      <w:b/>
                      <w:sz w:val="20"/>
                      <w:szCs w:val="20"/>
                    </w:rPr>
                  </w:pPr>
                </w:p>
              </w:tc>
              <w:tc>
                <w:tcPr>
                  <w:tcW w:w="4243" w:type="pct"/>
                </w:tcPr>
                <w:p w14:paraId="7D5F75E3" w14:textId="77777777" w:rsidR="00DC19C7" w:rsidRPr="0027261B" w:rsidRDefault="00DC19C7" w:rsidP="00DC19C7">
                  <w:pPr>
                    <w:jc w:val="both"/>
                    <w:rPr>
                      <w:sz w:val="20"/>
                      <w:szCs w:val="20"/>
                    </w:rPr>
                  </w:pPr>
                  <w:r w:rsidRPr="0027261B">
                    <w:rPr>
                      <w:sz w:val="20"/>
                      <w:szCs w:val="20"/>
                      <w:lang w:eastAsia="lv-LV"/>
                    </w:rPr>
                    <w:t>Ekonomikas ministrija</w:t>
                  </w:r>
                </w:p>
              </w:tc>
            </w:tr>
            <w:tr w:rsidR="00DC19C7" w:rsidRPr="0027261B" w14:paraId="244F9F83" w14:textId="77777777" w:rsidTr="001D7248">
              <w:trPr>
                <w:trHeight w:val="245"/>
              </w:trPr>
              <w:tc>
                <w:tcPr>
                  <w:tcW w:w="757" w:type="pct"/>
                  <w:shd w:val="clear" w:color="auto" w:fill="auto"/>
                </w:tcPr>
                <w:p w14:paraId="2A773F40" w14:textId="77777777" w:rsidR="00DC19C7" w:rsidRPr="0027261B" w:rsidRDefault="00DC19C7" w:rsidP="00C1789F">
                  <w:pPr>
                    <w:pStyle w:val="ListParagraph"/>
                    <w:numPr>
                      <w:ilvl w:val="0"/>
                      <w:numId w:val="41"/>
                    </w:numPr>
                    <w:jc w:val="center"/>
                    <w:rPr>
                      <w:b/>
                      <w:sz w:val="20"/>
                      <w:szCs w:val="20"/>
                    </w:rPr>
                  </w:pPr>
                </w:p>
              </w:tc>
              <w:tc>
                <w:tcPr>
                  <w:tcW w:w="4243" w:type="pct"/>
                </w:tcPr>
                <w:p w14:paraId="3BC233F2" w14:textId="77777777" w:rsidR="00DC19C7" w:rsidRPr="0027261B" w:rsidRDefault="00DC19C7" w:rsidP="00DC19C7">
                  <w:pPr>
                    <w:jc w:val="both"/>
                    <w:rPr>
                      <w:sz w:val="20"/>
                      <w:szCs w:val="20"/>
                    </w:rPr>
                  </w:pPr>
                  <w:r w:rsidRPr="0027261B">
                    <w:rPr>
                      <w:sz w:val="20"/>
                      <w:szCs w:val="20"/>
                    </w:rPr>
                    <w:t>Izglītības un zinātnes ministrija</w:t>
                  </w:r>
                </w:p>
              </w:tc>
            </w:tr>
            <w:tr w:rsidR="00DC19C7" w:rsidRPr="0027261B" w14:paraId="34A74D2D" w14:textId="77777777" w:rsidTr="001D7248">
              <w:trPr>
                <w:trHeight w:val="245"/>
              </w:trPr>
              <w:tc>
                <w:tcPr>
                  <w:tcW w:w="757" w:type="pct"/>
                  <w:shd w:val="clear" w:color="auto" w:fill="auto"/>
                </w:tcPr>
                <w:p w14:paraId="1DA71AD7" w14:textId="77777777" w:rsidR="00DC19C7" w:rsidRPr="0027261B" w:rsidRDefault="00DC19C7" w:rsidP="00C1789F">
                  <w:pPr>
                    <w:pStyle w:val="ListParagraph"/>
                    <w:numPr>
                      <w:ilvl w:val="0"/>
                      <w:numId w:val="41"/>
                    </w:numPr>
                    <w:jc w:val="center"/>
                    <w:rPr>
                      <w:b/>
                      <w:sz w:val="20"/>
                      <w:szCs w:val="20"/>
                    </w:rPr>
                  </w:pPr>
                </w:p>
              </w:tc>
              <w:tc>
                <w:tcPr>
                  <w:tcW w:w="4243" w:type="pct"/>
                </w:tcPr>
                <w:p w14:paraId="2EBD7110" w14:textId="77777777" w:rsidR="00DC19C7" w:rsidRPr="0027261B" w:rsidRDefault="00DC19C7" w:rsidP="00DC19C7">
                  <w:pPr>
                    <w:jc w:val="both"/>
                    <w:rPr>
                      <w:sz w:val="20"/>
                      <w:szCs w:val="20"/>
                    </w:rPr>
                  </w:pPr>
                  <w:r w:rsidRPr="0027261B">
                    <w:rPr>
                      <w:sz w:val="20"/>
                      <w:szCs w:val="20"/>
                      <w:lang w:eastAsia="lv-LV"/>
                    </w:rPr>
                    <w:t>Kultūras ministrija</w:t>
                  </w:r>
                </w:p>
              </w:tc>
            </w:tr>
            <w:tr w:rsidR="00DC19C7" w:rsidRPr="0027261B" w14:paraId="2A0F6448" w14:textId="77777777" w:rsidTr="001D7248">
              <w:trPr>
                <w:trHeight w:val="245"/>
              </w:trPr>
              <w:tc>
                <w:tcPr>
                  <w:tcW w:w="757" w:type="pct"/>
                  <w:shd w:val="clear" w:color="auto" w:fill="auto"/>
                </w:tcPr>
                <w:p w14:paraId="11489370" w14:textId="77777777" w:rsidR="00DC19C7" w:rsidRPr="0027261B" w:rsidRDefault="00DC19C7" w:rsidP="00C1789F">
                  <w:pPr>
                    <w:pStyle w:val="ListParagraph"/>
                    <w:numPr>
                      <w:ilvl w:val="0"/>
                      <w:numId w:val="41"/>
                    </w:numPr>
                    <w:jc w:val="center"/>
                    <w:rPr>
                      <w:b/>
                      <w:sz w:val="20"/>
                      <w:szCs w:val="20"/>
                    </w:rPr>
                  </w:pPr>
                </w:p>
              </w:tc>
              <w:tc>
                <w:tcPr>
                  <w:tcW w:w="4243" w:type="pct"/>
                </w:tcPr>
                <w:p w14:paraId="284CEC3B" w14:textId="77777777" w:rsidR="00DC19C7" w:rsidRPr="0027261B" w:rsidRDefault="00DC19C7" w:rsidP="00DC19C7">
                  <w:pPr>
                    <w:jc w:val="both"/>
                    <w:rPr>
                      <w:sz w:val="20"/>
                      <w:szCs w:val="20"/>
                    </w:rPr>
                  </w:pPr>
                  <w:r w:rsidRPr="0027261B">
                    <w:rPr>
                      <w:sz w:val="20"/>
                      <w:szCs w:val="20"/>
                    </w:rPr>
                    <w:t>Labklājības ministrija</w:t>
                  </w:r>
                </w:p>
              </w:tc>
            </w:tr>
            <w:tr w:rsidR="00DC19C7" w:rsidRPr="0027261B" w14:paraId="02C575A4" w14:textId="77777777" w:rsidTr="001D7248">
              <w:trPr>
                <w:trHeight w:val="245"/>
              </w:trPr>
              <w:tc>
                <w:tcPr>
                  <w:tcW w:w="757" w:type="pct"/>
                  <w:shd w:val="clear" w:color="auto" w:fill="auto"/>
                </w:tcPr>
                <w:p w14:paraId="2B86F79F" w14:textId="77777777" w:rsidR="00DC19C7" w:rsidRPr="0027261B" w:rsidRDefault="00DC19C7" w:rsidP="00C1789F">
                  <w:pPr>
                    <w:pStyle w:val="ListParagraph"/>
                    <w:numPr>
                      <w:ilvl w:val="0"/>
                      <w:numId w:val="41"/>
                    </w:numPr>
                    <w:jc w:val="center"/>
                    <w:rPr>
                      <w:b/>
                      <w:sz w:val="20"/>
                      <w:szCs w:val="20"/>
                    </w:rPr>
                  </w:pPr>
                </w:p>
              </w:tc>
              <w:tc>
                <w:tcPr>
                  <w:tcW w:w="4243" w:type="pct"/>
                </w:tcPr>
                <w:p w14:paraId="73D663F4" w14:textId="77777777" w:rsidR="00DC19C7" w:rsidRPr="0027261B" w:rsidRDefault="00DC19C7" w:rsidP="00DC19C7">
                  <w:pPr>
                    <w:jc w:val="both"/>
                    <w:rPr>
                      <w:sz w:val="20"/>
                      <w:szCs w:val="20"/>
                    </w:rPr>
                  </w:pPr>
                  <w:r w:rsidRPr="0027261B">
                    <w:rPr>
                      <w:sz w:val="20"/>
                      <w:szCs w:val="20"/>
                    </w:rPr>
                    <w:t>Tieslietu ministrija</w:t>
                  </w:r>
                </w:p>
              </w:tc>
            </w:tr>
            <w:tr w:rsidR="00DC19C7" w:rsidRPr="0027261B" w14:paraId="2BC198A0" w14:textId="77777777" w:rsidTr="001D7248">
              <w:trPr>
                <w:trHeight w:val="245"/>
              </w:trPr>
              <w:tc>
                <w:tcPr>
                  <w:tcW w:w="757" w:type="pct"/>
                  <w:shd w:val="clear" w:color="auto" w:fill="auto"/>
                </w:tcPr>
                <w:p w14:paraId="6C3EBA90" w14:textId="77777777" w:rsidR="00DC19C7" w:rsidRPr="0027261B" w:rsidRDefault="00DC19C7" w:rsidP="00C1789F">
                  <w:pPr>
                    <w:pStyle w:val="ListParagraph"/>
                    <w:numPr>
                      <w:ilvl w:val="0"/>
                      <w:numId w:val="41"/>
                    </w:numPr>
                    <w:jc w:val="center"/>
                    <w:rPr>
                      <w:b/>
                      <w:sz w:val="20"/>
                      <w:szCs w:val="20"/>
                    </w:rPr>
                  </w:pPr>
                </w:p>
              </w:tc>
              <w:tc>
                <w:tcPr>
                  <w:tcW w:w="4243" w:type="pct"/>
                </w:tcPr>
                <w:p w14:paraId="3D882A0A" w14:textId="77777777" w:rsidR="00DC19C7" w:rsidRPr="0027261B" w:rsidRDefault="00DC19C7" w:rsidP="00DC19C7">
                  <w:pPr>
                    <w:jc w:val="both"/>
                    <w:rPr>
                      <w:sz w:val="20"/>
                      <w:szCs w:val="20"/>
                    </w:rPr>
                  </w:pPr>
                  <w:r w:rsidRPr="0027261B">
                    <w:rPr>
                      <w:sz w:val="20"/>
                      <w:szCs w:val="20"/>
                    </w:rPr>
                    <w:t>Valsts kanceleja</w:t>
                  </w:r>
                </w:p>
              </w:tc>
            </w:tr>
            <w:tr w:rsidR="00DC19C7" w:rsidRPr="0027261B" w14:paraId="45D2E542" w14:textId="77777777" w:rsidTr="001D7248">
              <w:trPr>
                <w:trHeight w:val="245"/>
              </w:trPr>
              <w:tc>
                <w:tcPr>
                  <w:tcW w:w="757" w:type="pct"/>
                  <w:shd w:val="clear" w:color="auto" w:fill="auto"/>
                </w:tcPr>
                <w:p w14:paraId="3D09078B" w14:textId="77777777" w:rsidR="00DC19C7" w:rsidRPr="0027261B" w:rsidRDefault="00DC19C7" w:rsidP="00C1789F">
                  <w:pPr>
                    <w:pStyle w:val="ListParagraph"/>
                    <w:numPr>
                      <w:ilvl w:val="0"/>
                      <w:numId w:val="41"/>
                    </w:numPr>
                    <w:jc w:val="center"/>
                    <w:rPr>
                      <w:b/>
                      <w:sz w:val="20"/>
                      <w:szCs w:val="20"/>
                    </w:rPr>
                  </w:pPr>
                </w:p>
              </w:tc>
              <w:tc>
                <w:tcPr>
                  <w:tcW w:w="4243" w:type="pct"/>
                </w:tcPr>
                <w:p w14:paraId="1E733C09" w14:textId="77777777" w:rsidR="00DC19C7" w:rsidRPr="0027261B" w:rsidRDefault="00DC19C7" w:rsidP="00DC19C7">
                  <w:pPr>
                    <w:jc w:val="both"/>
                    <w:rPr>
                      <w:sz w:val="20"/>
                      <w:szCs w:val="20"/>
                    </w:rPr>
                  </w:pPr>
                  <w:r w:rsidRPr="0027261B">
                    <w:rPr>
                      <w:iCs/>
                      <w:sz w:val="20"/>
                      <w:szCs w:val="20"/>
                    </w:rPr>
                    <w:t>Veselības ministrija</w:t>
                  </w:r>
                </w:p>
              </w:tc>
            </w:tr>
            <w:tr w:rsidR="00DC19C7" w:rsidRPr="0027261B" w14:paraId="2CD60132" w14:textId="77777777" w:rsidTr="001D7248">
              <w:trPr>
                <w:trHeight w:val="245"/>
              </w:trPr>
              <w:tc>
                <w:tcPr>
                  <w:tcW w:w="757" w:type="pct"/>
                  <w:shd w:val="clear" w:color="auto" w:fill="auto"/>
                </w:tcPr>
                <w:p w14:paraId="46B1F376" w14:textId="77777777" w:rsidR="00DC19C7" w:rsidRPr="0027261B" w:rsidRDefault="00DC19C7" w:rsidP="00C1789F">
                  <w:pPr>
                    <w:pStyle w:val="ListParagraph"/>
                    <w:numPr>
                      <w:ilvl w:val="0"/>
                      <w:numId w:val="41"/>
                    </w:numPr>
                    <w:jc w:val="center"/>
                    <w:rPr>
                      <w:b/>
                      <w:sz w:val="20"/>
                      <w:szCs w:val="20"/>
                    </w:rPr>
                  </w:pPr>
                </w:p>
              </w:tc>
              <w:tc>
                <w:tcPr>
                  <w:tcW w:w="4243" w:type="pct"/>
                </w:tcPr>
                <w:p w14:paraId="33D5D195" w14:textId="77777777" w:rsidR="00DC19C7" w:rsidRPr="0027261B" w:rsidRDefault="00DC19C7" w:rsidP="00DC19C7">
                  <w:pPr>
                    <w:jc w:val="both"/>
                    <w:rPr>
                      <w:iCs/>
                      <w:sz w:val="20"/>
                      <w:szCs w:val="20"/>
                    </w:rPr>
                  </w:pPr>
                  <w:r w:rsidRPr="0027261B">
                    <w:rPr>
                      <w:sz w:val="20"/>
                      <w:szCs w:val="20"/>
                      <w:lang w:eastAsia="lv-LV"/>
                    </w:rPr>
                    <w:t>Vides aizsardzības un reģionālās attīstības ministrija</w:t>
                  </w:r>
                </w:p>
              </w:tc>
            </w:tr>
            <w:tr w:rsidR="00DC19C7" w:rsidRPr="0027261B" w14:paraId="6749BCB1" w14:textId="77777777" w:rsidTr="001D7248">
              <w:trPr>
                <w:trHeight w:val="245"/>
              </w:trPr>
              <w:tc>
                <w:tcPr>
                  <w:tcW w:w="757" w:type="pct"/>
                  <w:shd w:val="clear" w:color="auto" w:fill="auto"/>
                </w:tcPr>
                <w:p w14:paraId="28F89A41" w14:textId="77777777" w:rsidR="00DC19C7" w:rsidRPr="0027261B" w:rsidRDefault="00DC19C7" w:rsidP="00C1789F">
                  <w:pPr>
                    <w:pStyle w:val="ListParagraph"/>
                    <w:numPr>
                      <w:ilvl w:val="0"/>
                      <w:numId w:val="41"/>
                    </w:numPr>
                    <w:jc w:val="center"/>
                    <w:rPr>
                      <w:b/>
                      <w:sz w:val="20"/>
                      <w:szCs w:val="20"/>
                    </w:rPr>
                  </w:pPr>
                </w:p>
              </w:tc>
              <w:tc>
                <w:tcPr>
                  <w:tcW w:w="4243" w:type="pct"/>
                </w:tcPr>
                <w:p w14:paraId="64428734" w14:textId="77777777" w:rsidR="00DC19C7" w:rsidRPr="0027261B" w:rsidRDefault="00DC19C7" w:rsidP="00DC19C7">
                  <w:pPr>
                    <w:jc w:val="both"/>
                    <w:rPr>
                      <w:sz w:val="20"/>
                      <w:szCs w:val="20"/>
                    </w:rPr>
                  </w:pPr>
                  <w:r w:rsidRPr="0027261B">
                    <w:rPr>
                      <w:sz w:val="20"/>
                      <w:szCs w:val="20"/>
                    </w:rPr>
                    <w:t>Zemkopības ministrija</w:t>
                  </w:r>
                </w:p>
              </w:tc>
            </w:tr>
            <w:tr w:rsidR="00DC19C7" w:rsidRPr="0027261B" w14:paraId="419AF555" w14:textId="77777777" w:rsidTr="001D7248">
              <w:trPr>
                <w:trHeight w:val="245"/>
              </w:trPr>
              <w:tc>
                <w:tcPr>
                  <w:tcW w:w="757" w:type="pct"/>
                  <w:shd w:val="clear" w:color="auto" w:fill="auto"/>
                </w:tcPr>
                <w:p w14:paraId="12D8B43C" w14:textId="77777777" w:rsidR="00DC19C7" w:rsidRPr="0027261B" w:rsidRDefault="00DC19C7" w:rsidP="00C1789F">
                  <w:pPr>
                    <w:pStyle w:val="ListParagraph"/>
                    <w:numPr>
                      <w:ilvl w:val="0"/>
                      <w:numId w:val="41"/>
                    </w:numPr>
                    <w:jc w:val="center"/>
                    <w:rPr>
                      <w:b/>
                      <w:sz w:val="20"/>
                      <w:szCs w:val="20"/>
                    </w:rPr>
                  </w:pPr>
                </w:p>
              </w:tc>
              <w:tc>
                <w:tcPr>
                  <w:tcW w:w="4243" w:type="pct"/>
                </w:tcPr>
                <w:p w14:paraId="1E8724C9" w14:textId="77777777" w:rsidR="00DC19C7" w:rsidRPr="0027261B" w:rsidRDefault="00DC19C7" w:rsidP="00DC19C7">
                  <w:pPr>
                    <w:jc w:val="both"/>
                    <w:rPr>
                      <w:sz w:val="20"/>
                      <w:szCs w:val="20"/>
                    </w:rPr>
                  </w:pPr>
                  <w:r w:rsidRPr="0027261B">
                    <w:rPr>
                      <w:sz w:val="20"/>
                      <w:szCs w:val="20"/>
                    </w:rPr>
                    <w:t>Valsts kase</w:t>
                  </w:r>
                </w:p>
              </w:tc>
            </w:tr>
            <w:tr w:rsidR="00DC19C7" w:rsidRPr="0027261B" w14:paraId="1DF9FC4E" w14:textId="77777777" w:rsidTr="001D7248">
              <w:trPr>
                <w:trHeight w:val="245"/>
              </w:trPr>
              <w:tc>
                <w:tcPr>
                  <w:tcW w:w="757" w:type="pct"/>
                  <w:shd w:val="clear" w:color="auto" w:fill="auto"/>
                </w:tcPr>
                <w:p w14:paraId="70C28E33" w14:textId="77777777" w:rsidR="00DC19C7" w:rsidRPr="0027261B" w:rsidRDefault="00DC19C7" w:rsidP="00C1789F">
                  <w:pPr>
                    <w:pStyle w:val="ListParagraph"/>
                    <w:numPr>
                      <w:ilvl w:val="0"/>
                      <w:numId w:val="41"/>
                    </w:numPr>
                    <w:jc w:val="center"/>
                    <w:rPr>
                      <w:b/>
                      <w:sz w:val="20"/>
                      <w:szCs w:val="20"/>
                    </w:rPr>
                  </w:pPr>
                </w:p>
              </w:tc>
              <w:tc>
                <w:tcPr>
                  <w:tcW w:w="4243" w:type="pct"/>
                </w:tcPr>
                <w:p w14:paraId="72D62FF0" w14:textId="77777777" w:rsidR="00DC19C7" w:rsidRPr="0027261B" w:rsidRDefault="00DC19C7" w:rsidP="00DC19C7">
                  <w:pPr>
                    <w:jc w:val="both"/>
                    <w:rPr>
                      <w:sz w:val="20"/>
                      <w:szCs w:val="20"/>
                    </w:rPr>
                  </w:pPr>
                  <w:r w:rsidRPr="0027261B">
                    <w:rPr>
                      <w:sz w:val="20"/>
                      <w:szCs w:val="20"/>
                    </w:rPr>
                    <w:t>Pārresoru koordinācijas centrs</w:t>
                  </w:r>
                </w:p>
              </w:tc>
            </w:tr>
            <w:tr w:rsidR="00DC19C7" w:rsidRPr="0027261B" w14:paraId="06D51354" w14:textId="77777777" w:rsidTr="001D7248">
              <w:trPr>
                <w:trHeight w:val="245"/>
              </w:trPr>
              <w:tc>
                <w:tcPr>
                  <w:tcW w:w="757" w:type="pct"/>
                  <w:shd w:val="clear" w:color="auto" w:fill="auto"/>
                </w:tcPr>
                <w:p w14:paraId="1A510864" w14:textId="77777777" w:rsidR="00DC19C7" w:rsidRPr="0027261B" w:rsidRDefault="00DC19C7" w:rsidP="00C1789F">
                  <w:pPr>
                    <w:pStyle w:val="ListParagraph"/>
                    <w:numPr>
                      <w:ilvl w:val="0"/>
                      <w:numId w:val="41"/>
                    </w:numPr>
                    <w:jc w:val="center"/>
                    <w:rPr>
                      <w:b/>
                      <w:sz w:val="20"/>
                      <w:szCs w:val="20"/>
                    </w:rPr>
                  </w:pPr>
                </w:p>
              </w:tc>
              <w:tc>
                <w:tcPr>
                  <w:tcW w:w="4243" w:type="pct"/>
                </w:tcPr>
                <w:p w14:paraId="31BBA5D1" w14:textId="77777777" w:rsidR="00DC19C7" w:rsidRPr="0027261B" w:rsidRDefault="00DC19C7" w:rsidP="00DC19C7">
                  <w:pPr>
                    <w:jc w:val="both"/>
                    <w:rPr>
                      <w:sz w:val="20"/>
                      <w:szCs w:val="20"/>
                    </w:rPr>
                  </w:pPr>
                  <w:r w:rsidRPr="0027261B">
                    <w:rPr>
                      <w:sz w:val="20"/>
                      <w:szCs w:val="20"/>
                    </w:rPr>
                    <w:t>Rektoru padome</w:t>
                  </w:r>
                </w:p>
              </w:tc>
            </w:tr>
            <w:tr w:rsidR="00DC19C7" w:rsidRPr="0027261B" w14:paraId="3CCC71E1" w14:textId="77777777" w:rsidTr="001D7248">
              <w:trPr>
                <w:trHeight w:val="245"/>
              </w:trPr>
              <w:tc>
                <w:tcPr>
                  <w:tcW w:w="757" w:type="pct"/>
                  <w:shd w:val="clear" w:color="auto" w:fill="auto"/>
                </w:tcPr>
                <w:p w14:paraId="37532D2C" w14:textId="77777777" w:rsidR="00DC19C7" w:rsidRPr="0027261B" w:rsidRDefault="00DC19C7" w:rsidP="00C1789F">
                  <w:pPr>
                    <w:pStyle w:val="ListParagraph"/>
                    <w:numPr>
                      <w:ilvl w:val="0"/>
                      <w:numId w:val="41"/>
                    </w:numPr>
                    <w:jc w:val="center"/>
                    <w:rPr>
                      <w:b/>
                      <w:sz w:val="20"/>
                      <w:szCs w:val="20"/>
                    </w:rPr>
                  </w:pPr>
                </w:p>
              </w:tc>
              <w:tc>
                <w:tcPr>
                  <w:tcW w:w="4243" w:type="pct"/>
                </w:tcPr>
                <w:p w14:paraId="0CF8B88B" w14:textId="77777777" w:rsidR="00DC19C7" w:rsidRPr="0027261B" w:rsidRDefault="00DC19C7" w:rsidP="00DC19C7">
                  <w:pPr>
                    <w:jc w:val="both"/>
                    <w:rPr>
                      <w:sz w:val="20"/>
                      <w:szCs w:val="20"/>
                    </w:rPr>
                  </w:pPr>
                  <w:r w:rsidRPr="0027261B">
                    <w:rPr>
                      <w:sz w:val="20"/>
                      <w:szCs w:val="20"/>
                    </w:rPr>
                    <w:t>Valsts izglītības attīstības aģentūra</w:t>
                  </w:r>
                </w:p>
              </w:tc>
            </w:tr>
            <w:tr w:rsidR="00DC19C7" w:rsidRPr="0027261B" w14:paraId="0B9F83EE" w14:textId="77777777" w:rsidTr="001D7248">
              <w:trPr>
                <w:trHeight w:val="245"/>
              </w:trPr>
              <w:tc>
                <w:tcPr>
                  <w:tcW w:w="757" w:type="pct"/>
                  <w:shd w:val="clear" w:color="auto" w:fill="auto"/>
                </w:tcPr>
                <w:p w14:paraId="0A39A639" w14:textId="77777777" w:rsidR="00DC19C7" w:rsidRPr="0027261B" w:rsidRDefault="00DC19C7" w:rsidP="00C1789F">
                  <w:pPr>
                    <w:pStyle w:val="ListParagraph"/>
                    <w:numPr>
                      <w:ilvl w:val="0"/>
                      <w:numId w:val="41"/>
                    </w:numPr>
                    <w:jc w:val="center"/>
                    <w:rPr>
                      <w:b/>
                      <w:sz w:val="20"/>
                      <w:szCs w:val="20"/>
                    </w:rPr>
                  </w:pPr>
                </w:p>
              </w:tc>
              <w:tc>
                <w:tcPr>
                  <w:tcW w:w="4243" w:type="pct"/>
                </w:tcPr>
                <w:p w14:paraId="60AA983F" w14:textId="77777777" w:rsidR="00DC19C7" w:rsidRPr="0027261B" w:rsidRDefault="00DC19C7" w:rsidP="00DC19C7">
                  <w:pPr>
                    <w:jc w:val="both"/>
                    <w:rPr>
                      <w:sz w:val="20"/>
                      <w:szCs w:val="20"/>
                    </w:rPr>
                  </w:pPr>
                  <w:r w:rsidRPr="0027261B">
                    <w:rPr>
                      <w:sz w:val="20"/>
                      <w:szCs w:val="20"/>
                    </w:rPr>
                    <w:t>Sabiedrības integrācijas fonds</w:t>
                  </w:r>
                </w:p>
              </w:tc>
            </w:tr>
            <w:tr w:rsidR="00DC19C7" w:rsidRPr="0027261B" w14:paraId="5A7F1C7A" w14:textId="77777777" w:rsidTr="001D7248">
              <w:trPr>
                <w:trHeight w:val="245"/>
              </w:trPr>
              <w:tc>
                <w:tcPr>
                  <w:tcW w:w="757" w:type="pct"/>
                  <w:shd w:val="clear" w:color="auto" w:fill="auto"/>
                </w:tcPr>
                <w:p w14:paraId="0194E92D" w14:textId="77777777" w:rsidR="00DC19C7" w:rsidRPr="0027261B" w:rsidRDefault="00DC19C7" w:rsidP="00C1789F">
                  <w:pPr>
                    <w:pStyle w:val="ListParagraph"/>
                    <w:numPr>
                      <w:ilvl w:val="0"/>
                      <w:numId w:val="41"/>
                    </w:numPr>
                    <w:jc w:val="center"/>
                    <w:rPr>
                      <w:b/>
                      <w:sz w:val="20"/>
                      <w:szCs w:val="20"/>
                    </w:rPr>
                  </w:pPr>
                </w:p>
              </w:tc>
              <w:tc>
                <w:tcPr>
                  <w:tcW w:w="4243" w:type="pct"/>
                </w:tcPr>
                <w:p w14:paraId="48C2212A" w14:textId="77777777" w:rsidR="00DC19C7" w:rsidRPr="0027261B" w:rsidRDefault="00DC19C7" w:rsidP="00DC19C7">
                  <w:pPr>
                    <w:jc w:val="both"/>
                    <w:rPr>
                      <w:sz w:val="20"/>
                      <w:szCs w:val="20"/>
                    </w:rPr>
                  </w:pPr>
                  <w:r w:rsidRPr="0027261B">
                    <w:rPr>
                      <w:sz w:val="20"/>
                      <w:szCs w:val="20"/>
                    </w:rPr>
                    <w:t>Kurzemes plānošanas reģions</w:t>
                  </w:r>
                </w:p>
              </w:tc>
            </w:tr>
            <w:tr w:rsidR="00DC19C7" w:rsidRPr="0027261B" w14:paraId="24A13828" w14:textId="77777777" w:rsidTr="001D7248">
              <w:trPr>
                <w:trHeight w:val="245"/>
              </w:trPr>
              <w:tc>
                <w:tcPr>
                  <w:tcW w:w="757" w:type="pct"/>
                  <w:shd w:val="clear" w:color="auto" w:fill="auto"/>
                </w:tcPr>
                <w:p w14:paraId="59745FEB" w14:textId="77777777" w:rsidR="00DC19C7" w:rsidRPr="0027261B" w:rsidRDefault="00DC19C7" w:rsidP="00C1789F">
                  <w:pPr>
                    <w:pStyle w:val="ListParagraph"/>
                    <w:numPr>
                      <w:ilvl w:val="0"/>
                      <w:numId w:val="41"/>
                    </w:numPr>
                    <w:jc w:val="center"/>
                    <w:rPr>
                      <w:b/>
                      <w:sz w:val="20"/>
                      <w:szCs w:val="20"/>
                    </w:rPr>
                  </w:pPr>
                </w:p>
              </w:tc>
              <w:tc>
                <w:tcPr>
                  <w:tcW w:w="4243" w:type="pct"/>
                </w:tcPr>
                <w:p w14:paraId="60908DEA" w14:textId="77777777" w:rsidR="00DC19C7" w:rsidRPr="0027261B" w:rsidRDefault="00DC19C7" w:rsidP="00DC19C7">
                  <w:pPr>
                    <w:jc w:val="both"/>
                    <w:rPr>
                      <w:sz w:val="20"/>
                      <w:szCs w:val="20"/>
                    </w:rPr>
                  </w:pPr>
                  <w:r w:rsidRPr="0027261B">
                    <w:rPr>
                      <w:sz w:val="20"/>
                      <w:szCs w:val="20"/>
                      <w:lang w:eastAsia="lv-LV"/>
                    </w:rPr>
                    <w:t>Latgales plānošanas reģions</w:t>
                  </w:r>
                </w:p>
              </w:tc>
            </w:tr>
            <w:tr w:rsidR="00DC19C7" w:rsidRPr="0027261B" w14:paraId="26F85DCA" w14:textId="77777777" w:rsidTr="001D7248">
              <w:trPr>
                <w:trHeight w:val="245"/>
              </w:trPr>
              <w:tc>
                <w:tcPr>
                  <w:tcW w:w="757" w:type="pct"/>
                  <w:shd w:val="clear" w:color="auto" w:fill="auto"/>
                </w:tcPr>
                <w:p w14:paraId="57F40A75" w14:textId="77777777" w:rsidR="00DC19C7" w:rsidRPr="0027261B" w:rsidRDefault="00DC19C7" w:rsidP="00C1789F">
                  <w:pPr>
                    <w:pStyle w:val="ListParagraph"/>
                    <w:numPr>
                      <w:ilvl w:val="0"/>
                      <w:numId w:val="41"/>
                    </w:numPr>
                    <w:jc w:val="center"/>
                    <w:rPr>
                      <w:b/>
                      <w:sz w:val="20"/>
                      <w:szCs w:val="20"/>
                    </w:rPr>
                  </w:pPr>
                </w:p>
              </w:tc>
              <w:tc>
                <w:tcPr>
                  <w:tcW w:w="4243" w:type="pct"/>
                </w:tcPr>
                <w:p w14:paraId="4841FF9F" w14:textId="77777777" w:rsidR="00DC19C7" w:rsidRPr="0027261B" w:rsidRDefault="00DC19C7" w:rsidP="00DC19C7">
                  <w:pPr>
                    <w:jc w:val="both"/>
                    <w:rPr>
                      <w:sz w:val="20"/>
                      <w:szCs w:val="20"/>
                      <w:lang w:eastAsia="lv-LV"/>
                    </w:rPr>
                  </w:pPr>
                  <w:r w:rsidRPr="0027261B">
                    <w:rPr>
                      <w:sz w:val="20"/>
                      <w:szCs w:val="20"/>
                      <w:lang w:eastAsia="lv-LV"/>
                    </w:rPr>
                    <w:t>Zemgales plānošanas reģions</w:t>
                  </w:r>
                </w:p>
              </w:tc>
            </w:tr>
            <w:tr w:rsidR="00DC19C7" w:rsidRPr="0027261B" w14:paraId="0364424D" w14:textId="77777777" w:rsidTr="001D7248">
              <w:trPr>
                <w:trHeight w:val="245"/>
              </w:trPr>
              <w:tc>
                <w:tcPr>
                  <w:tcW w:w="757" w:type="pct"/>
                  <w:shd w:val="clear" w:color="auto" w:fill="auto"/>
                </w:tcPr>
                <w:p w14:paraId="2132DEDC" w14:textId="77777777" w:rsidR="00DC19C7" w:rsidRPr="0027261B" w:rsidRDefault="00DC19C7" w:rsidP="00C1789F">
                  <w:pPr>
                    <w:pStyle w:val="ListParagraph"/>
                    <w:numPr>
                      <w:ilvl w:val="0"/>
                      <w:numId w:val="41"/>
                    </w:numPr>
                    <w:jc w:val="center"/>
                    <w:rPr>
                      <w:b/>
                      <w:sz w:val="20"/>
                      <w:szCs w:val="20"/>
                    </w:rPr>
                  </w:pPr>
                </w:p>
              </w:tc>
              <w:tc>
                <w:tcPr>
                  <w:tcW w:w="4243" w:type="pct"/>
                </w:tcPr>
                <w:p w14:paraId="379C548C" w14:textId="77777777" w:rsidR="00DC19C7" w:rsidRPr="0027261B" w:rsidRDefault="00DC19C7" w:rsidP="00DC19C7">
                  <w:pPr>
                    <w:jc w:val="both"/>
                    <w:rPr>
                      <w:sz w:val="20"/>
                      <w:szCs w:val="20"/>
                      <w:lang w:eastAsia="lv-LV"/>
                    </w:rPr>
                  </w:pPr>
                  <w:r w:rsidRPr="0027261B">
                    <w:rPr>
                      <w:sz w:val="20"/>
                      <w:szCs w:val="20"/>
                      <w:lang w:eastAsia="lv-LV"/>
                    </w:rPr>
                    <w:t>Arodbiedrību apvienība "Latvijas Brīvo arodbiedrību savienība"</w:t>
                  </w:r>
                </w:p>
              </w:tc>
            </w:tr>
            <w:tr w:rsidR="00DC19C7" w:rsidRPr="0027261B" w14:paraId="71D62277" w14:textId="77777777" w:rsidTr="001D7248">
              <w:trPr>
                <w:trHeight w:val="245"/>
              </w:trPr>
              <w:tc>
                <w:tcPr>
                  <w:tcW w:w="757" w:type="pct"/>
                  <w:shd w:val="clear" w:color="auto" w:fill="auto"/>
                </w:tcPr>
                <w:p w14:paraId="3850235E" w14:textId="77777777" w:rsidR="00DC19C7" w:rsidRPr="0027261B" w:rsidRDefault="00DC19C7" w:rsidP="00C1789F">
                  <w:pPr>
                    <w:pStyle w:val="ListParagraph"/>
                    <w:numPr>
                      <w:ilvl w:val="0"/>
                      <w:numId w:val="41"/>
                    </w:numPr>
                    <w:jc w:val="center"/>
                    <w:rPr>
                      <w:b/>
                      <w:sz w:val="20"/>
                      <w:szCs w:val="20"/>
                    </w:rPr>
                  </w:pPr>
                </w:p>
              </w:tc>
              <w:tc>
                <w:tcPr>
                  <w:tcW w:w="4243" w:type="pct"/>
                </w:tcPr>
                <w:p w14:paraId="7569AB1B" w14:textId="77777777" w:rsidR="00DC19C7" w:rsidRPr="0027261B" w:rsidRDefault="00DC19C7" w:rsidP="00DC19C7">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EAPN-Latvia</w:t>
                  </w:r>
                  <w:r w:rsidRPr="0027261B">
                    <w:rPr>
                      <w:sz w:val="20"/>
                      <w:szCs w:val="20"/>
                      <w:lang w:eastAsia="lv-LV"/>
                    </w:rPr>
                    <w:t>"</w:t>
                  </w:r>
                </w:p>
              </w:tc>
            </w:tr>
            <w:tr w:rsidR="00DC19C7" w:rsidRPr="0027261B" w14:paraId="6EBCFD4D" w14:textId="77777777" w:rsidTr="001D7248">
              <w:trPr>
                <w:trHeight w:val="245"/>
              </w:trPr>
              <w:tc>
                <w:tcPr>
                  <w:tcW w:w="757" w:type="pct"/>
                  <w:shd w:val="clear" w:color="auto" w:fill="auto"/>
                </w:tcPr>
                <w:p w14:paraId="3EF53295" w14:textId="77777777" w:rsidR="00DC19C7" w:rsidRPr="0027261B" w:rsidRDefault="00DC19C7" w:rsidP="00C1789F">
                  <w:pPr>
                    <w:pStyle w:val="ListParagraph"/>
                    <w:numPr>
                      <w:ilvl w:val="0"/>
                      <w:numId w:val="41"/>
                    </w:numPr>
                    <w:jc w:val="center"/>
                    <w:rPr>
                      <w:b/>
                      <w:sz w:val="20"/>
                      <w:szCs w:val="20"/>
                    </w:rPr>
                  </w:pPr>
                </w:p>
              </w:tc>
              <w:tc>
                <w:tcPr>
                  <w:tcW w:w="4243" w:type="pct"/>
                </w:tcPr>
                <w:p w14:paraId="5FA241A3" w14:textId="77777777" w:rsidR="00DC19C7" w:rsidRPr="0027261B" w:rsidRDefault="00DC19C7" w:rsidP="00DC19C7">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Ārstu biedrība</w:t>
                  </w:r>
                  <w:r w:rsidRPr="0027261B">
                    <w:rPr>
                      <w:sz w:val="20"/>
                      <w:szCs w:val="20"/>
                      <w:lang w:eastAsia="lv-LV"/>
                    </w:rPr>
                    <w:t>"</w:t>
                  </w:r>
                </w:p>
              </w:tc>
            </w:tr>
            <w:tr w:rsidR="00DC19C7" w:rsidRPr="0027261B" w14:paraId="090B1415" w14:textId="77777777" w:rsidTr="001D7248">
              <w:trPr>
                <w:trHeight w:val="245"/>
              </w:trPr>
              <w:tc>
                <w:tcPr>
                  <w:tcW w:w="757" w:type="pct"/>
                  <w:shd w:val="clear" w:color="auto" w:fill="auto"/>
                </w:tcPr>
                <w:p w14:paraId="634E732C" w14:textId="77777777" w:rsidR="00DC19C7" w:rsidRPr="0027261B" w:rsidRDefault="00DC19C7" w:rsidP="00C1789F">
                  <w:pPr>
                    <w:pStyle w:val="ListParagraph"/>
                    <w:numPr>
                      <w:ilvl w:val="0"/>
                      <w:numId w:val="41"/>
                    </w:numPr>
                    <w:jc w:val="center"/>
                    <w:rPr>
                      <w:b/>
                      <w:sz w:val="20"/>
                      <w:szCs w:val="20"/>
                    </w:rPr>
                  </w:pPr>
                </w:p>
              </w:tc>
              <w:tc>
                <w:tcPr>
                  <w:tcW w:w="4243" w:type="pct"/>
                </w:tcPr>
                <w:p w14:paraId="53A55718" w14:textId="77777777" w:rsidR="00DC19C7" w:rsidRPr="0027261B" w:rsidRDefault="00DC19C7" w:rsidP="00DC19C7">
                  <w:pPr>
                    <w:jc w:val="both"/>
                    <w:rPr>
                      <w:sz w:val="20"/>
                      <w:szCs w:val="20"/>
                    </w:rPr>
                  </w:pPr>
                  <w:r w:rsidRPr="0027261B">
                    <w:rPr>
                      <w:sz w:val="20"/>
                      <w:szCs w:val="20"/>
                    </w:rPr>
                    <w:t>Biedrība "Latvijas Darba devēju konfederācija"</w:t>
                  </w:r>
                </w:p>
              </w:tc>
            </w:tr>
            <w:tr w:rsidR="00DC19C7" w:rsidRPr="0027261B" w14:paraId="25C87909" w14:textId="77777777" w:rsidTr="001D7248">
              <w:trPr>
                <w:trHeight w:val="245"/>
              </w:trPr>
              <w:tc>
                <w:tcPr>
                  <w:tcW w:w="757" w:type="pct"/>
                  <w:shd w:val="clear" w:color="auto" w:fill="auto"/>
                </w:tcPr>
                <w:p w14:paraId="090E0D60" w14:textId="77777777" w:rsidR="00DC19C7" w:rsidRPr="0027261B" w:rsidRDefault="00DC19C7" w:rsidP="00C1789F">
                  <w:pPr>
                    <w:pStyle w:val="ListParagraph"/>
                    <w:numPr>
                      <w:ilvl w:val="0"/>
                      <w:numId w:val="41"/>
                    </w:numPr>
                    <w:jc w:val="center"/>
                    <w:rPr>
                      <w:b/>
                      <w:sz w:val="20"/>
                      <w:szCs w:val="20"/>
                    </w:rPr>
                  </w:pPr>
                </w:p>
              </w:tc>
              <w:tc>
                <w:tcPr>
                  <w:tcW w:w="4243" w:type="pct"/>
                </w:tcPr>
                <w:p w14:paraId="7B23C1A3" w14:textId="77777777" w:rsidR="00DC19C7" w:rsidRPr="0027261B" w:rsidRDefault="00DC19C7" w:rsidP="00DC19C7">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Lielo pilsētu asociācija</w:t>
                  </w:r>
                  <w:r w:rsidRPr="0027261B">
                    <w:rPr>
                      <w:sz w:val="20"/>
                      <w:szCs w:val="20"/>
                      <w:lang w:eastAsia="lv-LV"/>
                    </w:rPr>
                    <w:t>"</w:t>
                  </w:r>
                </w:p>
              </w:tc>
            </w:tr>
            <w:tr w:rsidR="00DC19C7" w:rsidRPr="0027261B" w14:paraId="4A8A428A" w14:textId="77777777" w:rsidTr="001D7248">
              <w:trPr>
                <w:trHeight w:val="245"/>
              </w:trPr>
              <w:tc>
                <w:tcPr>
                  <w:tcW w:w="757" w:type="pct"/>
                  <w:shd w:val="clear" w:color="auto" w:fill="auto"/>
                </w:tcPr>
                <w:p w14:paraId="16D81AA0" w14:textId="77777777" w:rsidR="00DC19C7" w:rsidRPr="0027261B" w:rsidRDefault="00DC19C7" w:rsidP="00C1789F">
                  <w:pPr>
                    <w:pStyle w:val="ListParagraph"/>
                    <w:numPr>
                      <w:ilvl w:val="0"/>
                      <w:numId w:val="41"/>
                    </w:numPr>
                    <w:jc w:val="center"/>
                    <w:rPr>
                      <w:b/>
                      <w:sz w:val="20"/>
                      <w:szCs w:val="20"/>
                    </w:rPr>
                  </w:pPr>
                </w:p>
              </w:tc>
              <w:tc>
                <w:tcPr>
                  <w:tcW w:w="4243" w:type="pct"/>
                </w:tcPr>
                <w:p w14:paraId="7B82231E" w14:textId="77777777" w:rsidR="00DC19C7" w:rsidRPr="0027261B" w:rsidRDefault="00DC19C7" w:rsidP="00DC19C7">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Lielo slimnīcu asociācija</w:t>
                  </w:r>
                  <w:r w:rsidRPr="0027261B">
                    <w:rPr>
                      <w:sz w:val="20"/>
                      <w:szCs w:val="20"/>
                      <w:lang w:eastAsia="lv-LV"/>
                    </w:rPr>
                    <w:t>"</w:t>
                  </w:r>
                </w:p>
              </w:tc>
            </w:tr>
            <w:tr w:rsidR="00DC19C7" w:rsidRPr="0027261B" w14:paraId="265505A9" w14:textId="77777777" w:rsidTr="001D7248">
              <w:trPr>
                <w:trHeight w:val="245"/>
              </w:trPr>
              <w:tc>
                <w:tcPr>
                  <w:tcW w:w="757" w:type="pct"/>
                  <w:shd w:val="clear" w:color="auto" w:fill="auto"/>
                </w:tcPr>
                <w:p w14:paraId="35277FBA" w14:textId="77777777" w:rsidR="00DC19C7" w:rsidRPr="0027261B" w:rsidRDefault="00DC19C7" w:rsidP="00C1789F">
                  <w:pPr>
                    <w:pStyle w:val="ListParagraph"/>
                    <w:numPr>
                      <w:ilvl w:val="0"/>
                      <w:numId w:val="41"/>
                    </w:numPr>
                    <w:jc w:val="center"/>
                    <w:rPr>
                      <w:b/>
                      <w:sz w:val="20"/>
                      <w:szCs w:val="20"/>
                    </w:rPr>
                  </w:pPr>
                </w:p>
              </w:tc>
              <w:tc>
                <w:tcPr>
                  <w:tcW w:w="4243" w:type="pct"/>
                </w:tcPr>
                <w:p w14:paraId="475BC302" w14:textId="77777777" w:rsidR="00DC19C7" w:rsidRPr="0027261B" w:rsidRDefault="00DC19C7" w:rsidP="00DC19C7">
                  <w:pPr>
                    <w:jc w:val="both"/>
                    <w:rPr>
                      <w:sz w:val="20"/>
                      <w:szCs w:val="20"/>
                    </w:rPr>
                  </w:pPr>
                  <w:r w:rsidRPr="0027261B">
                    <w:rPr>
                      <w:sz w:val="20"/>
                      <w:szCs w:val="20"/>
                    </w:rPr>
                    <w:t>Biedrība "Latvijas Pašvaldību savienība"</w:t>
                  </w:r>
                </w:p>
              </w:tc>
            </w:tr>
            <w:tr w:rsidR="00DC19C7" w:rsidRPr="0027261B" w14:paraId="2AA44D55" w14:textId="77777777" w:rsidTr="001D7248">
              <w:trPr>
                <w:trHeight w:val="245"/>
              </w:trPr>
              <w:tc>
                <w:tcPr>
                  <w:tcW w:w="757" w:type="pct"/>
                  <w:shd w:val="clear" w:color="auto" w:fill="auto"/>
                </w:tcPr>
                <w:p w14:paraId="26C6E762" w14:textId="77777777" w:rsidR="00DC19C7" w:rsidRPr="0027261B" w:rsidRDefault="00DC19C7" w:rsidP="00C1789F">
                  <w:pPr>
                    <w:pStyle w:val="ListParagraph"/>
                    <w:numPr>
                      <w:ilvl w:val="0"/>
                      <w:numId w:val="41"/>
                    </w:numPr>
                    <w:jc w:val="center"/>
                    <w:rPr>
                      <w:b/>
                      <w:sz w:val="20"/>
                      <w:szCs w:val="20"/>
                    </w:rPr>
                  </w:pPr>
                </w:p>
              </w:tc>
              <w:tc>
                <w:tcPr>
                  <w:tcW w:w="4243" w:type="pct"/>
                </w:tcPr>
                <w:p w14:paraId="37A75CEA" w14:textId="77777777" w:rsidR="00DC19C7" w:rsidRPr="0027261B" w:rsidRDefault="00DC19C7" w:rsidP="00DC19C7">
                  <w:pPr>
                    <w:jc w:val="both"/>
                    <w:rPr>
                      <w:sz w:val="20"/>
                      <w:szCs w:val="20"/>
                    </w:rPr>
                  </w:pPr>
                  <w:r w:rsidRPr="0027261B">
                    <w:rPr>
                      <w:sz w:val="20"/>
                      <w:szCs w:val="20"/>
                    </w:rPr>
                    <w:t>Biedrība "Latvijas Nacionālā projektu vadīšanas asociācija"</w:t>
                  </w:r>
                </w:p>
              </w:tc>
            </w:tr>
            <w:tr w:rsidR="00DC19C7" w:rsidRPr="0027261B" w14:paraId="2D3BAC3D" w14:textId="77777777" w:rsidTr="001D7248">
              <w:trPr>
                <w:trHeight w:val="245"/>
              </w:trPr>
              <w:tc>
                <w:tcPr>
                  <w:tcW w:w="757" w:type="pct"/>
                  <w:shd w:val="clear" w:color="auto" w:fill="auto"/>
                </w:tcPr>
                <w:p w14:paraId="7C3784ED" w14:textId="77777777" w:rsidR="00DC19C7" w:rsidRPr="0027261B" w:rsidRDefault="00DC19C7" w:rsidP="00C1789F">
                  <w:pPr>
                    <w:pStyle w:val="ListParagraph"/>
                    <w:numPr>
                      <w:ilvl w:val="0"/>
                      <w:numId w:val="41"/>
                    </w:numPr>
                    <w:rPr>
                      <w:b/>
                      <w:sz w:val="20"/>
                      <w:szCs w:val="20"/>
                    </w:rPr>
                  </w:pPr>
                </w:p>
              </w:tc>
              <w:tc>
                <w:tcPr>
                  <w:tcW w:w="4243" w:type="pct"/>
                </w:tcPr>
                <w:p w14:paraId="78F36A23" w14:textId="77777777" w:rsidR="00DC19C7" w:rsidRPr="0027261B" w:rsidRDefault="00DC19C7" w:rsidP="00DC19C7">
                  <w:pPr>
                    <w:jc w:val="both"/>
                    <w:rPr>
                      <w:sz w:val="20"/>
                      <w:szCs w:val="20"/>
                    </w:rPr>
                  </w:pPr>
                  <w:r w:rsidRPr="0027261B">
                    <w:rPr>
                      <w:sz w:val="20"/>
                      <w:szCs w:val="20"/>
                    </w:rPr>
                    <w:t>Biedrība "Latvijas Sieviešu nevalstisko organizāciju sadarbības tīkls"</w:t>
                  </w:r>
                </w:p>
              </w:tc>
            </w:tr>
            <w:tr w:rsidR="00DC19C7" w:rsidRPr="0027261B" w14:paraId="44E611EB" w14:textId="77777777" w:rsidTr="001D7248">
              <w:trPr>
                <w:trHeight w:val="245"/>
              </w:trPr>
              <w:tc>
                <w:tcPr>
                  <w:tcW w:w="757" w:type="pct"/>
                  <w:shd w:val="clear" w:color="auto" w:fill="auto"/>
                </w:tcPr>
                <w:p w14:paraId="776F2BB1" w14:textId="77777777" w:rsidR="00DC19C7" w:rsidRPr="0027261B" w:rsidRDefault="00DC19C7" w:rsidP="00DC19C7">
                  <w:pPr>
                    <w:pStyle w:val="ListParagraph"/>
                    <w:numPr>
                      <w:ilvl w:val="0"/>
                      <w:numId w:val="41"/>
                    </w:numPr>
                    <w:rPr>
                      <w:b/>
                      <w:sz w:val="20"/>
                      <w:szCs w:val="20"/>
                    </w:rPr>
                  </w:pPr>
                </w:p>
              </w:tc>
              <w:tc>
                <w:tcPr>
                  <w:tcW w:w="4243" w:type="pct"/>
                </w:tcPr>
                <w:p w14:paraId="7EEC28CC" w14:textId="078E9202" w:rsidR="00DC19C7" w:rsidRPr="00C1789F" w:rsidRDefault="00DC19C7" w:rsidP="00DC19C7">
                  <w:pPr>
                    <w:jc w:val="both"/>
                    <w:rPr>
                      <w:sz w:val="20"/>
                      <w:szCs w:val="20"/>
                      <w:u w:val="single"/>
                    </w:rPr>
                  </w:pPr>
                  <w:r w:rsidRPr="00C1789F">
                    <w:rPr>
                      <w:sz w:val="20"/>
                      <w:szCs w:val="20"/>
                      <w:u w:val="single"/>
                    </w:rPr>
                    <w:t>Biedrība "Latvijas Universitāšu asociācija"</w:t>
                  </w:r>
                </w:p>
              </w:tc>
            </w:tr>
            <w:tr w:rsidR="00DC19C7" w:rsidRPr="0027261B" w14:paraId="4CC08A1E" w14:textId="77777777" w:rsidTr="001D7248">
              <w:trPr>
                <w:trHeight w:val="245"/>
              </w:trPr>
              <w:tc>
                <w:tcPr>
                  <w:tcW w:w="757" w:type="pct"/>
                  <w:shd w:val="clear" w:color="auto" w:fill="auto"/>
                </w:tcPr>
                <w:p w14:paraId="654B6CCF" w14:textId="77777777" w:rsidR="00DC19C7" w:rsidRPr="0027261B" w:rsidRDefault="00DC19C7" w:rsidP="00C1789F">
                  <w:pPr>
                    <w:pStyle w:val="ListParagraph"/>
                    <w:numPr>
                      <w:ilvl w:val="0"/>
                      <w:numId w:val="41"/>
                    </w:numPr>
                    <w:jc w:val="center"/>
                    <w:rPr>
                      <w:b/>
                      <w:sz w:val="20"/>
                      <w:szCs w:val="20"/>
                    </w:rPr>
                  </w:pPr>
                </w:p>
              </w:tc>
              <w:tc>
                <w:tcPr>
                  <w:tcW w:w="4243" w:type="pct"/>
                </w:tcPr>
                <w:p w14:paraId="199A3A70" w14:textId="77777777" w:rsidR="00DC19C7" w:rsidRPr="0027261B" w:rsidRDefault="00DC19C7" w:rsidP="00DC19C7">
                  <w:pPr>
                    <w:jc w:val="both"/>
                    <w:rPr>
                      <w:sz w:val="20"/>
                      <w:szCs w:val="20"/>
                      <w:lang w:eastAsia="lv-LV"/>
                    </w:rPr>
                  </w:pPr>
                  <w:r w:rsidRPr="0027261B">
                    <w:rPr>
                      <w:sz w:val="20"/>
                      <w:szCs w:val="20"/>
                      <w:lang w:eastAsia="lv-LV"/>
                    </w:rPr>
                    <w:t>Biedrība "Pieaugušo un profesionālās izglītības asociācija”</w:t>
                  </w:r>
                </w:p>
              </w:tc>
            </w:tr>
            <w:tr w:rsidR="00DC19C7" w:rsidRPr="0027261B" w14:paraId="3785E779" w14:textId="77777777" w:rsidTr="001D7248">
              <w:trPr>
                <w:trHeight w:val="245"/>
              </w:trPr>
              <w:tc>
                <w:tcPr>
                  <w:tcW w:w="757" w:type="pct"/>
                  <w:shd w:val="clear" w:color="auto" w:fill="auto"/>
                </w:tcPr>
                <w:p w14:paraId="117F79EB" w14:textId="77777777" w:rsidR="00DC19C7" w:rsidRPr="0027261B" w:rsidRDefault="00DC19C7" w:rsidP="00C1789F">
                  <w:pPr>
                    <w:pStyle w:val="ListParagraph"/>
                    <w:numPr>
                      <w:ilvl w:val="0"/>
                      <w:numId w:val="41"/>
                    </w:numPr>
                    <w:jc w:val="center"/>
                    <w:rPr>
                      <w:b/>
                      <w:sz w:val="20"/>
                      <w:szCs w:val="20"/>
                    </w:rPr>
                  </w:pPr>
                </w:p>
              </w:tc>
              <w:tc>
                <w:tcPr>
                  <w:tcW w:w="4243" w:type="pct"/>
                </w:tcPr>
                <w:p w14:paraId="6274D7C1" w14:textId="77777777" w:rsidR="00DC19C7" w:rsidRPr="0027261B" w:rsidRDefault="00DC19C7" w:rsidP="00DC19C7">
                  <w:pPr>
                    <w:jc w:val="both"/>
                    <w:rPr>
                      <w:sz w:val="20"/>
                      <w:szCs w:val="20"/>
                      <w:lang w:eastAsia="lv-LV"/>
                    </w:rPr>
                  </w:pPr>
                  <w:r w:rsidRPr="0027261B">
                    <w:rPr>
                      <w:sz w:val="20"/>
                      <w:szCs w:val="20"/>
                      <w:lang w:eastAsia="lv-LV"/>
                    </w:rPr>
                    <w:t>Biedrība "Reģionālo attīstības centru apvienība"</w:t>
                  </w:r>
                </w:p>
              </w:tc>
            </w:tr>
            <w:tr w:rsidR="00DC19C7" w:rsidRPr="0027261B" w14:paraId="7B948201" w14:textId="77777777" w:rsidTr="001D7248">
              <w:trPr>
                <w:trHeight w:val="245"/>
              </w:trPr>
              <w:tc>
                <w:tcPr>
                  <w:tcW w:w="757" w:type="pct"/>
                  <w:shd w:val="clear" w:color="auto" w:fill="auto"/>
                </w:tcPr>
                <w:p w14:paraId="270DD710" w14:textId="77777777" w:rsidR="00DC19C7" w:rsidRPr="0027261B" w:rsidRDefault="00DC19C7" w:rsidP="00C1789F">
                  <w:pPr>
                    <w:pStyle w:val="ListParagraph"/>
                    <w:numPr>
                      <w:ilvl w:val="0"/>
                      <w:numId w:val="41"/>
                    </w:numPr>
                    <w:jc w:val="center"/>
                    <w:rPr>
                      <w:b/>
                      <w:sz w:val="20"/>
                      <w:szCs w:val="20"/>
                    </w:rPr>
                  </w:pPr>
                </w:p>
              </w:tc>
              <w:tc>
                <w:tcPr>
                  <w:tcW w:w="4243" w:type="pct"/>
                </w:tcPr>
                <w:p w14:paraId="59004CF0" w14:textId="77777777" w:rsidR="00DC19C7" w:rsidRPr="0027261B" w:rsidRDefault="00DC19C7" w:rsidP="00DC19C7">
                  <w:pPr>
                    <w:jc w:val="both"/>
                    <w:rPr>
                      <w:sz w:val="20"/>
                      <w:szCs w:val="20"/>
                      <w:lang w:eastAsia="lv-LV"/>
                    </w:rPr>
                  </w:pPr>
                  <w:r w:rsidRPr="0027261B">
                    <w:rPr>
                      <w:sz w:val="20"/>
                      <w:szCs w:val="20"/>
                      <w:lang w:eastAsia="lv-LV"/>
                    </w:rPr>
                    <w:t>Biedrība "Rīgas un Pierīgas pašvaldību apvienība "Rīgas metropole""</w:t>
                  </w:r>
                </w:p>
              </w:tc>
            </w:tr>
            <w:tr w:rsidR="00DC19C7" w:rsidRPr="0027261B" w14:paraId="01834D42" w14:textId="77777777" w:rsidTr="001D7248">
              <w:trPr>
                <w:trHeight w:val="245"/>
              </w:trPr>
              <w:tc>
                <w:tcPr>
                  <w:tcW w:w="757" w:type="pct"/>
                  <w:shd w:val="clear" w:color="auto" w:fill="auto"/>
                </w:tcPr>
                <w:p w14:paraId="0B4C5302" w14:textId="77777777" w:rsidR="00DC19C7" w:rsidRPr="0027261B" w:rsidRDefault="00DC19C7" w:rsidP="00C1789F">
                  <w:pPr>
                    <w:pStyle w:val="ListParagraph"/>
                    <w:numPr>
                      <w:ilvl w:val="0"/>
                      <w:numId w:val="41"/>
                    </w:numPr>
                    <w:jc w:val="center"/>
                    <w:rPr>
                      <w:b/>
                      <w:sz w:val="20"/>
                      <w:szCs w:val="20"/>
                    </w:rPr>
                  </w:pPr>
                </w:p>
              </w:tc>
              <w:tc>
                <w:tcPr>
                  <w:tcW w:w="4243" w:type="pct"/>
                </w:tcPr>
                <w:p w14:paraId="0A1923E9" w14:textId="77777777" w:rsidR="00DC19C7" w:rsidRPr="0027261B" w:rsidRDefault="00DC19C7" w:rsidP="00DC19C7">
                  <w:pPr>
                    <w:jc w:val="both"/>
                    <w:rPr>
                      <w:sz w:val="20"/>
                      <w:szCs w:val="20"/>
                      <w:lang w:eastAsia="lv-LV"/>
                    </w:rPr>
                  </w:pPr>
                  <w:r w:rsidRPr="0027261B">
                    <w:rPr>
                      <w:sz w:val="20"/>
                      <w:szCs w:val="20"/>
                      <w:lang w:eastAsia="lv-LV"/>
                    </w:rPr>
                    <w:t>Nodibinājums "Invalīdu un viņu draugu apvienība "APEIRONS""</w:t>
                  </w:r>
                </w:p>
              </w:tc>
            </w:tr>
            <w:tr w:rsidR="00DC19C7" w:rsidRPr="0027261B" w14:paraId="3A7E436B" w14:textId="77777777" w:rsidTr="001D7248">
              <w:trPr>
                <w:trHeight w:val="245"/>
              </w:trPr>
              <w:tc>
                <w:tcPr>
                  <w:tcW w:w="757" w:type="pct"/>
                  <w:shd w:val="clear" w:color="auto" w:fill="auto"/>
                </w:tcPr>
                <w:p w14:paraId="25378584" w14:textId="77777777" w:rsidR="00DC19C7" w:rsidRPr="0027261B" w:rsidRDefault="00DC19C7" w:rsidP="00C1789F">
                  <w:pPr>
                    <w:pStyle w:val="ListParagraph"/>
                    <w:numPr>
                      <w:ilvl w:val="0"/>
                      <w:numId w:val="41"/>
                    </w:numPr>
                    <w:jc w:val="center"/>
                    <w:rPr>
                      <w:b/>
                      <w:sz w:val="20"/>
                      <w:szCs w:val="20"/>
                    </w:rPr>
                  </w:pPr>
                </w:p>
              </w:tc>
              <w:tc>
                <w:tcPr>
                  <w:tcW w:w="4243" w:type="pct"/>
                </w:tcPr>
                <w:p w14:paraId="5E09D6B2" w14:textId="77777777" w:rsidR="00DC19C7" w:rsidRPr="0027261B" w:rsidRDefault="00DC19C7" w:rsidP="00DC19C7">
                  <w:pPr>
                    <w:jc w:val="both"/>
                    <w:rPr>
                      <w:sz w:val="20"/>
                      <w:szCs w:val="20"/>
                      <w:lang w:eastAsia="lv-LV"/>
                    </w:rPr>
                  </w:pPr>
                  <w:r w:rsidRPr="0027261B">
                    <w:rPr>
                      <w:sz w:val="20"/>
                      <w:szCs w:val="20"/>
                      <w:bdr w:val="none" w:sz="0" w:space="0" w:color="auto" w:frame="1"/>
                    </w:rPr>
                    <w:t>Latvijas Zinātņu akadēmija</w:t>
                  </w:r>
                </w:p>
              </w:tc>
            </w:tr>
            <w:tr w:rsidR="00DC19C7" w:rsidRPr="0027261B" w14:paraId="6C9D79AD" w14:textId="77777777" w:rsidTr="001D7248">
              <w:trPr>
                <w:trHeight w:val="245"/>
              </w:trPr>
              <w:tc>
                <w:tcPr>
                  <w:tcW w:w="757" w:type="pct"/>
                  <w:shd w:val="clear" w:color="auto" w:fill="auto"/>
                </w:tcPr>
                <w:p w14:paraId="7D41600F" w14:textId="77777777" w:rsidR="00DC19C7" w:rsidRPr="0027261B" w:rsidRDefault="00DC19C7" w:rsidP="00DC19C7">
                  <w:pPr>
                    <w:pStyle w:val="ListParagraph"/>
                    <w:numPr>
                      <w:ilvl w:val="0"/>
                      <w:numId w:val="41"/>
                    </w:numPr>
                    <w:jc w:val="center"/>
                    <w:rPr>
                      <w:b/>
                      <w:sz w:val="20"/>
                      <w:szCs w:val="20"/>
                    </w:rPr>
                  </w:pPr>
                </w:p>
              </w:tc>
              <w:tc>
                <w:tcPr>
                  <w:tcW w:w="4243" w:type="pct"/>
                </w:tcPr>
                <w:p w14:paraId="500F0E1E" w14:textId="4EDA5A9B" w:rsidR="00DC19C7" w:rsidRPr="00C1789F" w:rsidRDefault="00DC19C7" w:rsidP="00DC19C7">
                  <w:pPr>
                    <w:jc w:val="both"/>
                    <w:rPr>
                      <w:sz w:val="20"/>
                      <w:szCs w:val="20"/>
                      <w:u w:val="single"/>
                      <w:bdr w:val="none" w:sz="0" w:space="0" w:color="auto" w:frame="1"/>
                    </w:rPr>
                  </w:pPr>
                  <w:r w:rsidRPr="00C1789F">
                    <w:rPr>
                      <w:sz w:val="20"/>
                      <w:szCs w:val="20"/>
                      <w:u w:val="single"/>
                      <w:bdr w:val="none" w:sz="0" w:space="0" w:color="auto" w:frame="1"/>
                    </w:rPr>
                    <w:t>Biedrība "Latvijas Jauno zinātnieku apvienība"</w:t>
                  </w:r>
                </w:p>
              </w:tc>
            </w:tr>
          </w:tbl>
          <w:p w14:paraId="740B7EAF" w14:textId="77777777" w:rsidR="00DC19C7" w:rsidRPr="00287C6B" w:rsidRDefault="00DC19C7" w:rsidP="00F36ECD">
            <w:pPr>
              <w:shd w:val="clear" w:color="auto" w:fill="FFFFFF"/>
              <w:ind w:left="357"/>
              <w:jc w:val="center"/>
              <w:rPr>
                <w:bCs/>
                <w:sz w:val="20"/>
                <w:szCs w:val="20"/>
              </w:rPr>
            </w:pPr>
          </w:p>
        </w:tc>
        <w:tc>
          <w:tcPr>
            <w:tcW w:w="1602" w:type="pct"/>
            <w:tcBorders>
              <w:top w:val="single" w:sz="4" w:space="0" w:color="auto"/>
              <w:bottom w:val="single" w:sz="4" w:space="0" w:color="auto"/>
            </w:tcBorders>
          </w:tcPr>
          <w:tbl>
            <w:tblPr>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3402"/>
            </w:tblGrid>
            <w:tr w:rsidR="00DC19C7" w:rsidRPr="0027261B" w14:paraId="455CCA26" w14:textId="77777777" w:rsidTr="001D7248">
              <w:trPr>
                <w:trHeight w:val="309"/>
              </w:trPr>
              <w:tc>
                <w:tcPr>
                  <w:tcW w:w="757" w:type="pct"/>
                  <w:shd w:val="clear" w:color="auto" w:fill="auto"/>
                  <w:vAlign w:val="center"/>
                </w:tcPr>
                <w:p w14:paraId="0DB58156" w14:textId="77777777" w:rsidR="00DC19C7" w:rsidRPr="0027261B" w:rsidRDefault="00DC19C7" w:rsidP="00DC19C7">
                  <w:pPr>
                    <w:jc w:val="center"/>
                    <w:rPr>
                      <w:b/>
                      <w:sz w:val="20"/>
                      <w:szCs w:val="20"/>
                    </w:rPr>
                  </w:pPr>
                  <w:r w:rsidRPr="0027261B">
                    <w:rPr>
                      <w:b/>
                      <w:sz w:val="20"/>
                      <w:szCs w:val="20"/>
                    </w:rPr>
                    <w:t>Nr.</w:t>
                  </w:r>
                </w:p>
              </w:tc>
              <w:tc>
                <w:tcPr>
                  <w:tcW w:w="4243" w:type="pct"/>
                  <w:vAlign w:val="center"/>
                </w:tcPr>
                <w:p w14:paraId="072F870E" w14:textId="77777777" w:rsidR="00DC19C7" w:rsidRPr="0027261B" w:rsidRDefault="00DC19C7" w:rsidP="00DC19C7">
                  <w:pPr>
                    <w:jc w:val="center"/>
                    <w:rPr>
                      <w:b/>
                      <w:sz w:val="20"/>
                      <w:szCs w:val="20"/>
                    </w:rPr>
                  </w:pPr>
                  <w:r w:rsidRPr="0027261B">
                    <w:rPr>
                      <w:b/>
                      <w:sz w:val="20"/>
                      <w:szCs w:val="20"/>
                    </w:rPr>
                    <w:t>Apakškomitejā pārstāvētās institūcijas</w:t>
                  </w:r>
                </w:p>
              </w:tc>
            </w:tr>
            <w:tr w:rsidR="00DC19C7" w:rsidRPr="0027261B" w14:paraId="56B9DD1E" w14:textId="77777777" w:rsidTr="001D7248">
              <w:trPr>
                <w:trHeight w:val="277"/>
              </w:trPr>
              <w:tc>
                <w:tcPr>
                  <w:tcW w:w="757" w:type="pct"/>
                  <w:shd w:val="clear" w:color="auto" w:fill="auto"/>
                </w:tcPr>
                <w:p w14:paraId="13C3F823" w14:textId="77777777" w:rsidR="00DC19C7" w:rsidRPr="0027261B" w:rsidRDefault="00DC19C7" w:rsidP="00C1789F">
                  <w:pPr>
                    <w:pStyle w:val="ListParagraph"/>
                    <w:numPr>
                      <w:ilvl w:val="0"/>
                      <w:numId w:val="42"/>
                    </w:numPr>
                    <w:jc w:val="center"/>
                    <w:rPr>
                      <w:b/>
                      <w:sz w:val="20"/>
                      <w:szCs w:val="20"/>
                    </w:rPr>
                  </w:pPr>
                </w:p>
              </w:tc>
              <w:tc>
                <w:tcPr>
                  <w:tcW w:w="4243" w:type="pct"/>
                </w:tcPr>
                <w:p w14:paraId="60131282" w14:textId="77777777" w:rsidR="00DC19C7" w:rsidRPr="0027261B" w:rsidRDefault="00DC19C7" w:rsidP="00DC19C7">
                  <w:pPr>
                    <w:jc w:val="both"/>
                    <w:rPr>
                      <w:sz w:val="20"/>
                      <w:szCs w:val="20"/>
                    </w:rPr>
                  </w:pPr>
                  <w:r w:rsidRPr="0027261B">
                    <w:rPr>
                      <w:sz w:val="20"/>
                      <w:szCs w:val="20"/>
                    </w:rPr>
                    <w:t>Finanšu ministrija kā ES fondu vadošā iestāde</w:t>
                  </w:r>
                </w:p>
              </w:tc>
            </w:tr>
            <w:tr w:rsidR="00DC19C7" w:rsidRPr="0027261B" w14:paraId="0F56B9AA" w14:textId="77777777" w:rsidTr="001D7248">
              <w:trPr>
                <w:trHeight w:val="245"/>
              </w:trPr>
              <w:tc>
                <w:tcPr>
                  <w:tcW w:w="757" w:type="pct"/>
                  <w:shd w:val="clear" w:color="auto" w:fill="auto"/>
                </w:tcPr>
                <w:p w14:paraId="3364A436" w14:textId="77777777" w:rsidR="00DC19C7" w:rsidRPr="0027261B" w:rsidRDefault="00DC19C7" w:rsidP="00C1789F">
                  <w:pPr>
                    <w:pStyle w:val="ListParagraph"/>
                    <w:numPr>
                      <w:ilvl w:val="0"/>
                      <w:numId w:val="42"/>
                    </w:numPr>
                    <w:jc w:val="center"/>
                    <w:rPr>
                      <w:b/>
                      <w:sz w:val="20"/>
                      <w:szCs w:val="20"/>
                    </w:rPr>
                  </w:pPr>
                </w:p>
              </w:tc>
              <w:tc>
                <w:tcPr>
                  <w:tcW w:w="4243" w:type="pct"/>
                </w:tcPr>
                <w:p w14:paraId="36FC7D11" w14:textId="77777777" w:rsidR="00DC19C7" w:rsidRPr="0027261B" w:rsidRDefault="00DC19C7" w:rsidP="00DC19C7">
                  <w:pPr>
                    <w:jc w:val="both"/>
                    <w:rPr>
                      <w:sz w:val="20"/>
                      <w:szCs w:val="20"/>
                    </w:rPr>
                  </w:pPr>
                  <w:r w:rsidRPr="0027261B">
                    <w:rPr>
                      <w:sz w:val="20"/>
                      <w:szCs w:val="20"/>
                    </w:rPr>
                    <w:t>Centrālā finanšu un līgumu aģentūra kā ES fondu sadarbības iestāde</w:t>
                  </w:r>
                </w:p>
              </w:tc>
            </w:tr>
            <w:tr w:rsidR="00DC19C7" w:rsidRPr="0027261B" w14:paraId="18F11CE4" w14:textId="77777777" w:rsidTr="001D7248">
              <w:trPr>
                <w:trHeight w:val="245"/>
              </w:trPr>
              <w:tc>
                <w:tcPr>
                  <w:tcW w:w="757" w:type="pct"/>
                  <w:shd w:val="clear" w:color="auto" w:fill="auto"/>
                </w:tcPr>
                <w:p w14:paraId="0D1D62FC" w14:textId="77777777" w:rsidR="00DC19C7" w:rsidRPr="0027261B" w:rsidRDefault="00DC19C7" w:rsidP="00C1789F">
                  <w:pPr>
                    <w:pStyle w:val="ListParagraph"/>
                    <w:numPr>
                      <w:ilvl w:val="0"/>
                      <w:numId w:val="42"/>
                    </w:numPr>
                    <w:jc w:val="center"/>
                    <w:rPr>
                      <w:b/>
                      <w:sz w:val="20"/>
                      <w:szCs w:val="20"/>
                    </w:rPr>
                  </w:pPr>
                </w:p>
              </w:tc>
              <w:tc>
                <w:tcPr>
                  <w:tcW w:w="4243" w:type="pct"/>
                </w:tcPr>
                <w:p w14:paraId="3B6B282D" w14:textId="77777777" w:rsidR="00DC19C7" w:rsidRPr="0027261B" w:rsidRDefault="00DC19C7" w:rsidP="00DC19C7">
                  <w:pPr>
                    <w:jc w:val="both"/>
                    <w:rPr>
                      <w:sz w:val="20"/>
                      <w:szCs w:val="20"/>
                    </w:rPr>
                  </w:pPr>
                  <w:r w:rsidRPr="0027261B">
                    <w:rPr>
                      <w:sz w:val="20"/>
                      <w:szCs w:val="20"/>
                      <w:lang w:eastAsia="lv-LV"/>
                    </w:rPr>
                    <w:t>Ekonomikas ministrija</w:t>
                  </w:r>
                </w:p>
              </w:tc>
            </w:tr>
            <w:tr w:rsidR="00DC19C7" w:rsidRPr="0027261B" w14:paraId="6A7A93B0" w14:textId="77777777" w:rsidTr="001D7248">
              <w:trPr>
                <w:trHeight w:val="245"/>
              </w:trPr>
              <w:tc>
                <w:tcPr>
                  <w:tcW w:w="757" w:type="pct"/>
                  <w:shd w:val="clear" w:color="auto" w:fill="auto"/>
                </w:tcPr>
                <w:p w14:paraId="74EE28CC" w14:textId="77777777" w:rsidR="00DC19C7" w:rsidRPr="0027261B" w:rsidRDefault="00DC19C7" w:rsidP="00C1789F">
                  <w:pPr>
                    <w:pStyle w:val="ListParagraph"/>
                    <w:numPr>
                      <w:ilvl w:val="0"/>
                      <w:numId w:val="42"/>
                    </w:numPr>
                    <w:jc w:val="center"/>
                    <w:rPr>
                      <w:b/>
                      <w:sz w:val="20"/>
                      <w:szCs w:val="20"/>
                    </w:rPr>
                  </w:pPr>
                </w:p>
              </w:tc>
              <w:tc>
                <w:tcPr>
                  <w:tcW w:w="4243" w:type="pct"/>
                </w:tcPr>
                <w:p w14:paraId="6FA00F5F" w14:textId="77777777" w:rsidR="00DC19C7" w:rsidRPr="0027261B" w:rsidRDefault="00DC19C7" w:rsidP="00DC19C7">
                  <w:pPr>
                    <w:jc w:val="both"/>
                    <w:rPr>
                      <w:sz w:val="20"/>
                      <w:szCs w:val="20"/>
                    </w:rPr>
                  </w:pPr>
                  <w:r w:rsidRPr="0027261B">
                    <w:rPr>
                      <w:sz w:val="20"/>
                      <w:szCs w:val="20"/>
                    </w:rPr>
                    <w:t>Izglītības un zinātnes ministrija</w:t>
                  </w:r>
                </w:p>
              </w:tc>
            </w:tr>
            <w:tr w:rsidR="00DC19C7" w:rsidRPr="0027261B" w14:paraId="4877E03B" w14:textId="77777777" w:rsidTr="001D7248">
              <w:trPr>
                <w:trHeight w:val="245"/>
              </w:trPr>
              <w:tc>
                <w:tcPr>
                  <w:tcW w:w="757" w:type="pct"/>
                  <w:shd w:val="clear" w:color="auto" w:fill="auto"/>
                </w:tcPr>
                <w:p w14:paraId="7B80C198" w14:textId="77777777" w:rsidR="00DC19C7" w:rsidRPr="0027261B" w:rsidRDefault="00DC19C7" w:rsidP="00C1789F">
                  <w:pPr>
                    <w:pStyle w:val="ListParagraph"/>
                    <w:numPr>
                      <w:ilvl w:val="0"/>
                      <w:numId w:val="42"/>
                    </w:numPr>
                    <w:jc w:val="center"/>
                    <w:rPr>
                      <w:b/>
                      <w:sz w:val="20"/>
                      <w:szCs w:val="20"/>
                    </w:rPr>
                  </w:pPr>
                </w:p>
              </w:tc>
              <w:tc>
                <w:tcPr>
                  <w:tcW w:w="4243" w:type="pct"/>
                </w:tcPr>
                <w:p w14:paraId="158FCB53" w14:textId="77777777" w:rsidR="00DC19C7" w:rsidRPr="0027261B" w:rsidRDefault="00DC19C7" w:rsidP="00DC19C7">
                  <w:pPr>
                    <w:jc w:val="both"/>
                    <w:rPr>
                      <w:sz w:val="20"/>
                      <w:szCs w:val="20"/>
                    </w:rPr>
                  </w:pPr>
                  <w:r w:rsidRPr="0027261B">
                    <w:rPr>
                      <w:sz w:val="20"/>
                      <w:szCs w:val="20"/>
                      <w:lang w:eastAsia="lv-LV"/>
                    </w:rPr>
                    <w:t>Kultūras ministrija</w:t>
                  </w:r>
                </w:p>
              </w:tc>
            </w:tr>
            <w:tr w:rsidR="00DC19C7" w:rsidRPr="0027261B" w14:paraId="56BB6A41" w14:textId="77777777" w:rsidTr="001D7248">
              <w:trPr>
                <w:trHeight w:val="245"/>
              </w:trPr>
              <w:tc>
                <w:tcPr>
                  <w:tcW w:w="757" w:type="pct"/>
                  <w:shd w:val="clear" w:color="auto" w:fill="auto"/>
                </w:tcPr>
                <w:p w14:paraId="39E2104D" w14:textId="77777777" w:rsidR="00DC19C7" w:rsidRPr="0027261B" w:rsidRDefault="00DC19C7" w:rsidP="00C1789F">
                  <w:pPr>
                    <w:pStyle w:val="ListParagraph"/>
                    <w:numPr>
                      <w:ilvl w:val="0"/>
                      <w:numId w:val="42"/>
                    </w:numPr>
                    <w:jc w:val="center"/>
                    <w:rPr>
                      <w:b/>
                      <w:sz w:val="20"/>
                      <w:szCs w:val="20"/>
                    </w:rPr>
                  </w:pPr>
                </w:p>
              </w:tc>
              <w:tc>
                <w:tcPr>
                  <w:tcW w:w="4243" w:type="pct"/>
                </w:tcPr>
                <w:p w14:paraId="30981DC9" w14:textId="77777777" w:rsidR="00DC19C7" w:rsidRPr="0027261B" w:rsidRDefault="00DC19C7" w:rsidP="00DC19C7">
                  <w:pPr>
                    <w:jc w:val="both"/>
                    <w:rPr>
                      <w:sz w:val="20"/>
                      <w:szCs w:val="20"/>
                    </w:rPr>
                  </w:pPr>
                  <w:r w:rsidRPr="0027261B">
                    <w:rPr>
                      <w:sz w:val="20"/>
                      <w:szCs w:val="20"/>
                    </w:rPr>
                    <w:t>Labklājības ministrija</w:t>
                  </w:r>
                </w:p>
              </w:tc>
            </w:tr>
            <w:tr w:rsidR="00DC19C7" w:rsidRPr="0027261B" w14:paraId="4EB7F52D" w14:textId="77777777" w:rsidTr="001D7248">
              <w:trPr>
                <w:trHeight w:val="245"/>
              </w:trPr>
              <w:tc>
                <w:tcPr>
                  <w:tcW w:w="757" w:type="pct"/>
                  <w:shd w:val="clear" w:color="auto" w:fill="auto"/>
                </w:tcPr>
                <w:p w14:paraId="6EE82F54" w14:textId="77777777" w:rsidR="00DC19C7" w:rsidRPr="0027261B" w:rsidRDefault="00DC19C7" w:rsidP="00C1789F">
                  <w:pPr>
                    <w:pStyle w:val="ListParagraph"/>
                    <w:numPr>
                      <w:ilvl w:val="0"/>
                      <w:numId w:val="42"/>
                    </w:numPr>
                    <w:jc w:val="center"/>
                    <w:rPr>
                      <w:b/>
                      <w:sz w:val="20"/>
                      <w:szCs w:val="20"/>
                    </w:rPr>
                  </w:pPr>
                </w:p>
              </w:tc>
              <w:tc>
                <w:tcPr>
                  <w:tcW w:w="4243" w:type="pct"/>
                </w:tcPr>
                <w:p w14:paraId="5C6CA30C" w14:textId="77777777" w:rsidR="00DC19C7" w:rsidRPr="0027261B" w:rsidRDefault="00DC19C7" w:rsidP="00DC19C7">
                  <w:pPr>
                    <w:jc w:val="both"/>
                    <w:rPr>
                      <w:sz w:val="20"/>
                      <w:szCs w:val="20"/>
                    </w:rPr>
                  </w:pPr>
                  <w:r w:rsidRPr="0027261B">
                    <w:rPr>
                      <w:sz w:val="20"/>
                      <w:szCs w:val="20"/>
                    </w:rPr>
                    <w:t>Tieslietu ministrija</w:t>
                  </w:r>
                </w:p>
              </w:tc>
            </w:tr>
            <w:tr w:rsidR="00DC19C7" w:rsidRPr="0027261B" w14:paraId="5901A67C" w14:textId="77777777" w:rsidTr="001D7248">
              <w:trPr>
                <w:trHeight w:val="245"/>
              </w:trPr>
              <w:tc>
                <w:tcPr>
                  <w:tcW w:w="757" w:type="pct"/>
                  <w:shd w:val="clear" w:color="auto" w:fill="auto"/>
                </w:tcPr>
                <w:p w14:paraId="024595D2" w14:textId="77777777" w:rsidR="00DC19C7" w:rsidRPr="0027261B" w:rsidRDefault="00DC19C7" w:rsidP="00C1789F">
                  <w:pPr>
                    <w:pStyle w:val="ListParagraph"/>
                    <w:numPr>
                      <w:ilvl w:val="0"/>
                      <w:numId w:val="42"/>
                    </w:numPr>
                    <w:jc w:val="center"/>
                    <w:rPr>
                      <w:b/>
                      <w:sz w:val="20"/>
                      <w:szCs w:val="20"/>
                    </w:rPr>
                  </w:pPr>
                </w:p>
              </w:tc>
              <w:tc>
                <w:tcPr>
                  <w:tcW w:w="4243" w:type="pct"/>
                </w:tcPr>
                <w:p w14:paraId="42913DEE" w14:textId="77777777" w:rsidR="00DC19C7" w:rsidRPr="0027261B" w:rsidRDefault="00DC19C7" w:rsidP="00DC19C7">
                  <w:pPr>
                    <w:jc w:val="both"/>
                    <w:rPr>
                      <w:sz w:val="20"/>
                      <w:szCs w:val="20"/>
                    </w:rPr>
                  </w:pPr>
                  <w:r w:rsidRPr="0027261B">
                    <w:rPr>
                      <w:sz w:val="20"/>
                      <w:szCs w:val="20"/>
                    </w:rPr>
                    <w:t>Valsts kanceleja</w:t>
                  </w:r>
                </w:p>
              </w:tc>
            </w:tr>
            <w:tr w:rsidR="00DC19C7" w:rsidRPr="0027261B" w14:paraId="67614015" w14:textId="77777777" w:rsidTr="001D7248">
              <w:trPr>
                <w:trHeight w:val="245"/>
              </w:trPr>
              <w:tc>
                <w:tcPr>
                  <w:tcW w:w="757" w:type="pct"/>
                  <w:shd w:val="clear" w:color="auto" w:fill="auto"/>
                </w:tcPr>
                <w:p w14:paraId="2F5CB76B" w14:textId="77777777" w:rsidR="00DC19C7" w:rsidRPr="0027261B" w:rsidRDefault="00DC19C7" w:rsidP="00C1789F">
                  <w:pPr>
                    <w:pStyle w:val="ListParagraph"/>
                    <w:numPr>
                      <w:ilvl w:val="0"/>
                      <w:numId w:val="42"/>
                    </w:numPr>
                    <w:jc w:val="center"/>
                    <w:rPr>
                      <w:b/>
                      <w:sz w:val="20"/>
                      <w:szCs w:val="20"/>
                    </w:rPr>
                  </w:pPr>
                </w:p>
              </w:tc>
              <w:tc>
                <w:tcPr>
                  <w:tcW w:w="4243" w:type="pct"/>
                </w:tcPr>
                <w:p w14:paraId="12F54B95" w14:textId="77777777" w:rsidR="00DC19C7" w:rsidRPr="0027261B" w:rsidRDefault="00DC19C7" w:rsidP="00DC19C7">
                  <w:pPr>
                    <w:jc w:val="both"/>
                    <w:rPr>
                      <w:sz w:val="20"/>
                      <w:szCs w:val="20"/>
                    </w:rPr>
                  </w:pPr>
                  <w:r w:rsidRPr="0027261B">
                    <w:rPr>
                      <w:iCs/>
                      <w:sz w:val="20"/>
                      <w:szCs w:val="20"/>
                    </w:rPr>
                    <w:t>Veselības ministrija</w:t>
                  </w:r>
                </w:p>
              </w:tc>
            </w:tr>
            <w:tr w:rsidR="00DC19C7" w:rsidRPr="0027261B" w14:paraId="310E72FD" w14:textId="77777777" w:rsidTr="001D7248">
              <w:trPr>
                <w:trHeight w:val="245"/>
              </w:trPr>
              <w:tc>
                <w:tcPr>
                  <w:tcW w:w="757" w:type="pct"/>
                  <w:shd w:val="clear" w:color="auto" w:fill="auto"/>
                </w:tcPr>
                <w:p w14:paraId="18E4653C" w14:textId="77777777" w:rsidR="00DC19C7" w:rsidRPr="0027261B" w:rsidRDefault="00DC19C7" w:rsidP="00C1789F">
                  <w:pPr>
                    <w:pStyle w:val="ListParagraph"/>
                    <w:numPr>
                      <w:ilvl w:val="0"/>
                      <w:numId w:val="42"/>
                    </w:numPr>
                    <w:jc w:val="center"/>
                    <w:rPr>
                      <w:b/>
                      <w:sz w:val="20"/>
                      <w:szCs w:val="20"/>
                    </w:rPr>
                  </w:pPr>
                </w:p>
              </w:tc>
              <w:tc>
                <w:tcPr>
                  <w:tcW w:w="4243" w:type="pct"/>
                </w:tcPr>
                <w:p w14:paraId="0D0C6F17" w14:textId="77777777" w:rsidR="00DC19C7" w:rsidRPr="0027261B" w:rsidRDefault="00DC19C7" w:rsidP="00DC19C7">
                  <w:pPr>
                    <w:jc w:val="both"/>
                    <w:rPr>
                      <w:iCs/>
                      <w:sz w:val="20"/>
                      <w:szCs w:val="20"/>
                    </w:rPr>
                  </w:pPr>
                  <w:r w:rsidRPr="0027261B">
                    <w:rPr>
                      <w:sz w:val="20"/>
                      <w:szCs w:val="20"/>
                      <w:lang w:eastAsia="lv-LV"/>
                    </w:rPr>
                    <w:t>Vides aizsardzības un reģionālās attīstības ministrija</w:t>
                  </w:r>
                </w:p>
              </w:tc>
            </w:tr>
            <w:tr w:rsidR="00DC19C7" w:rsidRPr="0027261B" w14:paraId="2C2A8FF2" w14:textId="77777777" w:rsidTr="001D7248">
              <w:trPr>
                <w:trHeight w:val="245"/>
              </w:trPr>
              <w:tc>
                <w:tcPr>
                  <w:tcW w:w="757" w:type="pct"/>
                  <w:shd w:val="clear" w:color="auto" w:fill="auto"/>
                </w:tcPr>
                <w:p w14:paraId="125E1F24" w14:textId="77777777" w:rsidR="00DC19C7" w:rsidRPr="0027261B" w:rsidRDefault="00DC19C7" w:rsidP="00C1789F">
                  <w:pPr>
                    <w:pStyle w:val="ListParagraph"/>
                    <w:numPr>
                      <w:ilvl w:val="0"/>
                      <w:numId w:val="42"/>
                    </w:numPr>
                    <w:jc w:val="center"/>
                    <w:rPr>
                      <w:b/>
                      <w:sz w:val="20"/>
                      <w:szCs w:val="20"/>
                    </w:rPr>
                  </w:pPr>
                </w:p>
              </w:tc>
              <w:tc>
                <w:tcPr>
                  <w:tcW w:w="4243" w:type="pct"/>
                </w:tcPr>
                <w:p w14:paraId="3FDD69A4" w14:textId="77777777" w:rsidR="00DC19C7" w:rsidRPr="0027261B" w:rsidRDefault="00DC19C7" w:rsidP="00DC19C7">
                  <w:pPr>
                    <w:jc w:val="both"/>
                    <w:rPr>
                      <w:sz w:val="20"/>
                      <w:szCs w:val="20"/>
                    </w:rPr>
                  </w:pPr>
                  <w:r w:rsidRPr="0027261B">
                    <w:rPr>
                      <w:sz w:val="20"/>
                      <w:szCs w:val="20"/>
                    </w:rPr>
                    <w:t>Zemkopības ministrija</w:t>
                  </w:r>
                </w:p>
              </w:tc>
            </w:tr>
            <w:tr w:rsidR="00DC19C7" w:rsidRPr="0027261B" w14:paraId="3AC05900" w14:textId="77777777" w:rsidTr="001D7248">
              <w:trPr>
                <w:trHeight w:val="245"/>
              </w:trPr>
              <w:tc>
                <w:tcPr>
                  <w:tcW w:w="757" w:type="pct"/>
                  <w:shd w:val="clear" w:color="auto" w:fill="auto"/>
                </w:tcPr>
                <w:p w14:paraId="77E108CF" w14:textId="77777777" w:rsidR="00DC19C7" w:rsidRPr="0027261B" w:rsidRDefault="00DC19C7" w:rsidP="00C1789F">
                  <w:pPr>
                    <w:pStyle w:val="ListParagraph"/>
                    <w:numPr>
                      <w:ilvl w:val="0"/>
                      <w:numId w:val="42"/>
                    </w:numPr>
                    <w:jc w:val="center"/>
                    <w:rPr>
                      <w:b/>
                      <w:sz w:val="20"/>
                      <w:szCs w:val="20"/>
                    </w:rPr>
                  </w:pPr>
                </w:p>
              </w:tc>
              <w:tc>
                <w:tcPr>
                  <w:tcW w:w="4243" w:type="pct"/>
                </w:tcPr>
                <w:p w14:paraId="0F1BDB7F" w14:textId="77777777" w:rsidR="00DC19C7" w:rsidRPr="0027261B" w:rsidRDefault="00DC19C7" w:rsidP="00DC19C7">
                  <w:pPr>
                    <w:jc w:val="both"/>
                    <w:rPr>
                      <w:sz w:val="20"/>
                      <w:szCs w:val="20"/>
                    </w:rPr>
                  </w:pPr>
                  <w:r w:rsidRPr="0027261B">
                    <w:rPr>
                      <w:sz w:val="20"/>
                      <w:szCs w:val="20"/>
                    </w:rPr>
                    <w:t>Valsts kase</w:t>
                  </w:r>
                </w:p>
              </w:tc>
            </w:tr>
            <w:tr w:rsidR="00DC19C7" w:rsidRPr="0027261B" w14:paraId="0ADC7F9A" w14:textId="77777777" w:rsidTr="001D7248">
              <w:trPr>
                <w:trHeight w:val="245"/>
              </w:trPr>
              <w:tc>
                <w:tcPr>
                  <w:tcW w:w="757" w:type="pct"/>
                  <w:shd w:val="clear" w:color="auto" w:fill="auto"/>
                </w:tcPr>
                <w:p w14:paraId="002321E1" w14:textId="77777777" w:rsidR="00DC19C7" w:rsidRPr="0027261B" w:rsidRDefault="00DC19C7" w:rsidP="00C1789F">
                  <w:pPr>
                    <w:pStyle w:val="ListParagraph"/>
                    <w:numPr>
                      <w:ilvl w:val="0"/>
                      <w:numId w:val="42"/>
                    </w:numPr>
                    <w:jc w:val="center"/>
                    <w:rPr>
                      <w:b/>
                      <w:sz w:val="20"/>
                      <w:szCs w:val="20"/>
                    </w:rPr>
                  </w:pPr>
                </w:p>
              </w:tc>
              <w:tc>
                <w:tcPr>
                  <w:tcW w:w="4243" w:type="pct"/>
                </w:tcPr>
                <w:p w14:paraId="5ED77626" w14:textId="77777777" w:rsidR="00DC19C7" w:rsidRPr="0027261B" w:rsidRDefault="00DC19C7" w:rsidP="00DC19C7">
                  <w:pPr>
                    <w:jc w:val="both"/>
                    <w:rPr>
                      <w:sz w:val="20"/>
                      <w:szCs w:val="20"/>
                    </w:rPr>
                  </w:pPr>
                  <w:r w:rsidRPr="0027261B">
                    <w:rPr>
                      <w:sz w:val="20"/>
                      <w:szCs w:val="20"/>
                    </w:rPr>
                    <w:t>Pārresoru koordinācijas centrs</w:t>
                  </w:r>
                </w:p>
              </w:tc>
            </w:tr>
            <w:tr w:rsidR="00DC19C7" w:rsidRPr="0027261B" w14:paraId="092A6A3F" w14:textId="77777777" w:rsidTr="001D7248">
              <w:trPr>
                <w:trHeight w:val="245"/>
              </w:trPr>
              <w:tc>
                <w:tcPr>
                  <w:tcW w:w="757" w:type="pct"/>
                  <w:shd w:val="clear" w:color="auto" w:fill="auto"/>
                </w:tcPr>
                <w:p w14:paraId="4817F91B" w14:textId="77777777" w:rsidR="00DC19C7" w:rsidRPr="0027261B" w:rsidRDefault="00DC19C7" w:rsidP="00C1789F">
                  <w:pPr>
                    <w:pStyle w:val="ListParagraph"/>
                    <w:numPr>
                      <w:ilvl w:val="0"/>
                      <w:numId w:val="42"/>
                    </w:numPr>
                    <w:jc w:val="center"/>
                    <w:rPr>
                      <w:b/>
                      <w:sz w:val="20"/>
                      <w:szCs w:val="20"/>
                    </w:rPr>
                  </w:pPr>
                </w:p>
              </w:tc>
              <w:tc>
                <w:tcPr>
                  <w:tcW w:w="4243" w:type="pct"/>
                </w:tcPr>
                <w:p w14:paraId="5ABC698F" w14:textId="77777777" w:rsidR="00DC19C7" w:rsidRPr="0027261B" w:rsidRDefault="00DC19C7" w:rsidP="00DC19C7">
                  <w:pPr>
                    <w:jc w:val="both"/>
                    <w:rPr>
                      <w:sz w:val="20"/>
                      <w:szCs w:val="20"/>
                    </w:rPr>
                  </w:pPr>
                  <w:r w:rsidRPr="0027261B">
                    <w:rPr>
                      <w:sz w:val="20"/>
                      <w:szCs w:val="20"/>
                    </w:rPr>
                    <w:t>Rektoru padome</w:t>
                  </w:r>
                </w:p>
              </w:tc>
            </w:tr>
            <w:tr w:rsidR="00DC19C7" w:rsidRPr="0027261B" w14:paraId="5B5A84A6" w14:textId="77777777" w:rsidTr="001D7248">
              <w:trPr>
                <w:trHeight w:val="245"/>
              </w:trPr>
              <w:tc>
                <w:tcPr>
                  <w:tcW w:w="757" w:type="pct"/>
                  <w:shd w:val="clear" w:color="auto" w:fill="auto"/>
                </w:tcPr>
                <w:p w14:paraId="3B3A9774" w14:textId="77777777" w:rsidR="00DC19C7" w:rsidRPr="0027261B" w:rsidRDefault="00DC19C7" w:rsidP="00C1789F">
                  <w:pPr>
                    <w:pStyle w:val="ListParagraph"/>
                    <w:numPr>
                      <w:ilvl w:val="0"/>
                      <w:numId w:val="42"/>
                    </w:numPr>
                    <w:jc w:val="center"/>
                    <w:rPr>
                      <w:b/>
                      <w:sz w:val="20"/>
                      <w:szCs w:val="20"/>
                    </w:rPr>
                  </w:pPr>
                </w:p>
              </w:tc>
              <w:tc>
                <w:tcPr>
                  <w:tcW w:w="4243" w:type="pct"/>
                </w:tcPr>
                <w:p w14:paraId="51D10931" w14:textId="77777777" w:rsidR="00DC19C7" w:rsidRPr="0027261B" w:rsidRDefault="00DC19C7" w:rsidP="00DC19C7">
                  <w:pPr>
                    <w:jc w:val="both"/>
                    <w:rPr>
                      <w:sz w:val="20"/>
                      <w:szCs w:val="20"/>
                    </w:rPr>
                  </w:pPr>
                  <w:r w:rsidRPr="0027261B">
                    <w:rPr>
                      <w:sz w:val="20"/>
                      <w:szCs w:val="20"/>
                    </w:rPr>
                    <w:t>Valsts izglītības attīstības aģentūra</w:t>
                  </w:r>
                </w:p>
              </w:tc>
            </w:tr>
            <w:tr w:rsidR="00DC19C7" w:rsidRPr="0027261B" w14:paraId="2D8C42B9" w14:textId="77777777" w:rsidTr="001D7248">
              <w:trPr>
                <w:trHeight w:val="245"/>
              </w:trPr>
              <w:tc>
                <w:tcPr>
                  <w:tcW w:w="757" w:type="pct"/>
                  <w:shd w:val="clear" w:color="auto" w:fill="auto"/>
                </w:tcPr>
                <w:p w14:paraId="3A9FCB11" w14:textId="77777777" w:rsidR="00DC19C7" w:rsidRPr="0027261B" w:rsidRDefault="00DC19C7" w:rsidP="00C1789F">
                  <w:pPr>
                    <w:pStyle w:val="ListParagraph"/>
                    <w:numPr>
                      <w:ilvl w:val="0"/>
                      <w:numId w:val="42"/>
                    </w:numPr>
                    <w:jc w:val="center"/>
                    <w:rPr>
                      <w:b/>
                      <w:sz w:val="20"/>
                      <w:szCs w:val="20"/>
                    </w:rPr>
                  </w:pPr>
                </w:p>
              </w:tc>
              <w:tc>
                <w:tcPr>
                  <w:tcW w:w="4243" w:type="pct"/>
                </w:tcPr>
                <w:p w14:paraId="1F3E2132" w14:textId="77777777" w:rsidR="00DC19C7" w:rsidRPr="0027261B" w:rsidRDefault="00DC19C7" w:rsidP="00DC19C7">
                  <w:pPr>
                    <w:jc w:val="both"/>
                    <w:rPr>
                      <w:sz w:val="20"/>
                      <w:szCs w:val="20"/>
                    </w:rPr>
                  </w:pPr>
                  <w:r w:rsidRPr="0027261B">
                    <w:rPr>
                      <w:sz w:val="20"/>
                      <w:szCs w:val="20"/>
                    </w:rPr>
                    <w:t>Sabiedrības integrācijas fonds</w:t>
                  </w:r>
                </w:p>
              </w:tc>
            </w:tr>
            <w:tr w:rsidR="00DC19C7" w:rsidRPr="0027261B" w14:paraId="536A3B38" w14:textId="77777777" w:rsidTr="001D7248">
              <w:trPr>
                <w:trHeight w:val="245"/>
              </w:trPr>
              <w:tc>
                <w:tcPr>
                  <w:tcW w:w="757" w:type="pct"/>
                  <w:shd w:val="clear" w:color="auto" w:fill="auto"/>
                </w:tcPr>
                <w:p w14:paraId="78E87896" w14:textId="77777777" w:rsidR="00DC19C7" w:rsidRPr="0027261B" w:rsidRDefault="00DC19C7" w:rsidP="00C1789F">
                  <w:pPr>
                    <w:pStyle w:val="ListParagraph"/>
                    <w:numPr>
                      <w:ilvl w:val="0"/>
                      <w:numId w:val="42"/>
                    </w:numPr>
                    <w:jc w:val="center"/>
                    <w:rPr>
                      <w:b/>
                      <w:sz w:val="20"/>
                      <w:szCs w:val="20"/>
                    </w:rPr>
                  </w:pPr>
                </w:p>
              </w:tc>
              <w:tc>
                <w:tcPr>
                  <w:tcW w:w="4243" w:type="pct"/>
                </w:tcPr>
                <w:p w14:paraId="09671A57" w14:textId="77777777" w:rsidR="00DC19C7" w:rsidRPr="0027261B" w:rsidRDefault="00DC19C7" w:rsidP="00DC19C7">
                  <w:pPr>
                    <w:jc w:val="both"/>
                    <w:rPr>
                      <w:sz w:val="20"/>
                      <w:szCs w:val="20"/>
                    </w:rPr>
                  </w:pPr>
                  <w:r w:rsidRPr="0027261B">
                    <w:rPr>
                      <w:sz w:val="20"/>
                      <w:szCs w:val="20"/>
                    </w:rPr>
                    <w:t>Kurzemes plānošanas reģions</w:t>
                  </w:r>
                </w:p>
              </w:tc>
            </w:tr>
            <w:tr w:rsidR="00DC19C7" w:rsidRPr="0027261B" w14:paraId="4CA24FDC" w14:textId="77777777" w:rsidTr="001D7248">
              <w:trPr>
                <w:trHeight w:val="245"/>
              </w:trPr>
              <w:tc>
                <w:tcPr>
                  <w:tcW w:w="757" w:type="pct"/>
                  <w:shd w:val="clear" w:color="auto" w:fill="auto"/>
                </w:tcPr>
                <w:p w14:paraId="2D6EB55A" w14:textId="77777777" w:rsidR="00DC19C7" w:rsidRPr="0027261B" w:rsidRDefault="00DC19C7" w:rsidP="00C1789F">
                  <w:pPr>
                    <w:pStyle w:val="ListParagraph"/>
                    <w:numPr>
                      <w:ilvl w:val="0"/>
                      <w:numId w:val="42"/>
                    </w:numPr>
                    <w:jc w:val="center"/>
                    <w:rPr>
                      <w:b/>
                      <w:sz w:val="20"/>
                      <w:szCs w:val="20"/>
                    </w:rPr>
                  </w:pPr>
                </w:p>
              </w:tc>
              <w:tc>
                <w:tcPr>
                  <w:tcW w:w="4243" w:type="pct"/>
                </w:tcPr>
                <w:p w14:paraId="0B3007A7" w14:textId="77777777" w:rsidR="00DC19C7" w:rsidRPr="0027261B" w:rsidRDefault="00DC19C7" w:rsidP="00DC19C7">
                  <w:pPr>
                    <w:jc w:val="both"/>
                    <w:rPr>
                      <w:sz w:val="20"/>
                      <w:szCs w:val="20"/>
                    </w:rPr>
                  </w:pPr>
                  <w:r w:rsidRPr="0027261B">
                    <w:rPr>
                      <w:sz w:val="20"/>
                      <w:szCs w:val="20"/>
                      <w:lang w:eastAsia="lv-LV"/>
                    </w:rPr>
                    <w:t>Latgales plānošanas reģions</w:t>
                  </w:r>
                </w:p>
              </w:tc>
            </w:tr>
            <w:tr w:rsidR="00DC19C7" w:rsidRPr="0027261B" w14:paraId="2C7D4A52" w14:textId="77777777" w:rsidTr="001D7248">
              <w:trPr>
                <w:trHeight w:val="245"/>
              </w:trPr>
              <w:tc>
                <w:tcPr>
                  <w:tcW w:w="757" w:type="pct"/>
                  <w:shd w:val="clear" w:color="auto" w:fill="auto"/>
                </w:tcPr>
                <w:p w14:paraId="09DE7BA0" w14:textId="77777777" w:rsidR="00DC19C7" w:rsidRPr="0027261B" w:rsidRDefault="00DC19C7" w:rsidP="00C1789F">
                  <w:pPr>
                    <w:pStyle w:val="ListParagraph"/>
                    <w:numPr>
                      <w:ilvl w:val="0"/>
                      <w:numId w:val="42"/>
                    </w:numPr>
                    <w:jc w:val="center"/>
                    <w:rPr>
                      <w:b/>
                      <w:sz w:val="20"/>
                      <w:szCs w:val="20"/>
                    </w:rPr>
                  </w:pPr>
                </w:p>
              </w:tc>
              <w:tc>
                <w:tcPr>
                  <w:tcW w:w="4243" w:type="pct"/>
                </w:tcPr>
                <w:p w14:paraId="37394E4A" w14:textId="77777777" w:rsidR="00DC19C7" w:rsidRPr="0027261B" w:rsidRDefault="00DC19C7" w:rsidP="00DC19C7">
                  <w:pPr>
                    <w:jc w:val="both"/>
                    <w:rPr>
                      <w:sz w:val="20"/>
                      <w:szCs w:val="20"/>
                      <w:lang w:eastAsia="lv-LV"/>
                    </w:rPr>
                  </w:pPr>
                  <w:r w:rsidRPr="0027261B">
                    <w:rPr>
                      <w:sz w:val="20"/>
                      <w:szCs w:val="20"/>
                      <w:lang w:eastAsia="lv-LV"/>
                    </w:rPr>
                    <w:t>Zemgales plānošanas reģions</w:t>
                  </w:r>
                </w:p>
              </w:tc>
            </w:tr>
            <w:tr w:rsidR="00DC19C7" w:rsidRPr="0027261B" w14:paraId="28AA2EF3" w14:textId="77777777" w:rsidTr="001D7248">
              <w:trPr>
                <w:trHeight w:val="245"/>
              </w:trPr>
              <w:tc>
                <w:tcPr>
                  <w:tcW w:w="757" w:type="pct"/>
                  <w:shd w:val="clear" w:color="auto" w:fill="auto"/>
                </w:tcPr>
                <w:p w14:paraId="5D98F2AB" w14:textId="77777777" w:rsidR="00DC19C7" w:rsidRPr="0027261B" w:rsidRDefault="00DC19C7" w:rsidP="00C1789F">
                  <w:pPr>
                    <w:pStyle w:val="ListParagraph"/>
                    <w:numPr>
                      <w:ilvl w:val="0"/>
                      <w:numId w:val="42"/>
                    </w:numPr>
                    <w:jc w:val="center"/>
                    <w:rPr>
                      <w:b/>
                      <w:sz w:val="20"/>
                      <w:szCs w:val="20"/>
                    </w:rPr>
                  </w:pPr>
                </w:p>
              </w:tc>
              <w:tc>
                <w:tcPr>
                  <w:tcW w:w="4243" w:type="pct"/>
                </w:tcPr>
                <w:p w14:paraId="4FA283E1" w14:textId="77777777" w:rsidR="00DC19C7" w:rsidRPr="0027261B" w:rsidRDefault="00DC19C7" w:rsidP="00DC19C7">
                  <w:pPr>
                    <w:jc w:val="both"/>
                    <w:rPr>
                      <w:sz w:val="20"/>
                      <w:szCs w:val="20"/>
                      <w:lang w:eastAsia="lv-LV"/>
                    </w:rPr>
                  </w:pPr>
                  <w:r w:rsidRPr="0027261B">
                    <w:rPr>
                      <w:sz w:val="20"/>
                      <w:szCs w:val="20"/>
                      <w:lang w:eastAsia="lv-LV"/>
                    </w:rPr>
                    <w:t>Arodbiedrību apvienība "Latvijas Brīvo arodbiedrību savienība"</w:t>
                  </w:r>
                </w:p>
              </w:tc>
            </w:tr>
            <w:tr w:rsidR="00DC19C7" w:rsidRPr="0027261B" w14:paraId="0B8647BB" w14:textId="77777777" w:rsidTr="001D7248">
              <w:trPr>
                <w:trHeight w:val="245"/>
              </w:trPr>
              <w:tc>
                <w:tcPr>
                  <w:tcW w:w="757" w:type="pct"/>
                  <w:shd w:val="clear" w:color="auto" w:fill="auto"/>
                </w:tcPr>
                <w:p w14:paraId="23D7DC72" w14:textId="77777777" w:rsidR="00DC19C7" w:rsidRPr="0027261B" w:rsidRDefault="00DC19C7" w:rsidP="00C1789F">
                  <w:pPr>
                    <w:pStyle w:val="ListParagraph"/>
                    <w:numPr>
                      <w:ilvl w:val="0"/>
                      <w:numId w:val="42"/>
                    </w:numPr>
                    <w:jc w:val="center"/>
                    <w:rPr>
                      <w:b/>
                      <w:sz w:val="20"/>
                      <w:szCs w:val="20"/>
                    </w:rPr>
                  </w:pPr>
                </w:p>
              </w:tc>
              <w:tc>
                <w:tcPr>
                  <w:tcW w:w="4243" w:type="pct"/>
                </w:tcPr>
                <w:p w14:paraId="2B30D5C9" w14:textId="77777777" w:rsidR="00DC19C7" w:rsidRPr="0027261B" w:rsidRDefault="00DC19C7" w:rsidP="00DC19C7">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EAPN-Latvia</w:t>
                  </w:r>
                  <w:r w:rsidRPr="0027261B">
                    <w:rPr>
                      <w:sz w:val="20"/>
                      <w:szCs w:val="20"/>
                      <w:lang w:eastAsia="lv-LV"/>
                    </w:rPr>
                    <w:t>"</w:t>
                  </w:r>
                </w:p>
              </w:tc>
            </w:tr>
            <w:tr w:rsidR="00DC19C7" w:rsidRPr="0027261B" w14:paraId="48310BD4" w14:textId="77777777" w:rsidTr="001D7248">
              <w:trPr>
                <w:trHeight w:val="245"/>
              </w:trPr>
              <w:tc>
                <w:tcPr>
                  <w:tcW w:w="757" w:type="pct"/>
                  <w:shd w:val="clear" w:color="auto" w:fill="auto"/>
                </w:tcPr>
                <w:p w14:paraId="397A7DE4" w14:textId="77777777" w:rsidR="00DC19C7" w:rsidRPr="0027261B" w:rsidRDefault="00DC19C7" w:rsidP="00C1789F">
                  <w:pPr>
                    <w:pStyle w:val="ListParagraph"/>
                    <w:numPr>
                      <w:ilvl w:val="0"/>
                      <w:numId w:val="42"/>
                    </w:numPr>
                    <w:jc w:val="center"/>
                    <w:rPr>
                      <w:b/>
                      <w:sz w:val="20"/>
                      <w:szCs w:val="20"/>
                    </w:rPr>
                  </w:pPr>
                </w:p>
              </w:tc>
              <w:tc>
                <w:tcPr>
                  <w:tcW w:w="4243" w:type="pct"/>
                </w:tcPr>
                <w:p w14:paraId="2B3C6D12" w14:textId="77777777" w:rsidR="00DC19C7" w:rsidRPr="0027261B" w:rsidRDefault="00DC19C7" w:rsidP="00DC19C7">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Ārstu biedrība</w:t>
                  </w:r>
                  <w:r w:rsidRPr="0027261B">
                    <w:rPr>
                      <w:sz w:val="20"/>
                      <w:szCs w:val="20"/>
                      <w:lang w:eastAsia="lv-LV"/>
                    </w:rPr>
                    <w:t>"</w:t>
                  </w:r>
                </w:p>
              </w:tc>
            </w:tr>
            <w:tr w:rsidR="00DC19C7" w:rsidRPr="0027261B" w14:paraId="1AA2E95B" w14:textId="77777777" w:rsidTr="001D7248">
              <w:trPr>
                <w:trHeight w:val="245"/>
              </w:trPr>
              <w:tc>
                <w:tcPr>
                  <w:tcW w:w="757" w:type="pct"/>
                  <w:shd w:val="clear" w:color="auto" w:fill="auto"/>
                </w:tcPr>
                <w:p w14:paraId="1C9F9803" w14:textId="77777777" w:rsidR="00DC19C7" w:rsidRPr="0027261B" w:rsidRDefault="00DC19C7" w:rsidP="00C1789F">
                  <w:pPr>
                    <w:pStyle w:val="ListParagraph"/>
                    <w:numPr>
                      <w:ilvl w:val="0"/>
                      <w:numId w:val="42"/>
                    </w:numPr>
                    <w:jc w:val="center"/>
                    <w:rPr>
                      <w:b/>
                      <w:sz w:val="20"/>
                      <w:szCs w:val="20"/>
                    </w:rPr>
                  </w:pPr>
                </w:p>
              </w:tc>
              <w:tc>
                <w:tcPr>
                  <w:tcW w:w="4243" w:type="pct"/>
                </w:tcPr>
                <w:p w14:paraId="31977652" w14:textId="77777777" w:rsidR="00DC19C7" w:rsidRPr="0027261B" w:rsidRDefault="00DC19C7" w:rsidP="00DC19C7">
                  <w:pPr>
                    <w:jc w:val="both"/>
                    <w:rPr>
                      <w:sz w:val="20"/>
                      <w:szCs w:val="20"/>
                    </w:rPr>
                  </w:pPr>
                  <w:r w:rsidRPr="0027261B">
                    <w:rPr>
                      <w:sz w:val="20"/>
                      <w:szCs w:val="20"/>
                    </w:rPr>
                    <w:t>Biedrība "Latvijas Darba devēju konfederācija"</w:t>
                  </w:r>
                </w:p>
              </w:tc>
            </w:tr>
            <w:tr w:rsidR="00DC19C7" w:rsidRPr="0027261B" w14:paraId="6BBF8A1F" w14:textId="77777777" w:rsidTr="001D7248">
              <w:trPr>
                <w:trHeight w:val="245"/>
              </w:trPr>
              <w:tc>
                <w:tcPr>
                  <w:tcW w:w="757" w:type="pct"/>
                  <w:shd w:val="clear" w:color="auto" w:fill="auto"/>
                </w:tcPr>
                <w:p w14:paraId="76DEF90F" w14:textId="77777777" w:rsidR="00DC19C7" w:rsidRPr="0027261B" w:rsidRDefault="00DC19C7" w:rsidP="00C1789F">
                  <w:pPr>
                    <w:pStyle w:val="ListParagraph"/>
                    <w:numPr>
                      <w:ilvl w:val="0"/>
                      <w:numId w:val="42"/>
                    </w:numPr>
                    <w:jc w:val="center"/>
                    <w:rPr>
                      <w:b/>
                      <w:sz w:val="20"/>
                      <w:szCs w:val="20"/>
                    </w:rPr>
                  </w:pPr>
                </w:p>
              </w:tc>
              <w:tc>
                <w:tcPr>
                  <w:tcW w:w="4243" w:type="pct"/>
                </w:tcPr>
                <w:p w14:paraId="6305ACB5" w14:textId="77777777" w:rsidR="00DC19C7" w:rsidRPr="0027261B" w:rsidRDefault="00DC19C7" w:rsidP="00DC19C7">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Lielo pilsētu asociācija</w:t>
                  </w:r>
                  <w:r w:rsidRPr="0027261B">
                    <w:rPr>
                      <w:sz w:val="20"/>
                      <w:szCs w:val="20"/>
                      <w:lang w:eastAsia="lv-LV"/>
                    </w:rPr>
                    <w:t>"</w:t>
                  </w:r>
                </w:p>
              </w:tc>
            </w:tr>
            <w:tr w:rsidR="00DC19C7" w:rsidRPr="0027261B" w14:paraId="18BF1F21" w14:textId="77777777" w:rsidTr="001D7248">
              <w:trPr>
                <w:trHeight w:val="245"/>
              </w:trPr>
              <w:tc>
                <w:tcPr>
                  <w:tcW w:w="757" w:type="pct"/>
                  <w:shd w:val="clear" w:color="auto" w:fill="auto"/>
                </w:tcPr>
                <w:p w14:paraId="2E22B675" w14:textId="77777777" w:rsidR="00DC19C7" w:rsidRPr="0027261B" w:rsidRDefault="00DC19C7" w:rsidP="00C1789F">
                  <w:pPr>
                    <w:pStyle w:val="ListParagraph"/>
                    <w:numPr>
                      <w:ilvl w:val="0"/>
                      <w:numId w:val="42"/>
                    </w:numPr>
                    <w:jc w:val="center"/>
                    <w:rPr>
                      <w:b/>
                      <w:sz w:val="20"/>
                      <w:szCs w:val="20"/>
                    </w:rPr>
                  </w:pPr>
                </w:p>
              </w:tc>
              <w:tc>
                <w:tcPr>
                  <w:tcW w:w="4243" w:type="pct"/>
                </w:tcPr>
                <w:p w14:paraId="04BE6F43" w14:textId="77777777" w:rsidR="00DC19C7" w:rsidRPr="0027261B" w:rsidRDefault="00DC19C7" w:rsidP="00DC19C7">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Lielo slimnīcu asociācija</w:t>
                  </w:r>
                  <w:r w:rsidRPr="0027261B">
                    <w:rPr>
                      <w:sz w:val="20"/>
                      <w:szCs w:val="20"/>
                      <w:lang w:eastAsia="lv-LV"/>
                    </w:rPr>
                    <w:t>"</w:t>
                  </w:r>
                </w:p>
              </w:tc>
            </w:tr>
            <w:tr w:rsidR="00DC19C7" w:rsidRPr="0027261B" w14:paraId="353EAE69" w14:textId="77777777" w:rsidTr="001D7248">
              <w:trPr>
                <w:trHeight w:val="245"/>
              </w:trPr>
              <w:tc>
                <w:tcPr>
                  <w:tcW w:w="757" w:type="pct"/>
                  <w:shd w:val="clear" w:color="auto" w:fill="auto"/>
                </w:tcPr>
                <w:p w14:paraId="7719FAE5" w14:textId="77777777" w:rsidR="00DC19C7" w:rsidRPr="0027261B" w:rsidRDefault="00DC19C7" w:rsidP="00C1789F">
                  <w:pPr>
                    <w:pStyle w:val="ListParagraph"/>
                    <w:numPr>
                      <w:ilvl w:val="0"/>
                      <w:numId w:val="42"/>
                    </w:numPr>
                    <w:jc w:val="center"/>
                    <w:rPr>
                      <w:b/>
                      <w:sz w:val="20"/>
                      <w:szCs w:val="20"/>
                    </w:rPr>
                  </w:pPr>
                </w:p>
              </w:tc>
              <w:tc>
                <w:tcPr>
                  <w:tcW w:w="4243" w:type="pct"/>
                </w:tcPr>
                <w:p w14:paraId="3ABB0F17" w14:textId="77777777" w:rsidR="00DC19C7" w:rsidRPr="0027261B" w:rsidRDefault="00DC19C7" w:rsidP="00DC19C7">
                  <w:pPr>
                    <w:jc w:val="both"/>
                    <w:rPr>
                      <w:sz w:val="20"/>
                      <w:szCs w:val="20"/>
                    </w:rPr>
                  </w:pPr>
                  <w:r w:rsidRPr="0027261B">
                    <w:rPr>
                      <w:sz w:val="20"/>
                      <w:szCs w:val="20"/>
                    </w:rPr>
                    <w:t>Biedrība "Latvijas Pašvaldību savienība"</w:t>
                  </w:r>
                </w:p>
              </w:tc>
            </w:tr>
            <w:tr w:rsidR="00DC19C7" w:rsidRPr="0027261B" w14:paraId="7135DA28" w14:textId="77777777" w:rsidTr="001D7248">
              <w:trPr>
                <w:trHeight w:val="245"/>
              </w:trPr>
              <w:tc>
                <w:tcPr>
                  <w:tcW w:w="757" w:type="pct"/>
                  <w:shd w:val="clear" w:color="auto" w:fill="auto"/>
                </w:tcPr>
                <w:p w14:paraId="40B5CFCE" w14:textId="77777777" w:rsidR="00DC19C7" w:rsidRPr="0027261B" w:rsidRDefault="00DC19C7" w:rsidP="00C1789F">
                  <w:pPr>
                    <w:pStyle w:val="ListParagraph"/>
                    <w:numPr>
                      <w:ilvl w:val="0"/>
                      <w:numId w:val="42"/>
                    </w:numPr>
                    <w:jc w:val="center"/>
                    <w:rPr>
                      <w:b/>
                      <w:sz w:val="20"/>
                      <w:szCs w:val="20"/>
                    </w:rPr>
                  </w:pPr>
                </w:p>
              </w:tc>
              <w:tc>
                <w:tcPr>
                  <w:tcW w:w="4243" w:type="pct"/>
                </w:tcPr>
                <w:p w14:paraId="19F1EDA0" w14:textId="77777777" w:rsidR="00DC19C7" w:rsidRPr="0027261B" w:rsidRDefault="00DC19C7" w:rsidP="00DC19C7">
                  <w:pPr>
                    <w:jc w:val="both"/>
                    <w:rPr>
                      <w:sz w:val="20"/>
                      <w:szCs w:val="20"/>
                    </w:rPr>
                  </w:pPr>
                  <w:r w:rsidRPr="0027261B">
                    <w:rPr>
                      <w:sz w:val="20"/>
                      <w:szCs w:val="20"/>
                    </w:rPr>
                    <w:t>Biedrība "Latvijas Nacionālā projektu vadīšanas asociācija"</w:t>
                  </w:r>
                </w:p>
              </w:tc>
            </w:tr>
            <w:tr w:rsidR="00DC19C7" w:rsidRPr="0027261B" w14:paraId="55211166" w14:textId="77777777" w:rsidTr="001D7248">
              <w:trPr>
                <w:trHeight w:val="245"/>
              </w:trPr>
              <w:tc>
                <w:tcPr>
                  <w:tcW w:w="757" w:type="pct"/>
                  <w:shd w:val="clear" w:color="auto" w:fill="auto"/>
                </w:tcPr>
                <w:p w14:paraId="39FF11DD" w14:textId="77777777" w:rsidR="00DC19C7" w:rsidRPr="0027261B" w:rsidRDefault="00DC19C7" w:rsidP="00C1789F">
                  <w:pPr>
                    <w:pStyle w:val="ListParagraph"/>
                    <w:numPr>
                      <w:ilvl w:val="0"/>
                      <w:numId w:val="42"/>
                    </w:numPr>
                    <w:rPr>
                      <w:b/>
                      <w:sz w:val="20"/>
                      <w:szCs w:val="20"/>
                    </w:rPr>
                  </w:pPr>
                </w:p>
              </w:tc>
              <w:tc>
                <w:tcPr>
                  <w:tcW w:w="4243" w:type="pct"/>
                </w:tcPr>
                <w:p w14:paraId="095D2354" w14:textId="77777777" w:rsidR="00DC19C7" w:rsidRPr="0027261B" w:rsidRDefault="00DC19C7" w:rsidP="00DC19C7">
                  <w:pPr>
                    <w:jc w:val="both"/>
                    <w:rPr>
                      <w:sz w:val="20"/>
                      <w:szCs w:val="20"/>
                    </w:rPr>
                  </w:pPr>
                  <w:r w:rsidRPr="0027261B">
                    <w:rPr>
                      <w:sz w:val="20"/>
                      <w:szCs w:val="20"/>
                    </w:rPr>
                    <w:t>Biedrība "Latvijas Sieviešu nevalstisko organizāciju sadarbības tīkls"</w:t>
                  </w:r>
                </w:p>
              </w:tc>
            </w:tr>
            <w:tr w:rsidR="00DC19C7" w:rsidRPr="0027261B" w14:paraId="543B4CF7" w14:textId="77777777" w:rsidTr="001D7248">
              <w:trPr>
                <w:trHeight w:val="245"/>
              </w:trPr>
              <w:tc>
                <w:tcPr>
                  <w:tcW w:w="757" w:type="pct"/>
                  <w:shd w:val="clear" w:color="auto" w:fill="auto"/>
                </w:tcPr>
                <w:p w14:paraId="70A5659F" w14:textId="77777777" w:rsidR="00DC19C7" w:rsidRPr="0027261B" w:rsidRDefault="00DC19C7" w:rsidP="00C1789F">
                  <w:pPr>
                    <w:pStyle w:val="ListParagraph"/>
                    <w:numPr>
                      <w:ilvl w:val="0"/>
                      <w:numId w:val="42"/>
                    </w:numPr>
                    <w:rPr>
                      <w:b/>
                      <w:sz w:val="20"/>
                      <w:szCs w:val="20"/>
                    </w:rPr>
                  </w:pPr>
                </w:p>
              </w:tc>
              <w:tc>
                <w:tcPr>
                  <w:tcW w:w="4243" w:type="pct"/>
                </w:tcPr>
                <w:p w14:paraId="1438705D" w14:textId="77777777" w:rsidR="00DC19C7" w:rsidRPr="00C1789F" w:rsidRDefault="00DC19C7" w:rsidP="00DC19C7">
                  <w:pPr>
                    <w:jc w:val="both"/>
                    <w:rPr>
                      <w:sz w:val="20"/>
                      <w:szCs w:val="20"/>
                    </w:rPr>
                  </w:pPr>
                  <w:r w:rsidRPr="00C1789F">
                    <w:rPr>
                      <w:sz w:val="20"/>
                      <w:szCs w:val="20"/>
                    </w:rPr>
                    <w:t>Biedrība "Latvijas Universitāšu asociācija"</w:t>
                  </w:r>
                </w:p>
              </w:tc>
            </w:tr>
            <w:tr w:rsidR="00DC19C7" w:rsidRPr="0027261B" w14:paraId="0390E2E2" w14:textId="77777777" w:rsidTr="001D7248">
              <w:trPr>
                <w:trHeight w:val="245"/>
              </w:trPr>
              <w:tc>
                <w:tcPr>
                  <w:tcW w:w="757" w:type="pct"/>
                  <w:shd w:val="clear" w:color="auto" w:fill="auto"/>
                </w:tcPr>
                <w:p w14:paraId="02048DE1" w14:textId="77777777" w:rsidR="00DC19C7" w:rsidRPr="0027261B" w:rsidRDefault="00DC19C7" w:rsidP="00C1789F">
                  <w:pPr>
                    <w:pStyle w:val="ListParagraph"/>
                    <w:numPr>
                      <w:ilvl w:val="0"/>
                      <w:numId w:val="42"/>
                    </w:numPr>
                    <w:jc w:val="center"/>
                    <w:rPr>
                      <w:b/>
                      <w:sz w:val="20"/>
                      <w:szCs w:val="20"/>
                    </w:rPr>
                  </w:pPr>
                </w:p>
              </w:tc>
              <w:tc>
                <w:tcPr>
                  <w:tcW w:w="4243" w:type="pct"/>
                </w:tcPr>
                <w:p w14:paraId="03C3A4AB" w14:textId="77777777" w:rsidR="00DC19C7" w:rsidRPr="00DC19C7" w:rsidRDefault="00DC19C7" w:rsidP="00DC19C7">
                  <w:pPr>
                    <w:jc w:val="both"/>
                    <w:rPr>
                      <w:sz w:val="20"/>
                      <w:szCs w:val="20"/>
                      <w:lang w:eastAsia="lv-LV"/>
                    </w:rPr>
                  </w:pPr>
                  <w:r w:rsidRPr="00DC19C7">
                    <w:rPr>
                      <w:sz w:val="20"/>
                      <w:szCs w:val="20"/>
                      <w:lang w:eastAsia="lv-LV"/>
                    </w:rPr>
                    <w:t>Biedrība "Pieaugušo un profesionālās izglītības asociācija”</w:t>
                  </w:r>
                </w:p>
              </w:tc>
            </w:tr>
            <w:tr w:rsidR="00DC19C7" w:rsidRPr="0027261B" w14:paraId="0CECBC06" w14:textId="77777777" w:rsidTr="001D7248">
              <w:trPr>
                <w:trHeight w:val="245"/>
              </w:trPr>
              <w:tc>
                <w:tcPr>
                  <w:tcW w:w="757" w:type="pct"/>
                  <w:shd w:val="clear" w:color="auto" w:fill="auto"/>
                </w:tcPr>
                <w:p w14:paraId="685CA965" w14:textId="77777777" w:rsidR="00DC19C7" w:rsidRPr="0027261B" w:rsidRDefault="00DC19C7" w:rsidP="00C1789F">
                  <w:pPr>
                    <w:pStyle w:val="ListParagraph"/>
                    <w:numPr>
                      <w:ilvl w:val="0"/>
                      <w:numId w:val="42"/>
                    </w:numPr>
                    <w:jc w:val="center"/>
                    <w:rPr>
                      <w:b/>
                      <w:sz w:val="20"/>
                      <w:szCs w:val="20"/>
                    </w:rPr>
                  </w:pPr>
                </w:p>
              </w:tc>
              <w:tc>
                <w:tcPr>
                  <w:tcW w:w="4243" w:type="pct"/>
                </w:tcPr>
                <w:p w14:paraId="45DB6634" w14:textId="77777777" w:rsidR="00DC19C7" w:rsidRPr="00DC19C7" w:rsidRDefault="00DC19C7" w:rsidP="00DC19C7">
                  <w:pPr>
                    <w:jc w:val="both"/>
                    <w:rPr>
                      <w:sz w:val="20"/>
                      <w:szCs w:val="20"/>
                      <w:lang w:eastAsia="lv-LV"/>
                    </w:rPr>
                  </w:pPr>
                  <w:r w:rsidRPr="00DC19C7">
                    <w:rPr>
                      <w:sz w:val="20"/>
                      <w:szCs w:val="20"/>
                      <w:lang w:eastAsia="lv-LV"/>
                    </w:rPr>
                    <w:t>Biedrība "Reģionālo attīstības centru apvienība"</w:t>
                  </w:r>
                </w:p>
              </w:tc>
            </w:tr>
            <w:tr w:rsidR="00DC19C7" w:rsidRPr="0027261B" w14:paraId="2F86AA79" w14:textId="77777777" w:rsidTr="001D7248">
              <w:trPr>
                <w:trHeight w:val="245"/>
              </w:trPr>
              <w:tc>
                <w:tcPr>
                  <w:tcW w:w="757" w:type="pct"/>
                  <w:shd w:val="clear" w:color="auto" w:fill="auto"/>
                </w:tcPr>
                <w:p w14:paraId="70F5F191" w14:textId="77777777" w:rsidR="00DC19C7" w:rsidRPr="0027261B" w:rsidRDefault="00DC19C7" w:rsidP="00C1789F">
                  <w:pPr>
                    <w:pStyle w:val="ListParagraph"/>
                    <w:numPr>
                      <w:ilvl w:val="0"/>
                      <w:numId w:val="42"/>
                    </w:numPr>
                    <w:jc w:val="center"/>
                    <w:rPr>
                      <w:b/>
                      <w:sz w:val="20"/>
                      <w:szCs w:val="20"/>
                    </w:rPr>
                  </w:pPr>
                </w:p>
              </w:tc>
              <w:tc>
                <w:tcPr>
                  <w:tcW w:w="4243" w:type="pct"/>
                </w:tcPr>
                <w:p w14:paraId="26413B24" w14:textId="77777777" w:rsidR="00DC19C7" w:rsidRPr="00DC19C7" w:rsidRDefault="00DC19C7" w:rsidP="00DC19C7">
                  <w:pPr>
                    <w:jc w:val="both"/>
                    <w:rPr>
                      <w:sz w:val="20"/>
                      <w:szCs w:val="20"/>
                      <w:lang w:eastAsia="lv-LV"/>
                    </w:rPr>
                  </w:pPr>
                  <w:r w:rsidRPr="00DC19C7">
                    <w:rPr>
                      <w:sz w:val="20"/>
                      <w:szCs w:val="20"/>
                      <w:lang w:eastAsia="lv-LV"/>
                    </w:rPr>
                    <w:t>Biedrība "Rīgas un Pierīgas pašvaldību apvienība "Rīgas metropole""</w:t>
                  </w:r>
                </w:p>
              </w:tc>
            </w:tr>
            <w:tr w:rsidR="00DC19C7" w:rsidRPr="0027261B" w14:paraId="40A8CFDD" w14:textId="77777777" w:rsidTr="001D7248">
              <w:trPr>
                <w:trHeight w:val="245"/>
              </w:trPr>
              <w:tc>
                <w:tcPr>
                  <w:tcW w:w="757" w:type="pct"/>
                  <w:shd w:val="clear" w:color="auto" w:fill="auto"/>
                </w:tcPr>
                <w:p w14:paraId="5C46A7FE" w14:textId="77777777" w:rsidR="00DC19C7" w:rsidRPr="0027261B" w:rsidRDefault="00DC19C7" w:rsidP="00C1789F">
                  <w:pPr>
                    <w:pStyle w:val="ListParagraph"/>
                    <w:numPr>
                      <w:ilvl w:val="0"/>
                      <w:numId w:val="42"/>
                    </w:numPr>
                    <w:jc w:val="center"/>
                    <w:rPr>
                      <w:b/>
                      <w:sz w:val="20"/>
                      <w:szCs w:val="20"/>
                    </w:rPr>
                  </w:pPr>
                </w:p>
              </w:tc>
              <w:tc>
                <w:tcPr>
                  <w:tcW w:w="4243" w:type="pct"/>
                </w:tcPr>
                <w:p w14:paraId="1DA7926B" w14:textId="77777777" w:rsidR="00DC19C7" w:rsidRPr="00DC19C7" w:rsidRDefault="00DC19C7" w:rsidP="00DC19C7">
                  <w:pPr>
                    <w:jc w:val="both"/>
                    <w:rPr>
                      <w:sz w:val="20"/>
                      <w:szCs w:val="20"/>
                      <w:lang w:eastAsia="lv-LV"/>
                    </w:rPr>
                  </w:pPr>
                  <w:r w:rsidRPr="00DC19C7">
                    <w:rPr>
                      <w:sz w:val="20"/>
                      <w:szCs w:val="20"/>
                      <w:lang w:eastAsia="lv-LV"/>
                    </w:rPr>
                    <w:t>Nodibinājums "Invalīdu un viņu draugu apvienība "APEIRONS""</w:t>
                  </w:r>
                </w:p>
              </w:tc>
            </w:tr>
            <w:tr w:rsidR="00DC19C7" w:rsidRPr="0027261B" w14:paraId="3EA56D17" w14:textId="77777777" w:rsidTr="001D7248">
              <w:trPr>
                <w:trHeight w:val="245"/>
              </w:trPr>
              <w:tc>
                <w:tcPr>
                  <w:tcW w:w="757" w:type="pct"/>
                  <w:shd w:val="clear" w:color="auto" w:fill="auto"/>
                </w:tcPr>
                <w:p w14:paraId="273B2595" w14:textId="77777777" w:rsidR="00DC19C7" w:rsidRPr="0027261B" w:rsidRDefault="00DC19C7" w:rsidP="00C1789F">
                  <w:pPr>
                    <w:pStyle w:val="ListParagraph"/>
                    <w:numPr>
                      <w:ilvl w:val="0"/>
                      <w:numId w:val="42"/>
                    </w:numPr>
                    <w:jc w:val="center"/>
                    <w:rPr>
                      <w:b/>
                      <w:sz w:val="20"/>
                      <w:szCs w:val="20"/>
                    </w:rPr>
                  </w:pPr>
                </w:p>
              </w:tc>
              <w:tc>
                <w:tcPr>
                  <w:tcW w:w="4243" w:type="pct"/>
                </w:tcPr>
                <w:p w14:paraId="231D85DE" w14:textId="77777777" w:rsidR="00DC19C7" w:rsidRPr="00DC19C7" w:rsidRDefault="00DC19C7" w:rsidP="00DC19C7">
                  <w:pPr>
                    <w:jc w:val="both"/>
                    <w:rPr>
                      <w:sz w:val="20"/>
                      <w:szCs w:val="20"/>
                      <w:lang w:eastAsia="lv-LV"/>
                    </w:rPr>
                  </w:pPr>
                  <w:r w:rsidRPr="00DC19C7">
                    <w:rPr>
                      <w:sz w:val="20"/>
                      <w:szCs w:val="20"/>
                      <w:bdr w:val="none" w:sz="0" w:space="0" w:color="auto" w:frame="1"/>
                    </w:rPr>
                    <w:t>Latvijas Zinātņu akadēmija</w:t>
                  </w:r>
                </w:p>
              </w:tc>
            </w:tr>
            <w:tr w:rsidR="00DC19C7" w:rsidRPr="0027261B" w14:paraId="24FF0AA1" w14:textId="77777777" w:rsidTr="001D7248">
              <w:trPr>
                <w:trHeight w:val="245"/>
              </w:trPr>
              <w:tc>
                <w:tcPr>
                  <w:tcW w:w="757" w:type="pct"/>
                  <w:shd w:val="clear" w:color="auto" w:fill="auto"/>
                </w:tcPr>
                <w:p w14:paraId="6B56E438" w14:textId="77777777" w:rsidR="00DC19C7" w:rsidRPr="0027261B" w:rsidRDefault="00DC19C7" w:rsidP="00C1789F">
                  <w:pPr>
                    <w:pStyle w:val="ListParagraph"/>
                    <w:numPr>
                      <w:ilvl w:val="0"/>
                      <w:numId w:val="42"/>
                    </w:numPr>
                    <w:jc w:val="center"/>
                    <w:rPr>
                      <w:b/>
                      <w:sz w:val="20"/>
                      <w:szCs w:val="20"/>
                    </w:rPr>
                  </w:pPr>
                </w:p>
              </w:tc>
              <w:tc>
                <w:tcPr>
                  <w:tcW w:w="4243" w:type="pct"/>
                </w:tcPr>
                <w:p w14:paraId="7F7E2283" w14:textId="77777777" w:rsidR="00DC19C7" w:rsidRPr="00C1789F" w:rsidRDefault="00DC19C7" w:rsidP="00DC19C7">
                  <w:pPr>
                    <w:jc w:val="both"/>
                    <w:rPr>
                      <w:sz w:val="20"/>
                      <w:szCs w:val="20"/>
                      <w:bdr w:val="none" w:sz="0" w:space="0" w:color="auto" w:frame="1"/>
                    </w:rPr>
                  </w:pPr>
                  <w:r w:rsidRPr="00C1789F">
                    <w:rPr>
                      <w:sz w:val="20"/>
                      <w:szCs w:val="20"/>
                      <w:bdr w:val="none" w:sz="0" w:space="0" w:color="auto" w:frame="1"/>
                    </w:rPr>
                    <w:t>Biedrība "Latvijas Jauno zinātnieku apvienība"</w:t>
                  </w:r>
                </w:p>
              </w:tc>
            </w:tr>
          </w:tbl>
          <w:p w14:paraId="7807E699" w14:textId="77777777" w:rsidR="00DC19C7" w:rsidRDefault="00DC19C7" w:rsidP="00F36ECD">
            <w:pPr>
              <w:jc w:val="center"/>
              <w:rPr>
                <w:b/>
                <w:sz w:val="20"/>
                <w:szCs w:val="20"/>
              </w:rPr>
            </w:pPr>
          </w:p>
        </w:tc>
      </w:tr>
      <w:tr w:rsidR="00F36ECD" w:rsidRPr="0031217A" w14:paraId="02702E12" w14:textId="77777777" w:rsidTr="00F36ECD">
        <w:trPr>
          <w:trHeight w:val="1127"/>
          <w:jc w:val="center"/>
        </w:trPr>
        <w:tc>
          <w:tcPr>
            <w:tcW w:w="196" w:type="pct"/>
            <w:tcBorders>
              <w:top w:val="single" w:sz="4" w:space="0" w:color="auto"/>
              <w:bottom w:val="single" w:sz="4" w:space="0" w:color="auto"/>
            </w:tcBorders>
            <w:vAlign w:val="center"/>
          </w:tcPr>
          <w:p w14:paraId="197D218B" w14:textId="77777777" w:rsidR="00F36ECD" w:rsidRPr="0031217A" w:rsidRDefault="00F36ECD" w:rsidP="00F36ECD">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19885D6F" w14:textId="77777777" w:rsidR="00F36ECD" w:rsidRDefault="00F36ECD" w:rsidP="00F36ECD">
            <w:pPr>
              <w:autoSpaceDE w:val="0"/>
              <w:autoSpaceDN w:val="0"/>
              <w:adjustRightInd w:val="0"/>
              <w:jc w:val="both"/>
              <w:rPr>
                <w:sz w:val="20"/>
                <w:szCs w:val="20"/>
              </w:rPr>
            </w:pPr>
            <w:r w:rsidRPr="0027261B">
              <w:rPr>
                <w:sz w:val="20"/>
                <w:szCs w:val="20"/>
              </w:rPr>
              <w:t>5) apstiprināt dalībai 5. politiskā mērķa “Iedzīvotājiem tuvāka Eiropa” apakškomitejas sastāvā šādas institūcijas:</w:t>
            </w:r>
          </w:p>
          <w:p w14:paraId="6B67CD6D" w14:textId="77777777" w:rsidR="00F36ECD" w:rsidRDefault="00F36ECD" w:rsidP="00F36ECD">
            <w:pPr>
              <w:autoSpaceDE w:val="0"/>
              <w:autoSpaceDN w:val="0"/>
              <w:adjustRightInd w:val="0"/>
              <w:jc w:val="both"/>
              <w:rPr>
                <w:sz w:val="20"/>
                <w:szCs w:val="20"/>
              </w:rPr>
            </w:pPr>
          </w:p>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402"/>
            </w:tblGrid>
            <w:tr w:rsidR="00F36ECD" w:rsidRPr="0027261B" w14:paraId="5BEA621F" w14:textId="77777777" w:rsidTr="00F36ECD">
              <w:trPr>
                <w:trHeight w:val="309"/>
              </w:trPr>
              <w:tc>
                <w:tcPr>
                  <w:tcW w:w="744" w:type="pct"/>
                  <w:shd w:val="clear" w:color="auto" w:fill="auto"/>
                  <w:vAlign w:val="center"/>
                </w:tcPr>
                <w:p w14:paraId="4D9B3A4C" w14:textId="77777777" w:rsidR="00F36ECD" w:rsidRPr="0027261B" w:rsidRDefault="00F36ECD" w:rsidP="00F36ECD">
                  <w:pPr>
                    <w:jc w:val="center"/>
                    <w:rPr>
                      <w:b/>
                      <w:sz w:val="20"/>
                      <w:szCs w:val="20"/>
                    </w:rPr>
                  </w:pPr>
                  <w:r w:rsidRPr="0027261B">
                    <w:rPr>
                      <w:b/>
                      <w:sz w:val="20"/>
                      <w:szCs w:val="20"/>
                    </w:rPr>
                    <w:t>Nr.</w:t>
                  </w:r>
                </w:p>
              </w:tc>
              <w:tc>
                <w:tcPr>
                  <w:tcW w:w="4256" w:type="pct"/>
                  <w:vAlign w:val="center"/>
                </w:tcPr>
                <w:p w14:paraId="571857BA" w14:textId="77777777" w:rsidR="00F36ECD" w:rsidRPr="0027261B" w:rsidRDefault="00F36ECD" w:rsidP="00F36ECD">
                  <w:pPr>
                    <w:jc w:val="center"/>
                    <w:rPr>
                      <w:b/>
                      <w:sz w:val="20"/>
                      <w:szCs w:val="20"/>
                    </w:rPr>
                  </w:pPr>
                  <w:r w:rsidRPr="0027261B">
                    <w:rPr>
                      <w:b/>
                      <w:sz w:val="20"/>
                      <w:szCs w:val="20"/>
                    </w:rPr>
                    <w:t>Apakškomitejā pārstāvētās institūcijas</w:t>
                  </w:r>
                </w:p>
              </w:tc>
            </w:tr>
            <w:tr w:rsidR="00F36ECD" w:rsidRPr="0027261B" w14:paraId="0DCB3EC3" w14:textId="77777777" w:rsidTr="00F36ECD">
              <w:trPr>
                <w:trHeight w:val="277"/>
              </w:trPr>
              <w:tc>
                <w:tcPr>
                  <w:tcW w:w="744" w:type="pct"/>
                  <w:shd w:val="clear" w:color="auto" w:fill="auto"/>
                </w:tcPr>
                <w:p w14:paraId="49C31A26" w14:textId="77777777" w:rsidR="00F36ECD" w:rsidRPr="0027261B" w:rsidRDefault="00F36ECD" w:rsidP="00F36ECD">
                  <w:pPr>
                    <w:pStyle w:val="ListParagraph"/>
                    <w:numPr>
                      <w:ilvl w:val="0"/>
                      <w:numId w:val="32"/>
                    </w:numPr>
                    <w:jc w:val="center"/>
                    <w:rPr>
                      <w:b/>
                      <w:sz w:val="20"/>
                      <w:szCs w:val="20"/>
                    </w:rPr>
                  </w:pPr>
                </w:p>
              </w:tc>
              <w:tc>
                <w:tcPr>
                  <w:tcW w:w="4256" w:type="pct"/>
                </w:tcPr>
                <w:p w14:paraId="5CCF0A4E" w14:textId="77777777" w:rsidR="00F36ECD" w:rsidRPr="0027261B" w:rsidRDefault="00F36ECD" w:rsidP="00F36ECD">
                  <w:pPr>
                    <w:jc w:val="both"/>
                    <w:rPr>
                      <w:sz w:val="20"/>
                      <w:szCs w:val="20"/>
                    </w:rPr>
                  </w:pPr>
                  <w:r w:rsidRPr="0027261B">
                    <w:rPr>
                      <w:sz w:val="20"/>
                      <w:szCs w:val="20"/>
                    </w:rPr>
                    <w:t>Finanšu ministrija kā ES fondu vadošā iestāde</w:t>
                  </w:r>
                </w:p>
              </w:tc>
            </w:tr>
            <w:tr w:rsidR="00F36ECD" w:rsidRPr="0027261B" w14:paraId="0CACF2C5" w14:textId="77777777" w:rsidTr="00F36ECD">
              <w:trPr>
                <w:trHeight w:val="245"/>
              </w:trPr>
              <w:tc>
                <w:tcPr>
                  <w:tcW w:w="744" w:type="pct"/>
                  <w:shd w:val="clear" w:color="auto" w:fill="auto"/>
                </w:tcPr>
                <w:p w14:paraId="49336BF2" w14:textId="77777777" w:rsidR="00F36ECD" w:rsidRPr="0027261B" w:rsidRDefault="00F36ECD" w:rsidP="00F36ECD">
                  <w:pPr>
                    <w:pStyle w:val="ListParagraph"/>
                    <w:numPr>
                      <w:ilvl w:val="0"/>
                      <w:numId w:val="32"/>
                    </w:numPr>
                    <w:jc w:val="center"/>
                    <w:rPr>
                      <w:b/>
                      <w:sz w:val="20"/>
                      <w:szCs w:val="20"/>
                    </w:rPr>
                  </w:pPr>
                </w:p>
              </w:tc>
              <w:tc>
                <w:tcPr>
                  <w:tcW w:w="4256" w:type="pct"/>
                </w:tcPr>
                <w:p w14:paraId="54C10A17" w14:textId="77777777" w:rsidR="00F36ECD" w:rsidRPr="0027261B" w:rsidRDefault="00F36ECD" w:rsidP="00F36ECD">
                  <w:pPr>
                    <w:jc w:val="both"/>
                    <w:rPr>
                      <w:sz w:val="20"/>
                      <w:szCs w:val="20"/>
                    </w:rPr>
                  </w:pPr>
                  <w:r w:rsidRPr="0027261B">
                    <w:rPr>
                      <w:sz w:val="20"/>
                      <w:szCs w:val="20"/>
                    </w:rPr>
                    <w:t>Centrālā finanšu un līgumu aģentūra kā Es fondu sadarbības iestāde</w:t>
                  </w:r>
                </w:p>
              </w:tc>
            </w:tr>
            <w:tr w:rsidR="00F36ECD" w:rsidRPr="0027261B" w14:paraId="240A0EF3" w14:textId="77777777" w:rsidTr="00F36ECD">
              <w:trPr>
                <w:trHeight w:val="245"/>
              </w:trPr>
              <w:tc>
                <w:tcPr>
                  <w:tcW w:w="744" w:type="pct"/>
                  <w:shd w:val="clear" w:color="auto" w:fill="auto"/>
                </w:tcPr>
                <w:p w14:paraId="61EA1DF2" w14:textId="77777777" w:rsidR="00F36ECD" w:rsidRPr="0027261B" w:rsidRDefault="00F36ECD" w:rsidP="00F36ECD">
                  <w:pPr>
                    <w:pStyle w:val="ListParagraph"/>
                    <w:numPr>
                      <w:ilvl w:val="0"/>
                      <w:numId w:val="32"/>
                    </w:numPr>
                    <w:jc w:val="center"/>
                    <w:rPr>
                      <w:b/>
                      <w:sz w:val="20"/>
                      <w:szCs w:val="20"/>
                    </w:rPr>
                  </w:pPr>
                </w:p>
              </w:tc>
              <w:tc>
                <w:tcPr>
                  <w:tcW w:w="4256" w:type="pct"/>
                </w:tcPr>
                <w:p w14:paraId="6D8BB776" w14:textId="77777777" w:rsidR="00F36ECD" w:rsidRPr="0027261B" w:rsidRDefault="00F36ECD" w:rsidP="00F36ECD">
                  <w:pPr>
                    <w:jc w:val="both"/>
                    <w:rPr>
                      <w:sz w:val="20"/>
                      <w:szCs w:val="20"/>
                    </w:rPr>
                  </w:pPr>
                  <w:r w:rsidRPr="0027261B">
                    <w:rPr>
                      <w:sz w:val="20"/>
                      <w:szCs w:val="20"/>
                      <w:lang w:eastAsia="lv-LV"/>
                    </w:rPr>
                    <w:t>Ekonomikas ministrija</w:t>
                  </w:r>
                </w:p>
              </w:tc>
            </w:tr>
            <w:tr w:rsidR="00F36ECD" w:rsidRPr="0027261B" w14:paraId="44711E71" w14:textId="77777777" w:rsidTr="00F36ECD">
              <w:trPr>
                <w:trHeight w:val="245"/>
              </w:trPr>
              <w:tc>
                <w:tcPr>
                  <w:tcW w:w="744" w:type="pct"/>
                  <w:shd w:val="clear" w:color="auto" w:fill="auto"/>
                </w:tcPr>
                <w:p w14:paraId="30EC351A" w14:textId="77777777" w:rsidR="00F36ECD" w:rsidRPr="0027261B" w:rsidRDefault="00F36ECD" w:rsidP="00F36ECD">
                  <w:pPr>
                    <w:pStyle w:val="ListParagraph"/>
                    <w:numPr>
                      <w:ilvl w:val="0"/>
                      <w:numId w:val="32"/>
                    </w:numPr>
                    <w:jc w:val="center"/>
                    <w:rPr>
                      <w:b/>
                      <w:sz w:val="20"/>
                      <w:szCs w:val="20"/>
                    </w:rPr>
                  </w:pPr>
                </w:p>
              </w:tc>
              <w:tc>
                <w:tcPr>
                  <w:tcW w:w="4256" w:type="pct"/>
                </w:tcPr>
                <w:p w14:paraId="70BE0274" w14:textId="77777777" w:rsidR="00F36ECD" w:rsidRPr="0027261B" w:rsidRDefault="00F36ECD" w:rsidP="00F36ECD">
                  <w:pPr>
                    <w:jc w:val="both"/>
                    <w:rPr>
                      <w:sz w:val="20"/>
                      <w:szCs w:val="20"/>
                      <w:lang w:eastAsia="lv-LV"/>
                    </w:rPr>
                  </w:pPr>
                  <w:r w:rsidRPr="0027261B">
                    <w:rPr>
                      <w:sz w:val="20"/>
                      <w:szCs w:val="20"/>
                      <w:lang w:eastAsia="lv-LV"/>
                    </w:rPr>
                    <w:t>Kultūras ministrija</w:t>
                  </w:r>
                </w:p>
              </w:tc>
            </w:tr>
            <w:tr w:rsidR="00F36ECD" w:rsidRPr="0027261B" w14:paraId="51AEB8E3" w14:textId="77777777" w:rsidTr="00F36ECD">
              <w:trPr>
                <w:trHeight w:val="245"/>
              </w:trPr>
              <w:tc>
                <w:tcPr>
                  <w:tcW w:w="744" w:type="pct"/>
                  <w:shd w:val="clear" w:color="auto" w:fill="auto"/>
                </w:tcPr>
                <w:p w14:paraId="42A9AA18" w14:textId="77777777" w:rsidR="00F36ECD" w:rsidRPr="0027261B" w:rsidRDefault="00F36ECD" w:rsidP="00F36ECD">
                  <w:pPr>
                    <w:pStyle w:val="ListParagraph"/>
                    <w:numPr>
                      <w:ilvl w:val="0"/>
                      <w:numId w:val="32"/>
                    </w:numPr>
                    <w:jc w:val="center"/>
                    <w:rPr>
                      <w:b/>
                      <w:sz w:val="20"/>
                      <w:szCs w:val="20"/>
                    </w:rPr>
                  </w:pPr>
                </w:p>
              </w:tc>
              <w:tc>
                <w:tcPr>
                  <w:tcW w:w="4256" w:type="pct"/>
                </w:tcPr>
                <w:p w14:paraId="01EF3AC8" w14:textId="77777777" w:rsidR="00F36ECD" w:rsidRPr="0027261B" w:rsidRDefault="00F36ECD" w:rsidP="00F36ECD">
                  <w:pPr>
                    <w:jc w:val="both"/>
                    <w:rPr>
                      <w:sz w:val="20"/>
                      <w:szCs w:val="20"/>
                    </w:rPr>
                  </w:pPr>
                  <w:r w:rsidRPr="0027261B">
                    <w:rPr>
                      <w:sz w:val="20"/>
                      <w:szCs w:val="20"/>
                    </w:rPr>
                    <w:t>Tieslietu ministrija</w:t>
                  </w:r>
                </w:p>
              </w:tc>
            </w:tr>
            <w:tr w:rsidR="00F36ECD" w:rsidRPr="0027261B" w14:paraId="5DBC0C5E" w14:textId="77777777" w:rsidTr="00F36ECD">
              <w:trPr>
                <w:trHeight w:val="245"/>
              </w:trPr>
              <w:tc>
                <w:tcPr>
                  <w:tcW w:w="744" w:type="pct"/>
                  <w:shd w:val="clear" w:color="auto" w:fill="auto"/>
                </w:tcPr>
                <w:p w14:paraId="36F7B914" w14:textId="77777777" w:rsidR="00F36ECD" w:rsidRPr="0027261B" w:rsidRDefault="00F36ECD" w:rsidP="00F36ECD">
                  <w:pPr>
                    <w:pStyle w:val="ListParagraph"/>
                    <w:numPr>
                      <w:ilvl w:val="0"/>
                      <w:numId w:val="32"/>
                    </w:numPr>
                    <w:jc w:val="center"/>
                    <w:rPr>
                      <w:b/>
                      <w:sz w:val="20"/>
                      <w:szCs w:val="20"/>
                    </w:rPr>
                  </w:pPr>
                </w:p>
              </w:tc>
              <w:tc>
                <w:tcPr>
                  <w:tcW w:w="4256" w:type="pct"/>
                </w:tcPr>
                <w:p w14:paraId="58841239" w14:textId="77777777" w:rsidR="00F36ECD" w:rsidRPr="0027261B" w:rsidRDefault="00F36ECD" w:rsidP="00F36ECD">
                  <w:pPr>
                    <w:jc w:val="both"/>
                    <w:rPr>
                      <w:sz w:val="20"/>
                      <w:szCs w:val="20"/>
                    </w:rPr>
                  </w:pPr>
                  <w:r w:rsidRPr="0027261B">
                    <w:rPr>
                      <w:iCs/>
                      <w:sz w:val="20"/>
                      <w:szCs w:val="20"/>
                    </w:rPr>
                    <w:t>Veselības ministrija</w:t>
                  </w:r>
                </w:p>
              </w:tc>
            </w:tr>
            <w:tr w:rsidR="00F36ECD" w:rsidRPr="0027261B" w14:paraId="4B3EF509" w14:textId="77777777" w:rsidTr="00F36ECD">
              <w:trPr>
                <w:trHeight w:val="245"/>
              </w:trPr>
              <w:tc>
                <w:tcPr>
                  <w:tcW w:w="744" w:type="pct"/>
                  <w:shd w:val="clear" w:color="auto" w:fill="auto"/>
                </w:tcPr>
                <w:p w14:paraId="12334F10" w14:textId="77777777" w:rsidR="00F36ECD" w:rsidRPr="0027261B" w:rsidRDefault="00F36ECD" w:rsidP="00F36ECD">
                  <w:pPr>
                    <w:pStyle w:val="ListParagraph"/>
                    <w:numPr>
                      <w:ilvl w:val="0"/>
                      <w:numId w:val="32"/>
                    </w:numPr>
                    <w:jc w:val="center"/>
                    <w:rPr>
                      <w:b/>
                      <w:sz w:val="20"/>
                      <w:szCs w:val="20"/>
                    </w:rPr>
                  </w:pPr>
                </w:p>
              </w:tc>
              <w:tc>
                <w:tcPr>
                  <w:tcW w:w="4256" w:type="pct"/>
                </w:tcPr>
                <w:p w14:paraId="556CD547" w14:textId="77777777" w:rsidR="00F36ECD" w:rsidRPr="0027261B" w:rsidRDefault="00F36ECD" w:rsidP="00F36ECD">
                  <w:pPr>
                    <w:jc w:val="both"/>
                    <w:rPr>
                      <w:iCs/>
                      <w:sz w:val="20"/>
                      <w:szCs w:val="20"/>
                    </w:rPr>
                  </w:pPr>
                  <w:r w:rsidRPr="0027261B">
                    <w:rPr>
                      <w:sz w:val="20"/>
                      <w:szCs w:val="20"/>
                      <w:lang w:eastAsia="lv-LV"/>
                    </w:rPr>
                    <w:t>Vides aizsardzības un reģionālās attīstības ministrija</w:t>
                  </w:r>
                </w:p>
              </w:tc>
            </w:tr>
            <w:tr w:rsidR="00F36ECD" w:rsidRPr="0027261B" w14:paraId="5DFDD164" w14:textId="77777777" w:rsidTr="00F36ECD">
              <w:trPr>
                <w:trHeight w:val="245"/>
              </w:trPr>
              <w:tc>
                <w:tcPr>
                  <w:tcW w:w="744" w:type="pct"/>
                  <w:shd w:val="clear" w:color="auto" w:fill="auto"/>
                </w:tcPr>
                <w:p w14:paraId="494B37DB" w14:textId="77777777" w:rsidR="00F36ECD" w:rsidRPr="0027261B" w:rsidRDefault="00F36ECD" w:rsidP="00F36ECD">
                  <w:pPr>
                    <w:pStyle w:val="ListParagraph"/>
                    <w:numPr>
                      <w:ilvl w:val="0"/>
                      <w:numId w:val="32"/>
                    </w:numPr>
                    <w:jc w:val="center"/>
                    <w:rPr>
                      <w:b/>
                      <w:sz w:val="20"/>
                      <w:szCs w:val="20"/>
                    </w:rPr>
                  </w:pPr>
                </w:p>
              </w:tc>
              <w:tc>
                <w:tcPr>
                  <w:tcW w:w="4256" w:type="pct"/>
                </w:tcPr>
                <w:p w14:paraId="65AAA160" w14:textId="77777777" w:rsidR="00F36ECD" w:rsidRPr="0027261B" w:rsidRDefault="00F36ECD" w:rsidP="00F36ECD">
                  <w:pPr>
                    <w:jc w:val="both"/>
                    <w:rPr>
                      <w:sz w:val="20"/>
                      <w:szCs w:val="20"/>
                    </w:rPr>
                  </w:pPr>
                  <w:r w:rsidRPr="0027261B">
                    <w:rPr>
                      <w:sz w:val="20"/>
                      <w:szCs w:val="20"/>
                    </w:rPr>
                    <w:t>Zemkopības ministrija</w:t>
                  </w:r>
                </w:p>
              </w:tc>
            </w:tr>
            <w:tr w:rsidR="00F36ECD" w:rsidRPr="0027261B" w14:paraId="417B5C21" w14:textId="77777777" w:rsidTr="00F36ECD">
              <w:trPr>
                <w:trHeight w:val="245"/>
              </w:trPr>
              <w:tc>
                <w:tcPr>
                  <w:tcW w:w="744" w:type="pct"/>
                  <w:shd w:val="clear" w:color="auto" w:fill="auto"/>
                </w:tcPr>
                <w:p w14:paraId="5B1E4692" w14:textId="77777777" w:rsidR="00F36ECD" w:rsidRPr="0027261B" w:rsidRDefault="00F36ECD" w:rsidP="00F36ECD">
                  <w:pPr>
                    <w:pStyle w:val="ListParagraph"/>
                    <w:numPr>
                      <w:ilvl w:val="0"/>
                      <w:numId w:val="32"/>
                    </w:numPr>
                    <w:jc w:val="center"/>
                    <w:rPr>
                      <w:b/>
                      <w:sz w:val="20"/>
                      <w:szCs w:val="20"/>
                    </w:rPr>
                  </w:pPr>
                </w:p>
              </w:tc>
              <w:tc>
                <w:tcPr>
                  <w:tcW w:w="4256" w:type="pct"/>
                </w:tcPr>
                <w:p w14:paraId="338647C0" w14:textId="77777777" w:rsidR="00F36ECD" w:rsidRPr="0027261B" w:rsidRDefault="00F36ECD" w:rsidP="00F36ECD">
                  <w:pPr>
                    <w:jc w:val="both"/>
                    <w:rPr>
                      <w:sz w:val="20"/>
                      <w:szCs w:val="20"/>
                    </w:rPr>
                  </w:pPr>
                  <w:r w:rsidRPr="0027261B">
                    <w:rPr>
                      <w:sz w:val="20"/>
                      <w:szCs w:val="20"/>
                    </w:rPr>
                    <w:t>Pārresoru koordinācijas centrs</w:t>
                  </w:r>
                </w:p>
              </w:tc>
            </w:tr>
            <w:tr w:rsidR="00F36ECD" w:rsidRPr="0027261B" w14:paraId="7AC8D16A" w14:textId="77777777" w:rsidTr="00F36ECD">
              <w:trPr>
                <w:trHeight w:val="245"/>
              </w:trPr>
              <w:tc>
                <w:tcPr>
                  <w:tcW w:w="744" w:type="pct"/>
                  <w:shd w:val="clear" w:color="auto" w:fill="auto"/>
                </w:tcPr>
                <w:p w14:paraId="348A2D7D" w14:textId="77777777" w:rsidR="00F36ECD" w:rsidRPr="0027261B" w:rsidRDefault="00F36ECD" w:rsidP="00F36ECD">
                  <w:pPr>
                    <w:pStyle w:val="ListParagraph"/>
                    <w:numPr>
                      <w:ilvl w:val="0"/>
                      <w:numId w:val="32"/>
                    </w:numPr>
                    <w:jc w:val="center"/>
                    <w:rPr>
                      <w:b/>
                      <w:sz w:val="20"/>
                      <w:szCs w:val="20"/>
                    </w:rPr>
                  </w:pPr>
                </w:p>
              </w:tc>
              <w:tc>
                <w:tcPr>
                  <w:tcW w:w="4256" w:type="pct"/>
                </w:tcPr>
                <w:p w14:paraId="33FFE389" w14:textId="77777777" w:rsidR="00F36ECD" w:rsidRPr="0027261B" w:rsidRDefault="00F36ECD" w:rsidP="00F36ECD">
                  <w:pPr>
                    <w:jc w:val="both"/>
                    <w:rPr>
                      <w:sz w:val="20"/>
                      <w:szCs w:val="20"/>
                    </w:rPr>
                  </w:pPr>
                  <w:r w:rsidRPr="0027261B">
                    <w:rPr>
                      <w:sz w:val="20"/>
                      <w:szCs w:val="20"/>
                    </w:rPr>
                    <w:t>Sabiedrības integrācijas fonds</w:t>
                  </w:r>
                </w:p>
              </w:tc>
            </w:tr>
            <w:tr w:rsidR="00F36ECD" w:rsidRPr="0027261B" w14:paraId="414F02EC" w14:textId="77777777" w:rsidTr="00F36ECD">
              <w:trPr>
                <w:trHeight w:val="245"/>
              </w:trPr>
              <w:tc>
                <w:tcPr>
                  <w:tcW w:w="744" w:type="pct"/>
                  <w:shd w:val="clear" w:color="auto" w:fill="auto"/>
                </w:tcPr>
                <w:p w14:paraId="0516B6C3" w14:textId="77777777" w:rsidR="00F36ECD" w:rsidRPr="0027261B" w:rsidRDefault="00F36ECD" w:rsidP="00F36ECD">
                  <w:pPr>
                    <w:pStyle w:val="ListParagraph"/>
                    <w:numPr>
                      <w:ilvl w:val="0"/>
                      <w:numId w:val="32"/>
                    </w:numPr>
                    <w:jc w:val="center"/>
                    <w:rPr>
                      <w:b/>
                      <w:sz w:val="20"/>
                      <w:szCs w:val="20"/>
                    </w:rPr>
                  </w:pPr>
                </w:p>
              </w:tc>
              <w:tc>
                <w:tcPr>
                  <w:tcW w:w="4256" w:type="pct"/>
                </w:tcPr>
                <w:p w14:paraId="536E1601" w14:textId="77777777" w:rsidR="00F36ECD" w:rsidRPr="0027261B" w:rsidRDefault="00F36ECD" w:rsidP="00F36ECD">
                  <w:pPr>
                    <w:jc w:val="both"/>
                    <w:rPr>
                      <w:sz w:val="20"/>
                      <w:szCs w:val="20"/>
                    </w:rPr>
                  </w:pPr>
                  <w:r w:rsidRPr="0027261B">
                    <w:rPr>
                      <w:sz w:val="20"/>
                      <w:szCs w:val="20"/>
                    </w:rPr>
                    <w:t>Kurzemes plānošanas reģions</w:t>
                  </w:r>
                </w:p>
              </w:tc>
            </w:tr>
            <w:tr w:rsidR="00F36ECD" w:rsidRPr="0027261B" w14:paraId="17F48F65" w14:textId="77777777" w:rsidTr="00F36ECD">
              <w:trPr>
                <w:trHeight w:val="245"/>
              </w:trPr>
              <w:tc>
                <w:tcPr>
                  <w:tcW w:w="744" w:type="pct"/>
                  <w:shd w:val="clear" w:color="auto" w:fill="auto"/>
                </w:tcPr>
                <w:p w14:paraId="0F2FFA6B" w14:textId="77777777" w:rsidR="00F36ECD" w:rsidRPr="0027261B" w:rsidRDefault="00F36ECD" w:rsidP="00F36ECD">
                  <w:pPr>
                    <w:pStyle w:val="ListParagraph"/>
                    <w:numPr>
                      <w:ilvl w:val="0"/>
                      <w:numId w:val="32"/>
                    </w:numPr>
                    <w:jc w:val="center"/>
                    <w:rPr>
                      <w:b/>
                      <w:sz w:val="20"/>
                      <w:szCs w:val="20"/>
                    </w:rPr>
                  </w:pPr>
                </w:p>
              </w:tc>
              <w:tc>
                <w:tcPr>
                  <w:tcW w:w="4256" w:type="pct"/>
                </w:tcPr>
                <w:p w14:paraId="3EA696D0" w14:textId="77777777" w:rsidR="00F36ECD" w:rsidRPr="0027261B" w:rsidRDefault="00F36ECD" w:rsidP="00F36ECD">
                  <w:pPr>
                    <w:jc w:val="both"/>
                    <w:rPr>
                      <w:sz w:val="20"/>
                      <w:szCs w:val="20"/>
                    </w:rPr>
                  </w:pPr>
                  <w:r w:rsidRPr="0027261B">
                    <w:rPr>
                      <w:sz w:val="20"/>
                      <w:szCs w:val="20"/>
                      <w:lang w:eastAsia="lv-LV"/>
                    </w:rPr>
                    <w:t>Latgales plānošanas reģions</w:t>
                  </w:r>
                </w:p>
              </w:tc>
            </w:tr>
            <w:tr w:rsidR="00F36ECD" w:rsidRPr="0027261B" w14:paraId="0633650F" w14:textId="77777777" w:rsidTr="00F36ECD">
              <w:trPr>
                <w:trHeight w:val="245"/>
              </w:trPr>
              <w:tc>
                <w:tcPr>
                  <w:tcW w:w="744" w:type="pct"/>
                  <w:shd w:val="clear" w:color="auto" w:fill="auto"/>
                </w:tcPr>
                <w:p w14:paraId="1C2DC366" w14:textId="77777777" w:rsidR="00F36ECD" w:rsidRPr="0027261B" w:rsidRDefault="00F36ECD" w:rsidP="00F36ECD">
                  <w:pPr>
                    <w:pStyle w:val="ListParagraph"/>
                    <w:numPr>
                      <w:ilvl w:val="0"/>
                      <w:numId w:val="32"/>
                    </w:numPr>
                    <w:jc w:val="center"/>
                    <w:rPr>
                      <w:b/>
                      <w:sz w:val="20"/>
                      <w:szCs w:val="20"/>
                    </w:rPr>
                  </w:pPr>
                </w:p>
              </w:tc>
              <w:tc>
                <w:tcPr>
                  <w:tcW w:w="4256" w:type="pct"/>
                </w:tcPr>
                <w:p w14:paraId="22ADF241" w14:textId="77777777" w:rsidR="00F36ECD" w:rsidRPr="0027261B" w:rsidRDefault="00F36ECD" w:rsidP="00F36ECD">
                  <w:pPr>
                    <w:jc w:val="both"/>
                    <w:rPr>
                      <w:sz w:val="20"/>
                      <w:szCs w:val="20"/>
                    </w:rPr>
                  </w:pPr>
                  <w:r w:rsidRPr="0027261B">
                    <w:rPr>
                      <w:sz w:val="20"/>
                      <w:szCs w:val="20"/>
                      <w:lang w:eastAsia="lv-LV"/>
                    </w:rPr>
                    <w:t>Zemgales plānošanas reģions</w:t>
                  </w:r>
                </w:p>
              </w:tc>
            </w:tr>
            <w:tr w:rsidR="00F36ECD" w:rsidRPr="0027261B" w14:paraId="72F2A62A" w14:textId="77777777" w:rsidTr="00F36ECD">
              <w:trPr>
                <w:trHeight w:val="245"/>
              </w:trPr>
              <w:tc>
                <w:tcPr>
                  <w:tcW w:w="744" w:type="pct"/>
                  <w:shd w:val="clear" w:color="auto" w:fill="auto"/>
                </w:tcPr>
                <w:p w14:paraId="7CB8A1D3" w14:textId="77777777" w:rsidR="00F36ECD" w:rsidRPr="0027261B" w:rsidRDefault="00F36ECD" w:rsidP="00F36ECD">
                  <w:pPr>
                    <w:pStyle w:val="ListParagraph"/>
                    <w:numPr>
                      <w:ilvl w:val="0"/>
                      <w:numId w:val="32"/>
                    </w:numPr>
                    <w:jc w:val="center"/>
                    <w:rPr>
                      <w:b/>
                      <w:sz w:val="20"/>
                      <w:szCs w:val="20"/>
                    </w:rPr>
                  </w:pPr>
                </w:p>
              </w:tc>
              <w:tc>
                <w:tcPr>
                  <w:tcW w:w="4256" w:type="pct"/>
                </w:tcPr>
                <w:p w14:paraId="52251064" w14:textId="77777777" w:rsidR="00F36ECD" w:rsidRPr="0027261B" w:rsidRDefault="00F36ECD" w:rsidP="00F36ECD">
                  <w:pPr>
                    <w:jc w:val="both"/>
                    <w:rPr>
                      <w:sz w:val="20"/>
                      <w:szCs w:val="20"/>
                      <w:lang w:eastAsia="lv-LV"/>
                    </w:rPr>
                  </w:pPr>
                  <w:r w:rsidRPr="0027261B">
                    <w:rPr>
                      <w:sz w:val="20"/>
                      <w:szCs w:val="20"/>
                      <w:lang w:eastAsia="lv-LV"/>
                    </w:rPr>
                    <w:t>Arodbiedrību apvienība "Latvijas Brīvo arodbiedrību savienība"</w:t>
                  </w:r>
                </w:p>
              </w:tc>
            </w:tr>
            <w:tr w:rsidR="00F36ECD" w:rsidRPr="0027261B" w14:paraId="3220E12F" w14:textId="77777777" w:rsidTr="00F36ECD">
              <w:trPr>
                <w:trHeight w:val="245"/>
              </w:trPr>
              <w:tc>
                <w:tcPr>
                  <w:tcW w:w="744" w:type="pct"/>
                  <w:shd w:val="clear" w:color="auto" w:fill="auto"/>
                </w:tcPr>
                <w:p w14:paraId="58B61895" w14:textId="77777777" w:rsidR="00F36ECD" w:rsidRPr="0027261B" w:rsidRDefault="00F36ECD" w:rsidP="00F36ECD">
                  <w:pPr>
                    <w:pStyle w:val="ListParagraph"/>
                    <w:numPr>
                      <w:ilvl w:val="0"/>
                      <w:numId w:val="32"/>
                    </w:numPr>
                    <w:jc w:val="center"/>
                    <w:rPr>
                      <w:b/>
                      <w:sz w:val="20"/>
                      <w:szCs w:val="20"/>
                    </w:rPr>
                  </w:pPr>
                </w:p>
              </w:tc>
              <w:tc>
                <w:tcPr>
                  <w:tcW w:w="4256" w:type="pct"/>
                </w:tcPr>
                <w:p w14:paraId="5CD9FF38" w14:textId="77777777" w:rsidR="00F36ECD" w:rsidRPr="0027261B" w:rsidRDefault="00F36ECD" w:rsidP="00F36ECD">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Drošības un aizsardzības industriju federācija</w:t>
                  </w:r>
                  <w:r w:rsidRPr="0027261B">
                    <w:rPr>
                      <w:sz w:val="20"/>
                      <w:szCs w:val="20"/>
                      <w:lang w:eastAsia="lv-LV"/>
                    </w:rPr>
                    <w:t>"</w:t>
                  </w:r>
                </w:p>
              </w:tc>
            </w:tr>
            <w:tr w:rsidR="00F36ECD" w:rsidRPr="0027261B" w14:paraId="4E7B5984" w14:textId="77777777" w:rsidTr="00F36ECD">
              <w:trPr>
                <w:trHeight w:val="245"/>
              </w:trPr>
              <w:tc>
                <w:tcPr>
                  <w:tcW w:w="744" w:type="pct"/>
                  <w:shd w:val="clear" w:color="auto" w:fill="auto"/>
                </w:tcPr>
                <w:p w14:paraId="326B99BF" w14:textId="77777777" w:rsidR="00F36ECD" w:rsidRPr="0027261B" w:rsidRDefault="00F36ECD" w:rsidP="00F36ECD">
                  <w:pPr>
                    <w:pStyle w:val="ListParagraph"/>
                    <w:numPr>
                      <w:ilvl w:val="0"/>
                      <w:numId w:val="32"/>
                    </w:numPr>
                    <w:jc w:val="center"/>
                    <w:rPr>
                      <w:b/>
                      <w:sz w:val="20"/>
                      <w:szCs w:val="20"/>
                    </w:rPr>
                  </w:pPr>
                </w:p>
              </w:tc>
              <w:tc>
                <w:tcPr>
                  <w:tcW w:w="4256" w:type="pct"/>
                </w:tcPr>
                <w:p w14:paraId="64F60DC6" w14:textId="77777777" w:rsidR="00F36ECD" w:rsidRPr="0027261B" w:rsidRDefault="00F36ECD" w:rsidP="00F36ECD">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Lauku forums</w:t>
                  </w:r>
                  <w:r w:rsidRPr="0027261B">
                    <w:rPr>
                      <w:sz w:val="20"/>
                      <w:szCs w:val="20"/>
                      <w:lang w:eastAsia="lv-LV"/>
                    </w:rPr>
                    <w:t>"</w:t>
                  </w:r>
                </w:p>
              </w:tc>
            </w:tr>
            <w:tr w:rsidR="00F36ECD" w:rsidRPr="0027261B" w14:paraId="396A35FC" w14:textId="77777777" w:rsidTr="00F36ECD">
              <w:trPr>
                <w:trHeight w:val="245"/>
              </w:trPr>
              <w:tc>
                <w:tcPr>
                  <w:tcW w:w="744" w:type="pct"/>
                  <w:shd w:val="clear" w:color="auto" w:fill="auto"/>
                </w:tcPr>
                <w:p w14:paraId="6D260F11" w14:textId="77777777" w:rsidR="00F36ECD" w:rsidRPr="0027261B" w:rsidRDefault="00F36ECD" w:rsidP="00F36ECD">
                  <w:pPr>
                    <w:pStyle w:val="ListParagraph"/>
                    <w:numPr>
                      <w:ilvl w:val="0"/>
                      <w:numId w:val="32"/>
                    </w:numPr>
                    <w:jc w:val="center"/>
                    <w:rPr>
                      <w:b/>
                      <w:sz w:val="20"/>
                      <w:szCs w:val="20"/>
                    </w:rPr>
                  </w:pPr>
                </w:p>
              </w:tc>
              <w:tc>
                <w:tcPr>
                  <w:tcW w:w="4256" w:type="pct"/>
                </w:tcPr>
                <w:p w14:paraId="681CF184" w14:textId="68EA8FE1" w:rsidR="00F36ECD" w:rsidRPr="0027261B" w:rsidRDefault="00F36ECD" w:rsidP="00F36ECD">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ielo pilsētu asociācija</w:t>
                  </w:r>
                  <w:r w:rsidRPr="0027261B">
                    <w:rPr>
                      <w:sz w:val="20"/>
                      <w:szCs w:val="20"/>
                      <w:lang w:eastAsia="lv-LV"/>
                    </w:rPr>
                    <w:t>"</w:t>
                  </w:r>
                </w:p>
              </w:tc>
            </w:tr>
            <w:tr w:rsidR="00F36ECD" w:rsidRPr="0027261B" w14:paraId="3BBDD108" w14:textId="77777777" w:rsidTr="00F36ECD">
              <w:trPr>
                <w:trHeight w:val="245"/>
              </w:trPr>
              <w:tc>
                <w:tcPr>
                  <w:tcW w:w="744" w:type="pct"/>
                  <w:shd w:val="clear" w:color="auto" w:fill="auto"/>
                </w:tcPr>
                <w:p w14:paraId="3AA5E701" w14:textId="77777777" w:rsidR="00F36ECD" w:rsidRPr="0027261B" w:rsidRDefault="00F36ECD" w:rsidP="00F36ECD">
                  <w:pPr>
                    <w:pStyle w:val="ListParagraph"/>
                    <w:numPr>
                      <w:ilvl w:val="0"/>
                      <w:numId w:val="32"/>
                    </w:numPr>
                    <w:jc w:val="center"/>
                    <w:rPr>
                      <w:b/>
                      <w:sz w:val="20"/>
                      <w:szCs w:val="20"/>
                    </w:rPr>
                  </w:pPr>
                </w:p>
              </w:tc>
              <w:tc>
                <w:tcPr>
                  <w:tcW w:w="4256" w:type="pct"/>
                </w:tcPr>
                <w:p w14:paraId="099BDEC5" w14:textId="77777777" w:rsidR="00F36ECD" w:rsidRPr="0027261B" w:rsidRDefault="00F36ECD" w:rsidP="00F36ECD">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Lielo slimnīcu asociācija</w:t>
                  </w:r>
                  <w:r w:rsidRPr="0027261B">
                    <w:rPr>
                      <w:sz w:val="20"/>
                      <w:szCs w:val="20"/>
                      <w:lang w:eastAsia="lv-LV"/>
                    </w:rPr>
                    <w:t>"</w:t>
                  </w:r>
                </w:p>
              </w:tc>
            </w:tr>
            <w:tr w:rsidR="00F36ECD" w:rsidRPr="0027261B" w14:paraId="4875990C" w14:textId="77777777" w:rsidTr="00F36ECD">
              <w:trPr>
                <w:trHeight w:val="245"/>
              </w:trPr>
              <w:tc>
                <w:tcPr>
                  <w:tcW w:w="744" w:type="pct"/>
                  <w:shd w:val="clear" w:color="auto" w:fill="auto"/>
                </w:tcPr>
                <w:p w14:paraId="7C08F2D9" w14:textId="77777777" w:rsidR="00F36ECD" w:rsidRPr="0027261B" w:rsidRDefault="00F36ECD" w:rsidP="00F36ECD">
                  <w:pPr>
                    <w:pStyle w:val="ListParagraph"/>
                    <w:numPr>
                      <w:ilvl w:val="0"/>
                      <w:numId w:val="32"/>
                    </w:numPr>
                    <w:jc w:val="center"/>
                    <w:rPr>
                      <w:b/>
                      <w:sz w:val="20"/>
                      <w:szCs w:val="20"/>
                    </w:rPr>
                  </w:pPr>
                </w:p>
              </w:tc>
              <w:tc>
                <w:tcPr>
                  <w:tcW w:w="4256" w:type="pct"/>
                </w:tcPr>
                <w:p w14:paraId="7E5971F4" w14:textId="77777777" w:rsidR="00F36ECD" w:rsidRPr="0027261B" w:rsidRDefault="00F36ECD" w:rsidP="00F36ECD">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Mazo un vidējo uzņēmumu asociācija</w:t>
                  </w:r>
                  <w:r w:rsidRPr="0027261B">
                    <w:rPr>
                      <w:sz w:val="20"/>
                      <w:szCs w:val="20"/>
                      <w:lang w:eastAsia="lv-LV"/>
                    </w:rPr>
                    <w:t>"</w:t>
                  </w:r>
                </w:p>
              </w:tc>
            </w:tr>
            <w:tr w:rsidR="00F36ECD" w:rsidRPr="0027261B" w14:paraId="78046DBB" w14:textId="77777777" w:rsidTr="00F36ECD">
              <w:trPr>
                <w:trHeight w:val="245"/>
              </w:trPr>
              <w:tc>
                <w:tcPr>
                  <w:tcW w:w="744" w:type="pct"/>
                  <w:shd w:val="clear" w:color="auto" w:fill="auto"/>
                </w:tcPr>
                <w:p w14:paraId="627D417E" w14:textId="77777777" w:rsidR="00F36ECD" w:rsidRPr="0027261B" w:rsidRDefault="00F36ECD" w:rsidP="00F36ECD">
                  <w:pPr>
                    <w:pStyle w:val="ListParagraph"/>
                    <w:numPr>
                      <w:ilvl w:val="0"/>
                      <w:numId w:val="32"/>
                    </w:numPr>
                    <w:jc w:val="center"/>
                    <w:rPr>
                      <w:b/>
                      <w:sz w:val="20"/>
                      <w:szCs w:val="20"/>
                    </w:rPr>
                  </w:pPr>
                </w:p>
              </w:tc>
              <w:tc>
                <w:tcPr>
                  <w:tcW w:w="4256" w:type="pct"/>
                </w:tcPr>
                <w:p w14:paraId="7A465A55" w14:textId="77777777" w:rsidR="00F36ECD" w:rsidRPr="0027261B" w:rsidRDefault="00F36ECD" w:rsidP="00F36ECD">
                  <w:pPr>
                    <w:jc w:val="both"/>
                    <w:rPr>
                      <w:sz w:val="20"/>
                      <w:szCs w:val="20"/>
                    </w:rPr>
                  </w:pPr>
                  <w:r w:rsidRPr="0027261B">
                    <w:rPr>
                      <w:sz w:val="20"/>
                      <w:szCs w:val="20"/>
                    </w:rPr>
                    <w:t>Biedrība "Latvijas Pašvaldību savienība"</w:t>
                  </w:r>
                </w:p>
              </w:tc>
            </w:tr>
            <w:tr w:rsidR="00F36ECD" w:rsidRPr="0027261B" w14:paraId="17FD88CB" w14:textId="77777777" w:rsidTr="00F36ECD">
              <w:trPr>
                <w:trHeight w:val="245"/>
              </w:trPr>
              <w:tc>
                <w:tcPr>
                  <w:tcW w:w="744" w:type="pct"/>
                  <w:shd w:val="clear" w:color="auto" w:fill="auto"/>
                </w:tcPr>
                <w:p w14:paraId="4408074B" w14:textId="77777777" w:rsidR="00F36ECD" w:rsidRPr="0027261B" w:rsidRDefault="00F36ECD" w:rsidP="00F36ECD">
                  <w:pPr>
                    <w:pStyle w:val="ListParagraph"/>
                    <w:numPr>
                      <w:ilvl w:val="0"/>
                      <w:numId w:val="32"/>
                    </w:numPr>
                    <w:jc w:val="center"/>
                    <w:rPr>
                      <w:b/>
                      <w:sz w:val="20"/>
                      <w:szCs w:val="20"/>
                    </w:rPr>
                  </w:pPr>
                </w:p>
              </w:tc>
              <w:tc>
                <w:tcPr>
                  <w:tcW w:w="4256" w:type="pct"/>
                </w:tcPr>
                <w:p w14:paraId="030CAAB5" w14:textId="77777777" w:rsidR="00F36ECD" w:rsidRPr="0027261B" w:rsidRDefault="00F36ECD" w:rsidP="00F36ECD">
                  <w:pPr>
                    <w:jc w:val="both"/>
                    <w:rPr>
                      <w:sz w:val="20"/>
                      <w:szCs w:val="20"/>
                    </w:rPr>
                  </w:pPr>
                  <w:r w:rsidRPr="0027261B">
                    <w:rPr>
                      <w:sz w:val="20"/>
                      <w:szCs w:val="20"/>
                      <w:lang w:eastAsia="lv-LV"/>
                    </w:rPr>
                    <w:t xml:space="preserve">Biedrība </w:t>
                  </w:r>
                  <w:r w:rsidRPr="0027261B">
                    <w:rPr>
                      <w:sz w:val="20"/>
                      <w:szCs w:val="20"/>
                    </w:rPr>
                    <w:t>"</w:t>
                  </w:r>
                  <w:r w:rsidRPr="0027261B">
                    <w:rPr>
                      <w:sz w:val="20"/>
                      <w:szCs w:val="20"/>
                      <w:lang w:eastAsia="lv-LV"/>
                    </w:rPr>
                    <w:t>Reģionālo attīstības centru apvienība</w:t>
                  </w:r>
                  <w:r w:rsidRPr="0027261B">
                    <w:rPr>
                      <w:sz w:val="20"/>
                      <w:szCs w:val="20"/>
                    </w:rPr>
                    <w:t>"</w:t>
                  </w:r>
                </w:p>
              </w:tc>
            </w:tr>
            <w:tr w:rsidR="00F36ECD" w:rsidRPr="0027261B" w14:paraId="0E4EB48B" w14:textId="77777777" w:rsidTr="00F36ECD">
              <w:trPr>
                <w:trHeight w:val="245"/>
              </w:trPr>
              <w:tc>
                <w:tcPr>
                  <w:tcW w:w="744" w:type="pct"/>
                  <w:shd w:val="clear" w:color="auto" w:fill="auto"/>
                </w:tcPr>
                <w:p w14:paraId="74759F93" w14:textId="77777777" w:rsidR="00F36ECD" w:rsidRPr="0027261B" w:rsidRDefault="00F36ECD" w:rsidP="00F36ECD">
                  <w:pPr>
                    <w:pStyle w:val="ListParagraph"/>
                    <w:numPr>
                      <w:ilvl w:val="0"/>
                      <w:numId w:val="32"/>
                    </w:numPr>
                    <w:jc w:val="center"/>
                    <w:rPr>
                      <w:b/>
                      <w:sz w:val="20"/>
                      <w:szCs w:val="20"/>
                    </w:rPr>
                  </w:pPr>
                </w:p>
              </w:tc>
              <w:tc>
                <w:tcPr>
                  <w:tcW w:w="4256" w:type="pct"/>
                </w:tcPr>
                <w:p w14:paraId="5F77B459" w14:textId="77777777" w:rsidR="00F36ECD" w:rsidRPr="0027261B" w:rsidRDefault="00F36ECD" w:rsidP="00F36ECD">
                  <w:pPr>
                    <w:jc w:val="both"/>
                    <w:rPr>
                      <w:sz w:val="20"/>
                      <w:szCs w:val="20"/>
                    </w:rPr>
                  </w:pPr>
                  <w:r w:rsidRPr="0027261B">
                    <w:rPr>
                      <w:sz w:val="20"/>
                      <w:szCs w:val="20"/>
                    </w:rPr>
                    <w:t>Biedrība "Rīgas un Pierīgas pašvaldību apvienība "Rīgas metropole""</w:t>
                  </w:r>
                </w:p>
              </w:tc>
            </w:tr>
            <w:tr w:rsidR="00F36ECD" w:rsidRPr="0027261B" w14:paraId="4283D821" w14:textId="77777777" w:rsidTr="00F36ECD">
              <w:trPr>
                <w:trHeight w:val="245"/>
              </w:trPr>
              <w:tc>
                <w:tcPr>
                  <w:tcW w:w="744" w:type="pct"/>
                  <w:shd w:val="clear" w:color="auto" w:fill="auto"/>
                </w:tcPr>
                <w:p w14:paraId="7C70F5C9" w14:textId="77777777" w:rsidR="00F36ECD" w:rsidRPr="0027261B" w:rsidRDefault="00F36ECD" w:rsidP="00F36ECD">
                  <w:pPr>
                    <w:pStyle w:val="ListParagraph"/>
                    <w:numPr>
                      <w:ilvl w:val="0"/>
                      <w:numId w:val="32"/>
                    </w:numPr>
                    <w:jc w:val="center"/>
                    <w:rPr>
                      <w:b/>
                      <w:sz w:val="20"/>
                      <w:szCs w:val="20"/>
                    </w:rPr>
                  </w:pPr>
                </w:p>
              </w:tc>
              <w:tc>
                <w:tcPr>
                  <w:tcW w:w="4256" w:type="pct"/>
                </w:tcPr>
                <w:p w14:paraId="14921031" w14:textId="77777777" w:rsidR="00F36ECD" w:rsidRPr="0027261B" w:rsidRDefault="00F36ECD" w:rsidP="00F36ECD">
                  <w:pPr>
                    <w:jc w:val="both"/>
                    <w:rPr>
                      <w:sz w:val="20"/>
                      <w:szCs w:val="20"/>
                    </w:rPr>
                  </w:pPr>
                  <w:r w:rsidRPr="0027261B">
                    <w:rPr>
                      <w:sz w:val="20"/>
                      <w:szCs w:val="20"/>
                      <w:lang w:eastAsia="lv-LV"/>
                    </w:rPr>
                    <w:t xml:space="preserve">Nodibinājuma “Invalīdu un viņu draugu apvienība </w:t>
                  </w:r>
                  <w:r w:rsidRPr="0027261B">
                    <w:rPr>
                      <w:sz w:val="20"/>
                      <w:szCs w:val="20"/>
                    </w:rPr>
                    <w:t>"</w:t>
                  </w:r>
                  <w:r w:rsidRPr="0027261B">
                    <w:rPr>
                      <w:sz w:val="20"/>
                      <w:szCs w:val="20"/>
                      <w:lang w:eastAsia="lv-LV"/>
                    </w:rPr>
                    <w:t>APEIRONS</w:t>
                  </w:r>
                  <w:r w:rsidRPr="0027261B">
                    <w:rPr>
                      <w:sz w:val="20"/>
                      <w:szCs w:val="20"/>
                    </w:rPr>
                    <w:t>""</w:t>
                  </w:r>
                </w:p>
              </w:tc>
            </w:tr>
            <w:tr w:rsidR="00F36ECD" w:rsidRPr="0027261B" w14:paraId="4066BC79" w14:textId="77777777" w:rsidTr="00F36ECD">
              <w:trPr>
                <w:trHeight w:val="245"/>
              </w:trPr>
              <w:tc>
                <w:tcPr>
                  <w:tcW w:w="744" w:type="pct"/>
                  <w:shd w:val="clear" w:color="auto" w:fill="auto"/>
                </w:tcPr>
                <w:p w14:paraId="253C251E" w14:textId="77777777" w:rsidR="00F36ECD" w:rsidRPr="0027261B" w:rsidRDefault="00F36ECD" w:rsidP="00F36ECD">
                  <w:pPr>
                    <w:pStyle w:val="ListParagraph"/>
                    <w:numPr>
                      <w:ilvl w:val="0"/>
                      <w:numId w:val="32"/>
                    </w:numPr>
                    <w:jc w:val="center"/>
                    <w:rPr>
                      <w:b/>
                      <w:sz w:val="20"/>
                      <w:szCs w:val="20"/>
                    </w:rPr>
                  </w:pPr>
                </w:p>
              </w:tc>
              <w:tc>
                <w:tcPr>
                  <w:tcW w:w="4256" w:type="pct"/>
                </w:tcPr>
                <w:p w14:paraId="0F68BEA7" w14:textId="52D65A5C" w:rsidR="00F36ECD" w:rsidRPr="0027261B" w:rsidRDefault="00F36ECD" w:rsidP="00F36ECD">
                  <w:pPr>
                    <w:jc w:val="both"/>
                    <w:rPr>
                      <w:sz w:val="20"/>
                      <w:szCs w:val="20"/>
                      <w:lang w:eastAsia="lv-LV"/>
                    </w:rPr>
                  </w:pPr>
                  <w:r>
                    <w:rPr>
                      <w:sz w:val="20"/>
                      <w:szCs w:val="20"/>
                      <w:lang w:eastAsia="lv-LV"/>
                    </w:rPr>
                    <w:t>Klimata un enerģētikas ministrija</w:t>
                  </w:r>
                </w:p>
              </w:tc>
            </w:tr>
            <w:tr w:rsidR="00F36ECD" w:rsidRPr="0027261B" w14:paraId="2B0FD379" w14:textId="77777777" w:rsidTr="00F36ECD">
              <w:trPr>
                <w:trHeight w:val="245"/>
              </w:trPr>
              <w:tc>
                <w:tcPr>
                  <w:tcW w:w="744" w:type="pct"/>
                  <w:shd w:val="clear" w:color="auto" w:fill="FFFFFF" w:themeFill="background1"/>
                </w:tcPr>
                <w:p w14:paraId="570749E5" w14:textId="77777777" w:rsidR="00F36ECD" w:rsidRPr="0027261B" w:rsidRDefault="00F36ECD" w:rsidP="00F36ECD">
                  <w:pPr>
                    <w:pStyle w:val="ListParagraph"/>
                    <w:numPr>
                      <w:ilvl w:val="0"/>
                      <w:numId w:val="32"/>
                    </w:numPr>
                    <w:jc w:val="center"/>
                    <w:rPr>
                      <w:b/>
                      <w:sz w:val="20"/>
                      <w:szCs w:val="20"/>
                    </w:rPr>
                  </w:pPr>
                </w:p>
              </w:tc>
              <w:tc>
                <w:tcPr>
                  <w:tcW w:w="4256" w:type="pct"/>
                  <w:shd w:val="clear" w:color="auto" w:fill="FFFFFF" w:themeFill="background1"/>
                </w:tcPr>
                <w:p w14:paraId="4DAAC336" w14:textId="77777777" w:rsidR="00F36ECD" w:rsidRPr="0027261B" w:rsidRDefault="00F36ECD" w:rsidP="00F36ECD">
                  <w:pPr>
                    <w:jc w:val="both"/>
                    <w:rPr>
                      <w:sz w:val="20"/>
                      <w:szCs w:val="20"/>
                    </w:rPr>
                  </w:pPr>
                  <w:r w:rsidRPr="0027261B">
                    <w:rPr>
                      <w:sz w:val="20"/>
                      <w:szCs w:val="20"/>
                    </w:rPr>
                    <w:t>Nodibinājums "Latvijas Dabas fonds"</w:t>
                  </w:r>
                </w:p>
              </w:tc>
            </w:tr>
          </w:tbl>
          <w:p w14:paraId="707C7F93" w14:textId="1F752060" w:rsidR="00F36ECD" w:rsidRPr="0025772A" w:rsidRDefault="00F36ECD" w:rsidP="00F36ECD">
            <w:pPr>
              <w:autoSpaceDE w:val="0"/>
              <w:autoSpaceDN w:val="0"/>
              <w:adjustRightInd w:val="0"/>
              <w:jc w:val="both"/>
              <w:rPr>
                <w:sz w:val="20"/>
                <w:szCs w:val="20"/>
              </w:rPr>
            </w:pPr>
          </w:p>
        </w:tc>
        <w:tc>
          <w:tcPr>
            <w:tcW w:w="1601" w:type="pct"/>
            <w:tcBorders>
              <w:top w:val="single" w:sz="4" w:space="0" w:color="auto"/>
              <w:bottom w:val="single" w:sz="4" w:space="0" w:color="auto"/>
            </w:tcBorders>
          </w:tcPr>
          <w:p w14:paraId="0EA2D1AF" w14:textId="77777777" w:rsidR="00F36ECD" w:rsidRPr="00287C6B" w:rsidRDefault="00F36ECD" w:rsidP="00F36ECD">
            <w:pPr>
              <w:shd w:val="clear" w:color="auto" w:fill="FFFFFF"/>
              <w:ind w:left="357"/>
              <w:jc w:val="center"/>
              <w:rPr>
                <w:bCs/>
                <w:sz w:val="20"/>
                <w:szCs w:val="20"/>
              </w:rPr>
            </w:pPr>
            <w:r w:rsidRPr="00287C6B">
              <w:rPr>
                <w:bCs/>
                <w:sz w:val="20"/>
                <w:szCs w:val="20"/>
              </w:rPr>
              <w:t>1</w:t>
            </w:r>
            <w:r>
              <w:rPr>
                <w:bCs/>
                <w:sz w:val="20"/>
                <w:szCs w:val="20"/>
              </w:rPr>
              <w:t>8</w:t>
            </w:r>
            <w:r w:rsidRPr="00287C6B">
              <w:rPr>
                <w:bCs/>
                <w:sz w:val="20"/>
                <w:szCs w:val="20"/>
              </w:rPr>
              <w:t>.01.2023.</w:t>
            </w:r>
          </w:p>
          <w:p w14:paraId="1752E66A" w14:textId="77777777" w:rsidR="00F36ECD" w:rsidRDefault="00F36ECD" w:rsidP="00F36ECD">
            <w:pPr>
              <w:shd w:val="clear" w:color="auto" w:fill="FFFFFF"/>
              <w:spacing w:after="240"/>
              <w:ind w:left="357"/>
              <w:jc w:val="center"/>
              <w:rPr>
                <w:b/>
                <w:sz w:val="20"/>
                <w:szCs w:val="20"/>
              </w:rPr>
            </w:pPr>
            <w:r w:rsidRPr="00287C6B">
              <w:rPr>
                <w:b/>
                <w:sz w:val="20"/>
                <w:szCs w:val="20"/>
              </w:rPr>
              <w:t>Finanšu ministrija</w:t>
            </w:r>
          </w:p>
          <w:p w14:paraId="625E410E" w14:textId="51A087EF" w:rsidR="00F36ECD" w:rsidRDefault="00F36ECD" w:rsidP="00F36ECD">
            <w:pPr>
              <w:shd w:val="clear" w:color="auto" w:fill="FFFFFF"/>
              <w:spacing w:after="240"/>
              <w:jc w:val="both"/>
              <w:rPr>
                <w:bCs/>
                <w:sz w:val="20"/>
                <w:szCs w:val="20"/>
              </w:rPr>
            </w:pPr>
            <w:r w:rsidRPr="001831DE">
              <w:rPr>
                <w:bCs/>
                <w:sz w:val="20"/>
                <w:szCs w:val="20"/>
              </w:rPr>
              <w:t>Pamatojoties uz institūcijas pieteikum</w:t>
            </w:r>
            <w:r>
              <w:rPr>
                <w:bCs/>
                <w:sz w:val="20"/>
                <w:szCs w:val="20"/>
              </w:rPr>
              <w:t>iem vai atteikumu</w:t>
            </w:r>
            <w:r w:rsidRPr="001831DE">
              <w:rPr>
                <w:bCs/>
                <w:sz w:val="20"/>
                <w:szCs w:val="20"/>
              </w:rPr>
              <w:t xml:space="preserve"> p</w:t>
            </w:r>
            <w:r>
              <w:rPr>
                <w:bCs/>
                <w:sz w:val="20"/>
                <w:szCs w:val="20"/>
              </w:rPr>
              <w:t>recizēt</w:t>
            </w:r>
            <w:r w:rsidRPr="001831DE">
              <w:rPr>
                <w:bCs/>
                <w:sz w:val="20"/>
                <w:szCs w:val="20"/>
              </w:rPr>
              <w:t xml:space="preserve"> </w:t>
            </w:r>
            <w:r w:rsidRPr="0027261B">
              <w:rPr>
                <w:sz w:val="20"/>
                <w:szCs w:val="20"/>
              </w:rPr>
              <w:t>5. politiskā mērķa “Iedzīvotājiem tuvāka Eiropa” apakškomitejas</w:t>
            </w:r>
            <w:r w:rsidRPr="001831DE">
              <w:rPr>
                <w:bCs/>
                <w:sz w:val="20"/>
                <w:szCs w:val="20"/>
              </w:rPr>
              <w:t xml:space="preserve"> sastāvu:</w:t>
            </w:r>
          </w:p>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402"/>
            </w:tblGrid>
            <w:tr w:rsidR="00F36ECD" w:rsidRPr="0027261B" w14:paraId="0C209109" w14:textId="77777777" w:rsidTr="00F36ECD">
              <w:trPr>
                <w:trHeight w:val="309"/>
              </w:trPr>
              <w:tc>
                <w:tcPr>
                  <w:tcW w:w="744" w:type="pct"/>
                  <w:shd w:val="clear" w:color="auto" w:fill="auto"/>
                  <w:vAlign w:val="center"/>
                </w:tcPr>
                <w:p w14:paraId="4A358962" w14:textId="77777777" w:rsidR="00F36ECD" w:rsidRPr="0027261B" w:rsidRDefault="00F36ECD" w:rsidP="00F36ECD">
                  <w:pPr>
                    <w:jc w:val="center"/>
                    <w:rPr>
                      <w:b/>
                      <w:sz w:val="20"/>
                      <w:szCs w:val="20"/>
                    </w:rPr>
                  </w:pPr>
                  <w:r w:rsidRPr="0027261B">
                    <w:rPr>
                      <w:b/>
                      <w:sz w:val="20"/>
                      <w:szCs w:val="20"/>
                    </w:rPr>
                    <w:t>Nr.</w:t>
                  </w:r>
                </w:p>
              </w:tc>
              <w:tc>
                <w:tcPr>
                  <w:tcW w:w="4256" w:type="pct"/>
                  <w:vAlign w:val="center"/>
                </w:tcPr>
                <w:p w14:paraId="02E451BE" w14:textId="77777777" w:rsidR="00F36ECD" w:rsidRPr="0027261B" w:rsidRDefault="00F36ECD" w:rsidP="00F36ECD">
                  <w:pPr>
                    <w:jc w:val="center"/>
                    <w:rPr>
                      <w:b/>
                      <w:sz w:val="20"/>
                      <w:szCs w:val="20"/>
                    </w:rPr>
                  </w:pPr>
                  <w:r w:rsidRPr="0027261B">
                    <w:rPr>
                      <w:b/>
                      <w:sz w:val="20"/>
                      <w:szCs w:val="20"/>
                    </w:rPr>
                    <w:t>Apakškomitejā pārstāvētās institūcijas</w:t>
                  </w:r>
                </w:p>
              </w:tc>
            </w:tr>
            <w:tr w:rsidR="00F36ECD" w:rsidRPr="0027261B" w14:paraId="1DFEF07A" w14:textId="77777777" w:rsidTr="00F36ECD">
              <w:trPr>
                <w:trHeight w:val="277"/>
              </w:trPr>
              <w:tc>
                <w:tcPr>
                  <w:tcW w:w="744" w:type="pct"/>
                  <w:shd w:val="clear" w:color="auto" w:fill="auto"/>
                </w:tcPr>
                <w:p w14:paraId="5868C3C9" w14:textId="77777777" w:rsidR="00F36ECD" w:rsidRPr="0027261B" w:rsidRDefault="00F36ECD" w:rsidP="00F36ECD">
                  <w:pPr>
                    <w:pStyle w:val="ListParagraph"/>
                    <w:numPr>
                      <w:ilvl w:val="0"/>
                      <w:numId w:val="33"/>
                    </w:numPr>
                    <w:jc w:val="center"/>
                    <w:rPr>
                      <w:b/>
                      <w:sz w:val="20"/>
                      <w:szCs w:val="20"/>
                    </w:rPr>
                  </w:pPr>
                </w:p>
              </w:tc>
              <w:tc>
                <w:tcPr>
                  <w:tcW w:w="4256" w:type="pct"/>
                </w:tcPr>
                <w:p w14:paraId="462BEBB9" w14:textId="77777777" w:rsidR="00F36ECD" w:rsidRPr="0027261B" w:rsidRDefault="00F36ECD" w:rsidP="00F36ECD">
                  <w:pPr>
                    <w:jc w:val="both"/>
                    <w:rPr>
                      <w:sz w:val="20"/>
                      <w:szCs w:val="20"/>
                    </w:rPr>
                  </w:pPr>
                  <w:r w:rsidRPr="0027261B">
                    <w:rPr>
                      <w:sz w:val="20"/>
                      <w:szCs w:val="20"/>
                    </w:rPr>
                    <w:t>Finanšu ministrija kā ES fondu vadošā iestāde</w:t>
                  </w:r>
                </w:p>
              </w:tc>
            </w:tr>
            <w:tr w:rsidR="00F36ECD" w:rsidRPr="0027261B" w14:paraId="63E2C193" w14:textId="77777777" w:rsidTr="00F36ECD">
              <w:trPr>
                <w:trHeight w:val="245"/>
              </w:trPr>
              <w:tc>
                <w:tcPr>
                  <w:tcW w:w="744" w:type="pct"/>
                  <w:shd w:val="clear" w:color="auto" w:fill="auto"/>
                </w:tcPr>
                <w:p w14:paraId="585C2ABF" w14:textId="77777777" w:rsidR="00F36ECD" w:rsidRPr="0027261B" w:rsidRDefault="00F36ECD" w:rsidP="00F36ECD">
                  <w:pPr>
                    <w:pStyle w:val="ListParagraph"/>
                    <w:numPr>
                      <w:ilvl w:val="0"/>
                      <w:numId w:val="33"/>
                    </w:numPr>
                    <w:jc w:val="center"/>
                    <w:rPr>
                      <w:b/>
                      <w:sz w:val="20"/>
                      <w:szCs w:val="20"/>
                    </w:rPr>
                  </w:pPr>
                </w:p>
              </w:tc>
              <w:tc>
                <w:tcPr>
                  <w:tcW w:w="4256" w:type="pct"/>
                </w:tcPr>
                <w:p w14:paraId="62E0C497" w14:textId="77777777" w:rsidR="00F36ECD" w:rsidRPr="0027261B" w:rsidRDefault="00F36ECD" w:rsidP="00F36ECD">
                  <w:pPr>
                    <w:jc w:val="both"/>
                    <w:rPr>
                      <w:sz w:val="20"/>
                      <w:szCs w:val="20"/>
                    </w:rPr>
                  </w:pPr>
                  <w:r w:rsidRPr="0027261B">
                    <w:rPr>
                      <w:sz w:val="20"/>
                      <w:szCs w:val="20"/>
                    </w:rPr>
                    <w:t>Centrālā finanšu un līgumu aģentūra kā Es fondu sadarbības iestāde</w:t>
                  </w:r>
                </w:p>
              </w:tc>
            </w:tr>
            <w:tr w:rsidR="00F36ECD" w:rsidRPr="0027261B" w14:paraId="75EAA82C" w14:textId="77777777" w:rsidTr="00F36ECD">
              <w:trPr>
                <w:trHeight w:val="245"/>
              </w:trPr>
              <w:tc>
                <w:tcPr>
                  <w:tcW w:w="744" w:type="pct"/>
                  <w:shd w:val="clear" w:color="auto" w:fill="auto"/>
                </w:tcPr>
                <w:p w14:paraId="0D2913C0" w14:textId="77777777" w:rsidR="00F36ECD" w:rsidRPr="0027261B" w:rsidRDefault="00F36ECD" w:rsidP="00F36ECD">
                  <w:pPr>
                    <w:pStyle w:val="ListParagraph"/>
                    <w:numPr>
                      <w:ilvl w:val="0"/>
                      <w:numId w:val="33"/>
                    </w:numPr>
                    <w:jc w:val="center"/>
                    <w:rPr>
                      <w:b/>
                      <w:sz w:val="20"/>
                      <w:szCs w:val="20"/>
                    </w:rPr>
                  </w:pPr>
                </w:p>
              </w:tc>
              <w:tc>
                <w:tcPr>
                  <w:tcW w:w="4256" w:type="pct"/>
                </w:tcPr>
                <w:p w14:paraId="7BE75D13" w14:textId="77777777" w:rsidR="00F36ECD" w:rsidRPr="0027261B" w:rsidRDefault="00F36ECD" w:rsidP="00F36ECD">
                  <w:pPr>
                    <w:jc w:val="both"/>
                    <w:rPr>
                      <w:sz w:val="20"/>
                      <w:szCs w:val="20"/>
                    </w:rPr>
                  </w:pPr>
                  <w:r w:rsidRPr="0027261B">
                    <w:rPr>
                      <w:sz w:val="20"/>
                      <w:szCs w:val="20"/>
                      <w:lang w:eastAsia="lv-LV"/>
                    </w:rPr>
                    <w:t>Ekonomikas ministrija</w:t>
                  </w:r>
                </w:p>
              </w:tc>
            </w:tr>
            <w:tr w:rsidR="00F36ECD" w:rsidRPr="0027261B" w14:paraId="5DD0BE6C" w14:textId="77777777" w:rsidTr="00F36ECD">
              <w:trPr>
                <w:trHeight w:val="245"/>
              </w:trPr>
              <w:tc>
                <w:tcPr>
                  <w:tcW w:w="744" w:type="pct"/>
                  <w:shd w:val="clear" w:color="auto" w:fill="auto"/>
                </w:tcPr>
                <w:p w14:paraId="46428D01" w14:textId="77777777" w:rsidR="00F36ECD" w:rsidRPr="0027261B" w:rsidRDefault="00F36ECD" w:rsidP="00F36ECD">
                  <w:pPr>
                    <w:pStyle w:val="ListParagraph"/>
                    <w:numPr>
                      <w:ilvl w:val="0"/>
                      <w:numId w:val="33"/>
                    </w:numPr>
                    <w:jc w:val="center"/>
                    <w:rPr>
                      <w:b/>
                      <w:sz w:val="20"/>
                      <w:szCs w:val="20"/>
                    </w:rPr>
                  </w:pPr>
                </w:p>
              </w:tc>
              <w:tc>
                <w:tcPr>
                  <w:tcW w:w="4256" w:type="pct"/>
                </w:tcPr>
                <w:p w14:paraId="0228444C" w14:textId="77777777" w:rsidR="00F36ECD" w:rsidRPr="0027261B" w:rsidRDefault="00F36ECD" w:rsidP="00F36ECD">
                  <w:pPr>
                    <w:jc w:val="both"/>
                    <w:rPr>
                      <w:sz w:val="20"/>
                      <w:szCs w:val="20"/>
                      <w:lang w:eastAsia="lv-LV"/>
                    </w:rPr>
                  </w:pPr>
                  <w:r w:rsidRPr="0027261B">
                    <w:rPr>
                      <w:sz w:val="20"/>
                      <w:szCs w:val="20"/>
                      <w:lang w:eastAsia="lv-LV"/>
                    </w:rPr>
                    <w:t>Kultūras ministrija</w:t>
                  </w:r>
                </w:p>
              </w:tc>
            </w:tr>
            <w:tr w:rsidR="00F36ECD" w:rsidRPr="0027261B" w14:paraId="0B1DE910" w14:textId="77777777" w:rsidTr="00F36ECD">
              <w:trPr>
                <w:trHeight w:val="245"/>
              </w:trPr>
              <w:tc>
                <w:tcPr>
                  <w:tcW w:w="744" w:type="pct"/>
                  <w:shd w:val="clear" w:color="auto" w:fill="auto"/>
                </w:tcPr>
                <w:p w14:paraId="2C261286" w14:textId="77777777" w:rsidR="00F36ECD" w:rsidRPr="0027261B" w:rsidRDefault="00F36ECD" w:rsidP="00F36ECD">
                  <w:pPr>
                    <w:pStyle w:val="ListParagraph"/>
                    <w:numPr>
                      <w:ilvl w:val="0"/>
                      <w:numId w:val="33"/>
                    </w:numPr>
                    <w:jc w:val="center"/>
                    <w:rPr>
                      <w:b/>
                      <w:sz w:val="20"/>
                      <w:szCs w:val="20"/>
                    </w:rPr>
                  </w:pPr>
                </w:p>
              </w:tc>
              <w:tc>
                <w:tcPr>
                  <w:tcW w:w="4256" w:type="pct"/>
                </w:tcPr>
                <w:p w14:paraId="4BA16EA1" w14:textId="77777777" w:rsidR="00F36ECD" w:rsidRPr="0027261B" w:rsidRDefault="00F36ECD" w:rsidP="00F36ECD">
                  <w:pPr>
                    <w:jc w:val="both"/>
                    <w:rPr>
                      <w:sz w:val="20"/>
                      <w:szCs w:val="20"/>
                    </w:rPr>
                  </w:pPr>
                  <w:r w:rsidRPr="0027261B">
                    <w:rPr>
                      <w:sz w:val="20"/>
                      <w:szCs w:val="20"/>
                    </w:rPr>
                    <w:t>Tieslietu ministrija</w:t>
                  </w:r>
                </w:p>
              </w:tc>
            </w:tr>
            <w:tr w:rsidR="00F36ECD" w:rsidRPr="0027261B" w14:paraId="36D62993" w14:textId="77777777" w:rsidTr="00F36ECD">
              <w:trPr>
                <w:trHeight w:val="245"/>
              </w:trPr>
              <w:tc>
                <w:tcPr>
                  <w:tcW w:w="744" w:type="pct"/>
                  <w:shd w:val="clear" w:color="auto" w:fill="auto"/>
                </w:tcPr>
                <w:p w14:paraId="1582C4BC" w14:textId="77777777" w:rsidR="00F36ECD" w:rsidRPr="0027261B" w:rsidRDefault="00F36ECD" w:rsidP="00F36ECD">
                  <w:pPr>
                    <w:pStyle w:val="ListParagraph"/>
                    <w:numPr>
                      <w:ilvl w:val="0"/>
                      <w:numId w:val="33"/>
                    </w:numPr>
                    <w:jc w:val="center"/>
                    <w:rPr>
                      <w:b/>
                      <w:sz w:val="20"/>
                      <w:szCs w:val="20"/>
                    </w:rPr>
                  </w:pPr>
                </w:p>
              </w:tc>
              <w:tc>
                <w:tcPr>
                  <w:tcW w:w="4256" w:type="pct"/>
                </w:tcPr>
                <w:p w14:paraId="54C2236F" w14:textId="77777777" w:rsidR="00F36ECD" w:rsidRPr="0027261B" w:rsidRDefault="00F36ECD" w:rsidP="00F36ECD">
                  <w:pPr>
                    <w:jc w:val="both"/>
                    <w:rPr>
                      <w:sz w:val="20"/>
                      <w:szCs w:val="20"/>
                    </w:rPr>
                  </w:pPr>
                  <w:r w:rsidRPr="0027261B">
                    <w:rPr>
                      <w:iCs/>
                      <w:sz w:val="20"/>
                      <w:szCs w:val="20"/>
                    </w:rPr>
                    <w:t>Veselības ministrija</w:t>
                  </w:r>
                </w:p>
              </w:tc>
            </w:tr>
            <w:tr w:rsidR="00F36ECD" w:rsidRPr="0027261B" w14:paraId="3DCAF178" w14:textId="77777777" w:rsidTr="00F36ECD">
              <w:trPr>
                <w:trHeight w:val="245"/>
              </w:trPr>
              <w:tc>
                <w:tcPr>
                  <w:tcW w:w="744" w:type="pct"/>
                  <w:shd w:val="clear" w:color="auto" w:fill="auto"/>
                </w:tcPr>
                <w:p w14:paraId="5105B47C" w14:textId="77777777" w:rsidR="00F36ECD" w:rsidRPr="0027261B" w:rsidRDefault="00F36ECD" w:rsidP="00F36ECD">
                  <w:pPr>
                    <w:pStyle w:val="ListParagraph"/>
                    <w:numPr>
                      <w:ilvl w:val="0"/>
                      <w:numId w:val="33"/>
                    </w:numPr>
                    <w:jc w:val="center"/>
                    <w:rPr>
                      <w:b/>
                      <w:sz w:val="20"/>
                      <w:szCs w:val="20"/>
                    </w:rPr>
                  </w:pPr>
                </w:p>
              </w:tc>
              <w:tc>
                <w:tcPr>
                  <w:tcW w:w="4256" w:type="pct"/>
                </w:tcPr>
                <w:p w14:paraId="62E9C8D8" w14:textId="77777777" w:rsidR="00F36ECD" w:rsidRPr="0027261B" w:rsidRDefault="00F36ECD" w:rsidP="00F36ECD">
                  <w:pPr>
                    <w:jc w:val="both"/>
                    <w:rPr>
                      <w:iCs/>
                      <w:sz w:val="20"/>
                      <w:szCs w:val="20"/>
                    </w:rPr>
                  </w:pPr>
                  <w:r w:rsidRPr="0027261B">
                    <w:rPr>
                      <w:sz w:val="20"/>
                      <w:szCs w:val="20"/>
                      <w:lang w:eastAsia="lv-LV"/>
                    </w:rPr>
                    <w:t>Vides aizsardzības un reģionālās attīstības ministrija</w:t>
                  </w:r>
                </w:p>
              </w:tc>
            </w:tr>
            <w:tr w:rsidR="00F36ECD" w:rsidRPr="0027261B" w14:paraId="12C21394" w14:textId="77777777" w:rsidTr="00F36ECD">
              <w:trPr>
                <w:trHeight w:val="245"/>
              </w:trPr>
              <w:tc>
                <w:tcPr>
                  <w:tcW w:w="744" w:type="pct"/>
                  <w:shd w:val="clear" w:color="auto" w:fill="auto"/>
                </w:tcPr>
                <w:p w14:paraId="2D9E4AC2" w14:textId="77777777" w:rsidR="00F36ECD" w:rsidRPr="0027261B" w:rsidRDefault="00F36ECD" w:rsidP="00F36ECD">
                  <w:pPr>
                    <w:pStyle w:val="ListParagraph"/>
                    <w:numPr>
                      <w:ilvl w:val="0"/>
                      <w:numId w:val="33"/>
                    </w:numPr>
                    <w:jc w:val="center"/>
                    <w:rPr>
                      <w:b/>
                      <w:sz w:val="20"/>
                      <w:szCs w:val="20"/>
                    </w:rPr>
                  </w:pPr>
                </w:p>
              </w:tc>
              <w:tc>
                <w:tcPr>
                  <w:tcW w:w="4256" w:type="pct"/>
                </w:tcPr>
                <w:p w14:paraId="2CA6B6DD" w14:textId="77777777" w:rsidR="00F36ECD" w:rsidRPr="0027261B" w:rsidRDefault="00F36ECD" w:rsidP="00F36ECD">
                  <w:pPr>
                    <w:jc w:val="both"/>
                    <w:rPr>
                      <w:sz w:val="20"/>
                      <w:szCs w:val="20"/>
                    </w:rPr>
                  </w:pPr>
                  <w:r w:rsidRPr="0027261B">
                    <w:rPr>
                      <w:sz w:val="20"/>
                      <w:szCs w:val="20"/>
                    </w:rPr>
                    <w:t>Zemkopības ministrija</w:t>
                  </w:r>
                </w:p>
              </w:tc>
            </w:tr>
            <w:tr w:rsidR="00F36ECD" w:rsidRPr="0027261B" w14:paraId="217E0355" w14:textId="77777777" w:rsidTr="00F36ECD">
              <w:trPr>
                <w:trHeight w:val="245"/>
              </w:trPr>
              <w:tc>
                <w:tcPr>
                  <w:tcW w:w="744" w:type="pct"/>
                  <w:shd w:val="clear" w:color="auto" w:fill="auto"/>
                </w:tcPr>
                <w:p w14:paraId="3A75DFB2" w14:textId="77777777" w:rsidR="00F36ECD" w:rsidRPr="0027261B" w:rsidRDefault="00F36ECD" w:rsidP="00F36ECD">
                  <w:pPr>
                    <w:pStyle w:val="ListParagraph"/>
                    <w:numPr>
                      <w:ilvl w:val="0"/>
                      <w:numId w:val="33"/>
                    </w:numPr>
                    <w:jc w:val="center"/>
                    <w:rPr>
                      <w:b/>
                      <w:sz w:val="20"/>
                      <w:szCs w:val="20"/>
                    </w:rPr>
                  </w:pPr>
                </w:p>
              </w:tc>
              <w:tc>
                <w:tcPr>
                  <w:tcW w:w="4256" w:type="pct"/>
                </w:tcPr>
                <w:p w14:paraId="57137BB7" w14:textId="77777777" w:rsidR="00F36ECD" w:rsidRPr="0027261B" w:rsidRDefault="00F36ECD" w:rsidP="00F36ECD">
                  <w:pPr>
                    <w:jc w:val="both"/>
                    <w:rPr>
                      <w:sz w:val="20"/>
                      <w:szCs w:val="20"/>
                      <w:u w:val="single"/>
                    </w:rPr>
                  </w:pPr>
                  <w:r w:rsidRPr="0027261B">
                    <w:rPr>
                      <w:sz w:val="20"/>
                      <w:szCs w:val="20"/>
                      <w:u w:val="single"/>
                    </w:rPr>
                    <w:t>Valsts kase</w:t>
                  </w:r>
                </w:p>
              </w:tc>
            </w:tr>
            <w:tr w:rsidR="00F36ECD" w:rsidRPr="0027261B" w14:paraId="589FAC1E" w14:textId="77777777" w:rsidTr="00F36ECD">
              <w:trPr>
                <w:trHeight w:val="245"/>
              </w:trPr>
              <w:tc>
                <w:tcPr>
                  <w:tcW w:w="744" w:type="pct"/>
                  <w:shd w:val="clear" w:color="auto" w:fill="auto"/>
                </w:tcPr>
                <w:p w14:paraId="7A52A446" w14:textId="77777777" w:rsidR="00F36ECD" w:rsidRPr="0027261B" w:rsidRDefault="00F36ECD" w:rsidP="00F36ECD">
                  <w:pPr>
                    <w:pStyle w:val="ListParagraph"/>
                    <w:numPr>
                      <w:ilvl w:val="0"/>
                      <w:numId w:val="33"/>
                    </w:numPr>
                    <w:jc w:val="center"/>
                    <w:rPr>
                      <w:b/>
                      <w:sz w:val="20"/>
                      <w:szCs w:val="20"/>
                    </w:rPr>
                  </w:pPr>
                </w:p>
              </w:tc>
              <w:tc>
                <w:tcPr>
                  <w:tcW w:w="4256" w:type="pct"/>
                </w:tcPr>
                <w:p w14:paraId="4F750DCF" w14:textId="77777777" w:rsidR="00F36ECD" w:rsidRPr="0027261B" w:rsidRDefault="00F36ECD" w:rsidP="00F36ECD">
                  <w:pPr>
                    <w:jc w:val="both"/>
                    <w:rPr>
                      <w:sz w:val="20"/>
                      <w:szCs w:val="20"/>
                    </w:rPr>
                  </w:pPr>
                  <w:r w:rsidRPr="0027261B">
                    <w:rPr>
                      <w:sz w:val="20"/>
                      <w:szCs w:val="20"/>
                    </w:rPr>
                    <w:t>Pārresoru koordinācijas centrs</w:t>
                  </w:r>
                </w:p>
              </w:tc>
            </w:tr>
            <w:tr w:rsidR="00F36ECD" w:rsidRPr="0027261B" w14:paraId="7C34FA22" w14:textId="77777777" w:rsidTr="00F36ECD">
              <w:trPr>
                <w:trHeight w:val="245"/>
              </w:trPr>
              <w:tc>
                <w:tcPr>
                  <w:tcW w:w="744" w:type="pct"/>
                  <w:shd w:val="clear" w:color="auto" w:fill="auto"/>
                </w:tcPr>
                <w:p w14:paraId="009AE6A6" w14:textId="77777777" w:rsidR="00F36ECD" w:rsidRPr="0027261B" w:rsidRDefault="00F36ECD" w:rsidP="00F36ECD">
                  <w:pPr>
                    <w:pStyle w:val="ListParagraph"/>
                    <w:numPr>
                      <w:ilvl w:val="0"/>
                      <w:numId w:val="33"/>
                    </w:numPr>
                    <w:jc w:val="center"/>
                    <w:rPr>
                      <w:b/>
                      <w:sz w:val="20"/>
                      <w:szCs w:val="20"/>
                    </w:rPr>
                  </w:pPr>
                </w:p>
              </w:tc>
              <w:tc>
                <w:tcPr>
                  <w:tcW w:w="4256" w:type="pct"/>
                </w:tcPr>
                <w:p w14:paraId="518F296C" w14:textId="77777777" w:rsidR="00F36ECD" w:rsidRPr="0027261B" w:rsidRDefault="00F36ECD" w:rsidP="00F36ECD">
                  <w:pPr>
                    <w:jc w:val="both"/>
                    <w:rPr>
                      <w:sz w:val="20"/>
                      <w:szCs w:val="20"/>
                    </w:rPr>
                  </w:pPr>
                  <w:r w:rsidRPr="0027261B">
                    <w:rPr>
                      <w:sz w:val="20"/>
                      <w:szCs w:val="20"/>
                    </w:rPr>
                    <w:t>Sabiedrības integrācijas fonds</w:t>
                  </w:r>
                </w:p>
              </w:tc>
            </w:tr>
            <w:tr w:rsidR="00F36ECD" w:rsidRPr="0027261B" w14:paraId="35F173E4" w14:textId="77777777" w:rsidTr="00F36ECD">
              <w:trPr>
                <w:trHeight w:val="245"/>
              </w:trPr>
              <w:tc>
                <w:tcPr>
                  <w:tcW w:w="744" w:type="pct"/>
                  <w:shd w:val="clear" w:color="auto" w:fill="auto"/>
                </w:tcPr>
                <w:p w14:paraId="176CF738" w14:textId="77777777" w:rsidR="00F36ECD" w:rsidRPr="0027261B" w:rsidRDefault="00F36ECD" w:rsidP="00F36ECD">
                  <w:pPr>
                    <w:pStyle w:val="ListParagraph"/>
                    <w:numPr>
                      <w:ilvl w:val="0"/>
                      <w:numId w:val="33"/>
                    </w:numPr>
                    <w:jc w:val="center"/>
                    <w:rPr>
                      <w:b/>
                      <w:sz w:val="20"/>
                      <w:szCs w:val="20"/>
                    </w:rPr>
                  </w:pPr>
                </w:p>
              </w:tc>
              <w:tc>
                <w:tcPr>
                  <w:tcW w:w="4256" w:type="pct"/>
                </w:tcPr>
                <w:p w14:paraId="4A54E567" w14:textId="77777777" w:rsidR="00F36ECD" w:rsidRPr="0027261B" w:rsidRDefault="00F36ECD" w:rsidP="00F36ECD">
                  <w:pPr>
                    <w:jc w:val="both"/>
                    <w:rPr>
                      <w:sz w:val="20"/>
                      <w:szCs w:val="20"/>
                    </w:rPr>
                  </w:pPr>
                  <w:r w:rsidRPr="0027261B">
                    <w:rPr>
                      <w:sz w:val="20"/>
                      <w:szCs w:val="20"/>
                    </w:rPr>
                    <w:t>Kurzemes plānošanas reģions</w:t>
                  </w:r>
                </w:p>
              </w:tc>
            </w:tr>
            <w:tr w:rsidR="00F36ECD" w:rsidRPr="0027261B" w14:paraId="4F778DA7" w14:textId="77777777" w:rsidTr="00F36ECD">
              <w:trPr>
                <w:trHeight w:val="245"/>
              </w:trPr>
              <w:tc>
                <w:tcPr>
                  <w:tcW w:w="744" w:type="pct"/>
                  <w:shd w:val="clear" w:color="auto" w:fill="auto"/>
                </w:tcPr>
                <w:p w14:paraId="0AF7B2A5" w14:textId="77777777" w:rsidR="00F36ECD" w:rsidRPr="0027261B" w:rsidRDefault="00F36ECD" w:rsidP="00F36ECD">
                  <w:pPr>
                    <w:pStyle w:val="ListParagraph"/>
                    <w:numPr>
                      <w:ilvl w:val="0"/>
                      <w:numId w:val="33"/>
                    </w:numPr>
                    <w:jc w:val="center"/>
                    <w:rPr>
                      <w:b/>
                      <w:sz w:val="20"/>
                      <w:szCs w:val="20"/>
                    </w:rPr>
                  </w:pPr>
                </w:p>
              </w:tc>
              <w:tc>
                <w:tcPr>
                  <w:tcW w:w="4256" w:type="pct"/>
                </w:tcPr>
                <w:p w14:paraId="5B8D1BFD" w14:textId="77777777" w:rsidR="00F36ECD" w:rsidRPr="0027261B" w:rsidRDefault="00F36ECD" w:rsidP="00F36ECD">
                  <w:pPr>
                    <w:jc w:val="both"/>
                    <w:rPr>
                      <w:sz w:val="20"/>
                      <w:szCs w:val="20"/>
                    </w:rPr>
                  </w:pPr>
                  <w:r w:rsidRPr="0027261B">
                    <w:rPr>
                      <w:sz w:val="20"/>
                      <w:szCs w:val="20"/>
                      <w:lang w:eastAsia="lv-LV"/>
                    </w:rPr>
                    <w:t>Latgales plānošanas reģions</w:t>
                  </w:r>
                </w:p>
              </w:tc>
            </w:tr>
            <w:tr w:rsidR="00F36ECD" w:rsidRPr="0027261B" w14:paraId="6223CB8F" w14:textId="77777777" w:rsidTr="00F36ECD">
              <w:trPr>
                <w:trHeight w:val="245"/>
              </w:trPr>
              <w:tc>
                <w:tcPr>
                  <w:tcW w:w="744" w:type="pct"/>
                  <w:shd w:val="clear" w:color="auto" w:fill="auto"/>
                </w:tcPr>
                <w:p w14:paraId="38822A37" w14:textId="77777777" w:rsidR="00F36ECD" w:rsidRPr="0027261B" w:rsidRDefault="00F36ECD" w:rsidP="00F36ECD">
                  <w:pPr>
                    <w:pStyle w:val="ListParagraph"/>
                    <w:numPr>
                      <w:ilvl w:val="0"/>
                      <w:numId w:val="33"/>
                    </w:numPr>
                    <w:jc w:val="center"/>
                    <w:rPr>
                      <w:b/>
                      <w:sz w:val="20"/>
                      <w:szCs w:val="20"/>
                    </w:rPr>
                  </w:pPr>
                </w:p>
              </w:tc>
              <w:tc>
                <w:tcPr>
                  <w:tcW w:w="4256" w:type="pct"/>
                </w:tcPr>
                <w:p w14:paraId="749A650E" w14:textId="77777777" w:rsidR="00F36ECD" w:rsidRPr="0027261B" w:rsidRDefault="00F36ECD" w:rsidP="00F36ECD">
                  <w:pPr>
                    <w:jc w:val="both"/>
                    <w:rPr>
                      <w:sz w:val="20"/>
                      <w:szCs w:val="20"/>
                    </w:rPr>
                  </w:pPr>
                  <w:r w:rsidRPr="0027261B">
                    <w:rPr>
                      <w:sz w:val="20"/>
                      <w:szCs w:val="20"/>
                      <w:lang w:eastAsia="lv-LV"/>
                    </w:rPr>
                    <w:t>Zemgales plānošanas reģions</w:t>
                  </w:r>
                </w:p>
              </w:tc>
            </w:tr>
            <w:tr w:rsidR="00F36ECD" w:rsidRPr="0027261B" w14:paraId="21F9527F" w14:textId="77777777" w:rsidTr="00F36ECD">
              <w:trPr>
                <w:trHeight w:val="245"/>
              </w:trPr>
              <w:tc>
                <w:tcPr>
                  <w:tcW w:w="744" w:type="pct"/>
                  <w:shd w:val="clear" w:color="auto" w:fill="auto"/>
                </w:tcPr>
                <w:p w14:paraId="1245285C" w14:textId="77777777" w:rsidR="00F36ECD" w:rsidRPr="0027261B" w:rsidRDefault="00F36ECD" w:rsidP="00F36ECD">
                  <w:pPr>
                    <w:pStyle w:val="ListParagraph"/>
                    <w:numPr>
                      <w:ilvl w:val="0"/>
                      <w:numId w:val="33"/>
                    </w:numPr>
                    <w:jc w:val="center"/>
                    <w:rPr>
                      <w:b/>
                      <w:sz w:val="20"/>
                      <w:szCs w:val="20"/>
                    </w:rPr>
                  </w:pPr>
                </w:p>
              </w:tc>
              <w:tc>
                <w:tcPr>
                  <w:tcW w:w="4256" w:type="pct"/>
                </w:tcPr>
                <w:p w14:paraId="022A0B1F" w14:textId="77777777" w:rsidR="00F36ECD" w:rsidRPr="0027261B" w:rsidRDefault="00F36ECD" w:rsidP="00F36ECD">
                  <w:pPr>
                    <w:jc w:val="both"/>
                    <w:rPr>
                      <w:sz w:val="20"/>
                      <w:szCs w:val="20"/>
                      <w:lang w:eastAsia="lv-LV"/>
                    </w:rPr>
                  </w:pPr>
                  <w:r w:rsidRPr="0027261B">
                    <w:rPr>
                      <w:sz w:val="20"/>
                      <w:szCs w:val="20"/>
                      <w:lang w:eastAsia="lv-LV"/>
                    </w:rPr>
                    <w:t>Arodbiedrību apvienība "Latvijas Brīvo arodbiedrību savienība"</w:t>
                  </w:r>
                </w:p>
              </w:tc>
            </w:tr>
            <w:tr w:rsidR="00F36ECD" w:rsidRPr="0027261B" w14:paraId="15F3248C" w14:textId="77777777" w:rsidTr="00F36ECD">
              <w:trPr>
                <w:trHeight w:val="245"/>
              </w:trPr>
              <w:tc>
                <w:tcPr>
                  <w:tcW w:w="744" w:type="pct"/>
                  <w:shd w:val="clear" w:color="auto" w:fill="auto"/>
                </w:tcPr>
                <w:p w14:paraId="74DE8862" w14:textId="77777777" w:rsidR="00F36ECD" w:rsidRPr="0027261B" w:rsidRDefault="00F36ECD" w:rsidP="00F36ECD">
                  <w:pPr>
                    <w:pStyle w:val="ListParagraph"/>
                    <w:numPr>
                      <w:ilvl w:val="0"/>
                      <w:numId w:val="33"/>
                    </w:numPr>
                    <w:jc w:val="center"/>
                    <w:rPr>
                      <w:b/>
                      <w:sz w:val="20"/>
                      <w:szCs w:val="20"/>
                    </w:rPr>
                  </w:pPr>
                </w:p>
              </w:tc>
              <w:tc>
                <w:tcPr>
                  <w:tcW w:w="4256" w:type="pct"/>
                </w:tcPr>
                <w:p w14:paraId="18231BED" w14:textId="77777777" w:rsidR="00F36ECD" w:rsidRPr="00FD1B1A" w:rsidRDefault="00F36ECD" w:rsidP="00F36ECD">
                  <w:pPr>
                    <w:jc w:val="both"/>
                    <w:rPr>
                      <w:sz w:val="20"/>
                      <w:szCs w:val="20"/>
                      <w:u w:val="single"/>
                      <w:lang w:eastAsia="lv-LV"/>
                    </w:rPr>
                  </w:pPr>
                  <w:r w:rsidRPr="00FD1B1A">
                    <w:rPr>
                      <w:sz w:val="20"/>
                      <w:szCs w:val="20"/>
                      <w:u w:val="single"/>
                    </w:rPr>
                    <w:t>Biedrība "Latvijas Darba devēju konfederācija"</w:t>
                  </w:r>
                </w:p>
              </w:tc>
            </w:tr>
            <w:tr w:rsidR="00F36ECD" w:rsidRPr="0027261B" w14:paraId="17758595" w14:textId="77777777" w:rsidTr="00F36ECD">
              <w:trPr>
                <w:trHeight w:val="245"/>
              </w:trPr>
              <w:tc>
                <w:tcPr>
                  <w:tcW w:w="744" w:type="pct"/>
                  <w:shd w:val="clear" w:color="auto" w:fill="auto"/>
                </w:tcPr>
                <w:p w14:paraId="2BCDD358" w14:textId="77777777" w:rsidR="00F36ECD" w:rsidRPr="0027261B" w:rsidRDefault="00F36ECD" w:rsidP="00F36ECD">
                  <w:pPr>
                    <w:pStyle w:val="ListParagraph"/>
                    <w:numPr>
                      <w:ilvl w:val="0"/>
                      <w:numId w:val="33"/>
                    </w:numPr>
                    <w:jc w:val="center"/>
                    <w:rPr>
                      <w:b/>
                      <w:sz w:val="20"/>
                      <w:szCs w:val="20"/>
                    </w:rPr>
                  </w:pPr>
                </w:p>
              </w:tc>
              <w:tc>
                <w:tcPr>
                  <w:tcW w:w="4256" w:type="pct"/>
                </w:tcPr>
                <w:p w14:paraId="1231B18F" w14:textId="77777777" w:rsidR="00F36ECD" w:rsidRPr="0027261B" w:rsidRDefault="00F36ECD" w:rsidP="00F36ECD">
                  <w:pPr>
                    <w:jc w:val="both"/>
                    <w:rPr>
                      <w:sz w:val="20"/>
                      <w:szCs w:val="20"/>
                      <w:lang w:eastAsia="lv-LV"/>
                    </w:rPr>
                  </w:pPr>
                  <w:r w:rsidRPr="0027261B">
                    <w:rPr>
                      <w:sz w:val="20"/>
                      <w:szCs w:val="20"/>
                    </w:rPr>
                    <w:t xml:space="preserve">Biedrība </w:t>
                  </w:r>
                  <w:r w:rsidRPr="0027261B">
                    <w:rPr>
                      <w:sz w:val="20"/>
                      <w:szCs w:val="20"/>
                      <w:lang w:eastAsia="lv-LV"/>
                    </w:rPr>
                    <w:t>"</w:t>
                  </w:r>
                  <w:r w:rsidRPr="0027261B">
                    <w:rPr>
                      <w:sz w:val="20"/>
                      <w:szCs w:val="20"/>
                    </w:rPr>
                    <w:t>Latvijas Drošības un aizsardzības industriju federācija</w:t>
                  </w:r>
                  <w:r w:rsidRPr="0027261B">
                    <w:rPr>
                      <w:sz w:val="20"/>
                      <w:szCs w:val="20"/>
                      <w:lang w:eastAsia="lv-LV"/>
                    </w:rPr>
                    <w:t>"</w:t>
                  </w:r>
                </w:p>
              </w:tc>
            </w:tr>
            <w:tr w:rsidR="00F36ECD" w:rsidRPr="0027261B" w14:paraId="24B15A63" w14:textId="77777777" w:rsidTr="00F36ECD">
              <w:trPr>
                <w:trHeight w:val="245"/>
              </w:trPr>
              <w:tc>
                <w:tcPr>
                  <w:tcW w:w="744" w:type="pct"/>
                  <w:shd w:val="clear" w:color="auto" w:fill="auto"/>
                </w:tcPr>
                <w:p w14:paraId="12925550" w14:textId="77777777" w:rsidR="00F36ECD" w:rsidRPr="0027261B" w:rsidRDefault="00F36ECD" w:rsidP="00F36ECD">
                  <w:pPr>
                    <w:pStyle w:val="ListParagraph"/>
                    <w:numPr>
                      <w:ilvl w:val="0"/>
                      <w:numId w:val="33"/>
                    </w:numPr>
                    <w:jc w:val="center"/>
                    <w:rPr>
                      <w:b/>
                      <w:sz w:val="20"/>
                      <w:szCs w:val="20"/>
                    </w:rPr>
                  </w:pPr>
                </w:p>
              </w:tc>
              <w:tc>
                <w:tcPr>
                  <w:tcW w:w="4256" w:type="pct"/>
                </w:tcPr>
                <w:p w14:paraId="12DF89AD" w14:textId="77777777" w:rsidR="00F36ECD" w:rsidRPr="0027261B" w:rsidRDefault="00F36ECD" w:rsidP="00F36ECD">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Lauku forums</w:t>
                  </w:r>
                  <w:r w:rsidRPr="0027261B">
                    <w:rPr>
                      <w:sz w:val="20"/>
                      <w:szCs w:val="20"/>
                      <w:lang w:eastAsia="lv-LV"/>
                    </w:rPr>
                    <w:t>"</w:t>
                  </w:r>
                </w:p>
              </w:tc>
            </w:tr>
            <w:tr w:rsidR="00F36ECD" w:rsidRPr="0027261B" w14:paraId="2AB0509E" w14:textId="77777777" w:rsidTr="00F36ECD">
              <w:trPr>
                <w:trHeight w:val="245"/>
              </w:trPr>
              <w:tc>
                <w:tcPr>
                  <w:tcW w:w="744" w:type="pct"/>
                  <w:shd w:val="clear" w:color="auto" w:fill="auto"/>
                </w:tcPr>
                <w:p w14:paraId="42E545B5" w14:textId="77777777" w:rsidR="00F36ECD" w:rsidRPr="0027261B" w:rsidRDefault="00F36ECD" w:rsidP="00F36ECD">
                  <w:pPr>
                    <w:pStyle w:val="ListParagraph"/>
                    <w:numPr>
                      <w:ilvl w:val="0"/>
                      <w:numId w:val="33"/>
                    </w:numPr>
                    <w:jc w:val="center"/>
                    <w:rPr>
                      <w:b/>
                      <w:sz w:val="20"/>
                      <w:szCs w:val="20"/>
                    </w:rPr>
                  </w:pPr>
                </w:p>
              </w:tc>
              <w:tc>
                <w:tcPr>
                  <w:tcW w:w="4256" w:type="pct"/>
                </w:tcPr>
                <w:p w14:paraId="70AFFE01" w14:textId="77777777" w:rsidR="00F36ECD" w:rsidRPr="0027261B" w:rsidRDefault="00F36ECD" w:rsidP="00F36ECD">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Lielo pilsētu asociācija</w:t>
                  </w:r>
                  <w:r w:rsidRPr="0027261B">
                    <w:rPr>
                      <w:sz w:val="20"/>
                      <w:szCs w:val="20"/>
                      <w:lang w:eastAsia="lv-LV"/>
                    </w:rPr>
                    <w:t>"</w:t>
                  </w:r>
                </w:p>
              </w:tc>
            </w:tr>
            <w:tr w:rsidR="00F36ECD" w:rsidRPr="0027261B" w14:paraId="564F9A95" w14:textId="77777777" w:rsidTr="00F36ECD">
              <w:trPr>
                <w:trHeight w:val="245"/>
              </w:trPr>
              <w:tc>
                <w:tcPr>
                  <w:tcW w:w="744" w:type="pct"/>
                  <w:shd w:val="clear" w:color="auto" w:fill="auto"/>
                </w:tcPr>
                <w:p w14:paraId="491198BC" w14:textId="77777777" w:rsidR="00F36ECD" w:rsidRPr="0027261B" w:rsidRDefault="00F36ECD" w:rsidP="00F36ECD">
                  <w:pPr>
                    <w:pStyle w:val="ListParagraph"/>
                    <w:numPr>
                      <w:ilvl w:val="0"/>
                      <w:numId w:val="33"/>
                    </w:numPr>
                    <w:jc w:val="center"/>
                    <w:rPr>
                      <w:b/>
                      <w:sz w:val="20"/>
                      <w:szCs w:val="20"/>
                    </w:rPr>
                  </w:pPr>
                </w:p>
              </w:tc>
              <w:tc>
                <w:tcPr>
                  <w:tcW w:w="4256" w:type="pct"/>
                </w:tcPr>
                <w:p w14:paraId="431D4E3F" w14:textId="77777777" w:rsidR="00F36ECD" w:rsidRPr="0027261B" w:rsidRDefault="00F36ECD" w:rsidP="00F36ECD">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Lielo slimnīcu asociācija</w:t>
                  </w:r>
                  <w:r w:rsidRPr="0027261B">
                    <w:rPr>
                      <w:sz w:val="20"/>
                      <w:szCs w:val="20"/>
                      <w:lang w:eastAsia="lv-LV"/>
                    </w:rPr>
                    <w:t>"</w:t>
                  </w:r>
                </w:p>
              </w:tc>
            </w:tr>
            <w:tr w:rsidR="00F36ECD" w:rsidRPr="0027261B" w14:paraId="5E28FE9B" w14:textId="77777777" w:rsidTr="00F36ECD">
              <w:trPr>
                <w:trHeight w:val="245"/>
              </w:trPr>
              <w:tc>
                <w:tcPr>
                  <w:tcW w:w="744" w:type="pct"/>
                  <w:shd w:val="clear" w:color="auto" w:fill="auto"/>
                </w:tcPr>
                <w:p w14:paraId="46EA1BD9" w14:textId="77777777" w:rsidR="00F36ECD" w:rsidRPr="0027261B" w:rsidRDefault="00F36ECD" w:rsidP="00F36ECD">
                  <w:pPr>
                    <w:pStyle w:val="ListParagraph"/>
                    <w:numPr>
                      <w:ilvl w:val="0"/>
                      <w:numId w:val="33"/>
                    </w:numPr>
                    <w:jc w:val="center"/>
                    <w:rPr>
                      <w:b/>
                      <w:sz w:val="20"/>
                      <w:szCs w:val="20"/>
                    </w:rPr>
                  </w:pPr>
                </w:p>
              </w:tc>
              <w:tc>
                <w:tcPr>
                  <w:tcW w:w="4256" w:type="pct"/>
                </w:tcPr>
                <w:p w14:paraId="1E3B25E2" w14:textId="77777777" w:rsidR="00F36ECD" w:rsidRPr="0027261B" w:rsidRDefault="00F36ECD" w:rsidP="00F36ECD">
                  <w:pPr>
                    <w:jc w:val="both"/>
                    <w:rPr>
                      <w:sz w:val="20"/>
                      <w:szCs w:val="20"/>
                    </w:rPr>
                  </w:pPr>
                  <w:r w:rsidRPr="0027261B">
                    <w:rPr>
                      <w:sz w:val="20"/>
                      <w:szCs w:val="20"/>
                    </w:rPr>
                    <w:t xml:space="preserve">Biedrība </w:t>
                  </w:r>
                  <w:r w:rsidRPr="0027261B">
                    <w:rPr>
                      <w:sz w:val="20"/>
                      <w:szCs w:val="20"/>
                      <w:lang w:eastAsia="lv-LV"/>
                    </w:rPr>
                    <w:t>"</w:t>
                  </w:r>
                  <w:r w:rsidRPr="0027261B">
                    <w:rPr>
                      <w:sz w:val="20"/>
                      <w:szCs w:val="20"/>
                    </w:rPr>
                    <w:t>Latvijas Mazo un vidējo uzņēmumu asociācija</w:t>
                  </w:r>
                  <w:r w:rsidRPr="0027261B">
                    <w:rPr>
                      <w:sz w:val="20"/>
                      <w:szCs w:val="20"/>
                      <w:lang w:eastAsia="lv-LV"/>
                    </w:rPr>
                    <w:t>"</w:t>
                  </w:r>
                </w:p>
              </w:tc>
            </w:tr>
            <w:tr w:rsidR="00F36ECD" w:rsidRPr="0027261B" w14:paraId="182D4DBF" w14:textId="77777777" w:rsidTr="00F36ECD">
              <w:trPr>
                <w:trHeight w:val="245"/>
              </w:trPr>
              <w:tc>
                <w:tcPr>
                  <w:tcW w:w="744" w:type="pct"/>
                  <w:shd w:val="clear" w:color="auto" w:fill="auto"/>
                </w:tcPr>
                <w:p w14:paraId="65BC604A" w14:textId="77777777" w:rsidR="00F36ECD" w:rsidRPr="0027261B" w:rsidRDefault="00F36ECD" w:rsidP="00F36ECD">
                  <w:pPr>
                    <w:pStyle w:val="ListParagraph"/>
                    <w:numPr>
                      <w:ilvl w:val="0"/>
                      <w:numId w:val="33"/>
                    </w:numPr>
                    <w:jc w:val="center"/>
                    <w:rPr>
                      <w:b/>
                      <w:sz w:val="20"/>
                      <w:szCs w:val="20"/>
                    </w:rPr>
                  </w:pPr>
                </w:p>
              </w:tc>
              <w:tc>
                <w:tcPr>
                  <w:tcW w:w="4256" w:type="pct"/>
                </w:tcPr>
                <w:p w14:paraId="06C6EAE0" w14:textId="77777777" w:rsidR="00F36ECD" w:rsidRPr="0027261B" w:rsidRDefault="00F36ECD" w:rsidP="00F36ECD">
                  <w:pPr>
                    <w:jc w:val="both"/>
                    <w:rPr>
                      <w:sz w:val="20"/>
                      <w:szCs w:val="20"/>
                    </w:rPr>
                  </w:pPr>
                  <w:r w:rsidRPr="0027261B">
                    <w:rPr>
                      <w:sz w:val="20"/>
                      <w:szCs w:val="20"/>
                    </w:rPr>
                    <w:t>Biedrība "Latvijas Pašvaldību savienība"</w:t>
                  </w:r>
                </w:p>
              </w:tc>
            </w:tr>
            <w:tr w:rsidR="00F36ECD" w:rsidRPr="0027261B" w14:paraId="7B84C082" w14:textId="77777777" w:rsidTr="00F36ECD">
              <w:trPr>
                <w:trHeight w:val="245"/>
              </w:trPr>
              <w:tc>
                <w:tcPr>
                  <w:tcW w:w="744" w:type="pct"/>
                  <w:shd w:val="clear" w:color="auto" w:fill="auto"/>
                </w:tcPr>
                <w:p w14:paraId="1D0C5EF9" w14:textId="77777777" w:rsidR="00F36ECD" w:rsidRPr="0027261B" w:rsidRDefault="00F36ECD" w:rsidP="00F36ECD">
                  <w:pPr>
                    <w:pStyle w:val="ListParagraph"/>
                    <w:numPr>
                      <w:ilvl w:val="0"/>
                      <w:numId w:val="33"/>
                    </w:numPr>
                    <w:jc w:val="center"/>
                    <w:rPr>
                      <w:b/>
                      <w:sz w:val="20"/>
                      <w:szCs w:val="20"/>
                    </w:rPr>
                  </w:pPr>
                </w:p>
              </w:tc>
              <w:tc>
                <w:tcPr>
                  <w:tcW w:w="4256" w:type="pct"/>
                </w:tcPr>
                <w:p w14:paraId="7EA42DFA" w14:textId="77777777" w:rsidR="00F36ECD" w:rsidRPr="00FD1B1A" w:rsidRDefault="00F36ECD" w:rsidP="00F36ECD">
                  <w:pPr>
                    <w:jc w:val="both"/>
                    <w:rPr>
                      <w:sz w:val="20"/>
                      <w:szCs w:val="20"/>
                      <w:u w:val="single"/>
                    </w:rPr>
                  </w:pPr>
                  <w:r w:rsidRPr="00FD1B1A">
                    <w:rPr>
                      <w:sz w:val="20"/>
                      <w:szCs w:val="20"/>
                      <w:u w:val="single"/>
                    </w:rPr>
                    <w:t>Biedrība "Latvijas Nacionālā projektu vadīšanas asociācija"</w:t>
                  </w:r>
                </w:p>
              </w:tc>
            </w:tr>
            <w:tr w:rsidR="00F36ECD" w:rsidRPr="0027261B" w14:paraId="148A019E" w14:textId="77777777" w:rsidTr="00F36ECD">
              <w:trPr>
                <w:trHeight w:val="245"/>
              </w:trPr>
              <w:tc>
                <w:tcPr>
                  <w:tcW w:w="744" w:type="pct"/>
                  <w:shd w:val="clear" w:color="auto" w:fill="auto"/>
                </w:tcPr>
                <w:p w14:paraId="2EDA42A0" w14:textId="77777777" w:rsidR="00F36ECD" w:rsidRPr="0027261B" w:rsidRDefault="00F36ECD" w:rsidP="00F36ECD">
                  <w:pPr>
                    <w:pStyle w:val="ListParagraph"/>
                    <w:numPr>
                      <w:ilvl w:val="0"/>
                      <w:numId w:val="33"/>
                    </w:numPr>
                    <w:jc w:val="center"/>
                    <w:rPr>
                      <w:b/>
                      <w:sz w:val="20"/>
                      <w:szCs w:val="20"/>
                    </w:rPr>
                  </w:pPr>
                </w:p>
              </w:tc>
              <w:tc>
                <w:tcPr>
                  <w:tcW w:w="4256" w:type="pct"/>
                </w:tcPr>
                <w:p w14:paraId="063AB04C" w14:textId="77777777" w:rsidR="00F36ECD" w:rsidRPr="0027261B" w:rsidRDefault="00F36ECD" w:rsidP="00F36ECD">
                  <w:pPr>
                    <w:jc w:val="both"/>
                    <w:rPr>
                      <w:sz w:val="20"/>
                      <w:szCs w:val="20"/>
                    </w:rPr>
                  </w:pPr>
                  <w:r w:rsidRPr="0027261B">
                    <w:rPr>
                      <w:sz w:val="20"/>
                      <w:szCs w:val="20"/>
                      <w:lang w:eastAsia="lv-LV"/>
                    </w:rPr>
                    <w:t xml:space="preserve">Biedrība </w:t>
                  </w:r>
                  <w:r w:rsidRPr="0027261B">
                    <w:rPr>
                      <w:sz w:val="20"/>
                      <w:szCs w:val="20"/>
                    </w:rPr>
                    <w:t>"</w:t>
                  </w:r>
                  <w:r w:rsidRPr="0027261B">
                    <w:rPr>
                      <w:sz w:val="20"/>
                      <w:szCs w:val="20"/>
                      <w:lang w:eastAsia="lv-LV"/>
                    </w:rPr>
                    <w:t>Reģionālo attīstības centru apvienība</w:t>
                  </w:r>
                  <w:r w:rsidRPr="0027261B">
                    <w:rPr>
                      <w:sz w:val="20"/>
                      <w:szCs w:val="20"/>
                    </w:rPr>
                    <w:t>"</w:t>
                  </w:r>
                </w:p>
              </w:tc>
            </w:tr>
            <w:tr w:rsidR="00F36ECD" w:rsidRPr="0027261B" w14:paraId="00C7B03B" w14:textId="77777777" w:rsidTr="00F36ECD">
              <w:trPr>
                <w:trHeight w:val="245"/>
              </w:trPr>
              <w:tc>
                <w:tcPr>
                  <w:tcW w:w="744" w:type="pct"/>
                  <w:shd w:val="clear" w:color="auto" w:fill="auto"/>
                </w:tcPr>
                <w:p w14:paraId="0D6CD21C" w14:textId="77777777" w:rsidR="00F36ECD" w:rsidRPr="0027261B" w:rsidRDefault="00F36ECD" w:rsidP="00F36ECD">
                  <w:pPr>
                    <w:pStyle w:val="ListParagraph"/>
                    <w:numPr>
                      <w:ilvl w:val="0"/>
                      <w:numId w:val="33"/>
                    </w:numPr>
                    <w:jc w:val="center"/>
                    <w:rPr>
                      <w:b/>
                      <w:sz w:val="20"/>
                      <w:szCs w:val="20"/>
                    </w:rPr>
                  </w:pPr>
                </w:p>
              </w:tc>
              <w:tc>
                <w:tcPr>
                  <w:tcW w:w="4256" w:type="pct"/>
                </w:tcPr>
                <w:p w14:paraId="22C52922" w14:textId="77777777" w:rsidR="00F36ECD" w:rsidRPr="0027261B" w:rsidRDefault="00F36ECD" w:rsidP="00F36ECD">
                  <w:pPr>
                    <w:jc w:val="both"/>
                    <w:rPr>
                      <w:sz w:val="20"/>
                      <w:szCs w:val="20"/>
                    </w:rPr>
                  </w:pPr>
                  <w:r w:rsidRPr="0027261B">
                    <w:rPr>
                      <w:sz w:val="20"/>
                      <w:szCs w:val="20"/>
                    </w:rPr>
                    <w:t>Biedrība "Rīgas un Pierīgas pašvaldību apvienība "Rīgas metropole""</w:t>
                  </w:r>
                </w:p>
              </w:tc>
            </w:tr>
            <w:tr w:rsidR="00F36ECD" w:rsidRPr="0027261B" w14:paraId="7092D99E" w14:textId="77777777" w:rsidTr="00F36ECD">
              <w:trPr>
                <w:trHeight w:val="245"/>
              </w:trPr>
              <w:tc>
                <w:tcPr>
                  <w:tcW w:w="744" w:type="pct"/>
                  <w:shd w:val="clear" w:color="auto" w:fill="auto"/>
                </w:tcPr>
                <w:p w14:paraId="07C087BA" w14:textId="77777777" w:rsidR="00F36ECD" w:rsidRPr="0027261B" w:rsidRDefault="00F36ECD" w:rsidP="00F36ECD">
                  <w:pPr>
                    <w:pStyle w:val="ListParagraph"/>
                    <w:numPr>
                      <w:ilvl w:val="0"/>
                      <w:numId w:val="33"/>
                    </w:numPr>
                    <w:jc w:val="center"/>
                    <w:rPr>
                      <w:b/>
                      <w:sz w:val="20"/>
                      <w:szCs w:val="20"/>
                    </w:rPr>
                  </w:pPr>
                </w:p>
              </w:tc>
              <w:tc>
                <w:tcPr>
                  <w:tcW w:w="4256" w:type="pct"/>
                </w:tcPr>
                <w:p w14:paraId="00239835" w14:textId="77777777" w:rsidR="00F36ECD" w:rsidRPr="0027261B" w:rsidRDefault="00F36ECD" w:rsidP="00F36ECD">
                  <w:pPr>
                    <w:jc w:val="both"/>
                    <w:rPr>
                      <w:sz w:val="20"/>
                      <w:szCs w:val="20"/>
                    </w:rPr>
                  </w:pPr>
                  <w:r w:rsidRPr="0027261B">
                    <w:rPr>
                      <w:sz w:val="20"/>
                      <w:szCs w:val="20"/>
                      <w:lang w:eastAsia="lv-LV"/>
                    </w:rPr>
                    <w:t xml:space="preserve">Nodibinājuma “Invalīdu un viņu draugu apvienība </w:t>
                  </w:r>
                  <w:r w:rsidRPr="0027261B">
                    <w:rPr>
                      <w:sz w:val="20"/>
                      <w:szCs w:val="20"/>
                    </w:rPr>
                    <w:t>"</w:t>
                  </w:r>
                  <w:r w:rsidRPr="0027261B">
                    <w:rPr>
                      <w:sz w:val="20"/>
                      <w:szCs w:val="20"/>
                      <w:lang w:eastAsia="lv-LV"/>
                    </w:rPr>
                    <w:t>APEIRONS</w:t>
                  </w:r>
                  <w:r w:rsidRPr="0027261B">
                    <w:rPr>
                      <w:sz w:val="20"/>
                      <w:szCs w:val="20"/>
                    </w:rPr>
                    <w:t>""</w:t>
                  </w:r>
                </w:p>
              </w:tc>
            </w:tr>
            <w:tr w:rsidR="00F36ECD" w:rsidRPr="0027261B" w14:paraId="1C5E8A26" w14:textId="77777777" w:rsidTr="00F36ECD">
              <w:trPr>
                <w:trHeight w:val="245"/>
              </w:trPr>
              <w:tc>
                <w:tcPr>
                  <w:tcW w:w="744" w:type="pct"/>
                  <w:shd w:val="clear" w:color="auto" w:fill="auto"/>
                </w:tcPr>
                <w:p w14:paraId="348AA52F" w14:textId="77777777" w:rsidR="00F36ECD" w:rsidRPr="0027261B" w:rsidRDefault="00F36ECD" w:rsidP="00F36ECD">
                  <w:pPr>
                    <w:pStyle w:val="ListParagraph"/>
                    <w:ind w:left="360"/>
                    <w:rPr>
                      <w:b/>
                      <w:sz w:val="20"/>
                      <w:szCs w:val="20"/>
                    </w:rPr>
                  </w:pPr>
                </w:p>
              </w:tc>
              <w:tc>
                <w:tcPr>
                  <w:tcW w:w="4256" w:type="pct"/>
                </w:tcPr>
                <w:p w14:paraId="45EFD22B" w14:textId="31791B02" w:rsidR="00F36ECD" w:rsidRPr="00FD1B1A" w:rsidRDefault="00F36ECD" w:rsidP="00F36ECD">
                  <w:pPr>
                    <w:jc w:val="both"/>
                    <w:rPr>
                      <w:strike/>
                      <w:sz w:val="20"/>
                      <w:szCs w:val="20"/>
                      <w:lang w:eastAsia="lv-LV"/>
                    </w:rPr>
                  </w:pPr>
                  <w:r w:rsidRPr="00FD1B1A">
                    <w:rPr>
                      <w:strike/>
                      <w:sz w:val="20"/>
                      <w:szCs w:val="20"/>
                      <w:lang w:eastAsia="lv-LV"/>
                    </w:rPr>
                    <w:t>Klimata un enerģētikas ministrija</w:t>
                  </w:r>
                </w:p>
              </w:tc>
            </w:tr>
            <w:tr w:rsidR="00F36ECD" w:rsidRPr="0027261B" w14:paraId="30EBD9D0" w14:textId="77777777" w:rsidTr="00F36ECD">
              <w:trPr>
                <w:trHeight w:val="245"/>
              </w:trPr>
              <w:tc>
                <w:tcPr>
                  <w:tcW w:w="744" w:type="pct"/>
                  <w:shd w:val="clear" w:color="auto" w:fill="FFFFFF" w:themeFill="background1"/>
                </w:tcPr>
                <w:p w14:paraId="4CB378F9" w14:textId="77777777" w:rsidR="00F36ECD" w:rsidRPr="0027261B" w:rsidRDefault="00F36ECD" w:rsidP="00F36ECD">
                  <w:pPr>
                    <w:pStyle w:val="ListParagraph"/>
                    <w:numPr>
                      <w:ilvl w:val="0"/>
                      <w:numId w:val="33"/>
                    </w:numPr>
                    <w:jc w:val="center"/>
                    <w:rPr>
                      <w:b/>
                      <w:sz w:val="20"/>
                      <w:szCs w:val="20"/>
                    </w:rPr>
                  </w:pPr>
                </w:p>
              </w:tc>
              <w:tc>
                <w:tcPr>
                  <w:tcW w:w="4256" w:type="pct"/>
                  <w:shd w:val="clear" w:color="auto" w:fill="FFFFFF" w:themeFill="background1"/>
                </w:tcPr>
                <w:p w14:paraId="1C34CEBD" w14:textId="77777777" w:rsidR="00F36ECD" w:rsidRPr="0027261B" w:rsidRDefault="00F36ECD" w:rsidP="00F36ECD">
                  <w:pPr>
                    <w:jc w:val="both"/>
                    <w:rPr>
                      <w:sz w:val="20"/>
                      <w:szCs w:val="20"/>
                    </w:rPr>
                  </w:pPr>
                  <w:r w:rsidRPr="0027261B">
                    <w:rPr>
                      <w:sz w:val="20"/>
                      <w:szCs w:val="20"/>
                    </w:rPr>
                    <w:t>Nodibinājums "Latvijas Dabas fonds"</w:t>
                  </w:r>
                </w:p>
              </w:tc>
            </w:tr>
            <w:tr w:rsidR="00F36ECD" w:rsidRPr="0027261B" w14:paraId="3D5F2A00" w14:textId="77777777" w:rsidTr="00F36ECD">
              <w:trPr>
                <w:trHeight w:val="245"/>
              </w:trPr>
              <w:tc>
                <w:tcPr>
                  <w:tcW w:w="744" w:type="pct"/>
                  <w:shd w:val="clear" w:color="auto" w:fill="FFFFFF" w:themeFill="background1"/>
                </w:tcPr>
                <w:p w14:paraId="630FE065" w14:textId="77777777" w:rsidR="00F36ECD" w:rsidRPr="0027261B" w:rsidRDefault="00F36ECD" w:rsidP="00F36ECD">
                  <w:pPr>
                    <w:pStyle w:val="ListParagraph"/>
                    <w:numPr>
                      <w:ilvl w:val="0"/>
                      <w:numId w:val="33"/>
                    </w:numPr>
                    <w:jc w:val="center"/>
                    <w:rPr>
                      <w:b/>
                      <w:sz w:val="20"/>
                      <w:szCs w:val="20"/>
                    </w:rPr>
                  </w:pPr>
                </w:p>
              </w:tc>
              <w:tc>
                <w:tcPr>
                  <w:tcW w:w="4256" w:type="pct"/>
                  <w:shd w:val="clear" w:color="auto" w:fill="FFFFFF" w:themeFill="background1"/>
                </w:tcPr>
                <w:p w14:paraId="732068BE" w14:textId="77777777" w:rsidR="00F36ECD" w:rsidRPr="00FD1B1A" w:rsidRDefault="00F36ECD" w:rsidP="00F36ECD">
                  <w:pPr>
                    <w:jc w:val="both"/>
                    <w:rPr>
                      <w:sz w:val="20"/>
                      <w:szCs w:val="20"/>
                      <w:u w:val="single"/>
                    </w:rPr>
                  </w:pPr>
                  <w:r w:rsidRPr="00FD1B1A">
                    <w:rPr>
                      <w:sz w:val="20"/>
                      <w:szCs w:val="20"/>
                      <w:u w:val="single"/>
                    </w:rPr>
                    <w:t>Biedrība "Latvijas jauno zinātnieku apvienība"</w:t>
                  </w:r>
                </w:p>
              </w:tc>
            </w:tr>
            <w:tr w:rsidR="00F36ECD" w:rsidRPr="0027261B" w14:paraId="5EAA1CC4" w14:textId="77777777" w:rsidTr="00F36ECD">
              <w:trPr>
                <w:trHeight w:val="245"/>
              </w:trPr>
              <w:tc>
                <w:tcPr>
                  <w:tcW w:w="744" w:type="pct"/>
                  <w:shd w:val="clear" w:color="auto" w:fill="FFFFFF" w:themeFill="background1"/>
                </w:tcPr>
                <w:p w14:paraId="06DB07E9" w14:textId="77777777" w:rsidR="00F36ECD" w:rsidRPr="0027261B" w:rsidRDefault="00F36ECD" w:rsidP="00F36ECD">
                  <w:pPr>
                    <w:pStyle w:val="ListParagraph"/>
                    <w:numPr>
                      <w:ilvl w:val="0"/>
                      <w:numId w:val="33"/>
                    </w:numPr>
                    <w:jc w:val="center"/>
                    <w:rPr>
                      <w:b/>
                      <w:sz w:val="20"/>
                      <w:szCs w:val="20"/>
                    </w:rPr>
                  </w:pPr>
                </w:p>
              </w:tc>
              <w:tc>
                <w:tcPr>
                  <w:tcW w:w="4256" w:type="pct"/>
                  <w:shd w:val="clear" w:color="auto" w:fill="FFFFFF" w:themeFill="background1"/>
                </w:tcPr>
                <w:p w14:paraId="1BCB3B2E" w14:textId="77777777" w:rsidR="00F36ECD" w:rsidRPr="00FD1B1A" w:rsidRDefault="00F36ECD" w:rsidP="00F36ECD">
                  <w:pPr>
                    <w:jc w:val="both"/>
                    <w:rPr>
                      <w:sz w:val="20"/>
                      <w:szCs w:val="20"/>
                      <w:u w:val="single"/>
                    </w:rPr>
                  </w:pPr>
                  <w:r w:rsidRPr="00FD1B1A">
                    <w:rPr>
                      <w:sz w:val="20"/>
                      <w:szCs w:val="20"/>
                      <w:u w:val="single"/>
                      <w:bdr w:val="none" w:sz="0" w:space="0" w:color="auto" w:frame="1"/>
                    </w:rPr>
                    <w:t>Latvijas Zinātņu akadēmija</w:t>
                  </w:r>
                </w:p>
              </w:tc>
            </w:tr>
          </w:tbl>
          <w:p w14:paraId="73371F70" w14:textId="77777777" w:rsidR="00F36ECD" w:rsidRPr="00287C6B" w:rsidRDefault="00F36ECD" w:rsidP="00F36ECD">
            <w:pPr>
              <w:shd w:val="clear" w:color="auto" w:fill="FFFFFF"/>
              <w:ind w:left="357"/>
              <w:jc w:val="center"/>
              <w:rPr>
                <w:bCs/>
                <w:sz w:val="20"/>
                <w:szCs w:val="20"/>
              </w:rPr>
            </w:pPr>
          </w:p>
        </w:tc>
        <w:tc>
          <w:tcPr>
            <w:tcW w:w="1602" w:type="pct"/>
            <w:tcBorders>
              <w:top w:val="single" w:sz="4" w:space="0" w:color="auto"/>
              <w:bottom w:val="single" w:sz="4" w:space="0" w:color="auto"/>
            </w:tcBorders>
          </w:tcPr>
          <w:p w14:paraId="4EFF56E1" w14:textId="77777777" w:rsidR="00F36ECD" w:rsidRDefault="00F36ECD" w:rsidP="00F36ECD">
            <w:pPr>
              <w:jc w:val="center"/>
              <w:rPr>
                <w:b/>
                <w:sz w:val="20"/>
                <w:szCs w:val="20"/>
              </w:rPr>
            </w:pPr>
          </w:p>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402"/>
            </w:tblGrid>
            <w:tr w:rsidR="00F36ECD" w:rsidRPr="00FD1B1A" w14:paraId="74AA03F2" w14:textId="77777777" w:rsidTr="00F36ECD">
              <w:trPr>
                <w:trHeight w:val="309"/>
              </w:trPr>
              <w:tc>
                <w:tcPr>
                  <w:tcW w:w="744" w:type="pct"/>
                  <w:shd w:val="clear" w:color="auto" w:fill="auto"/>
                  <w:vAlign w:val="center"/>
                </w:tcPr>
                <w:p w14:paraId="34B4CA2F" w14:textId="77777777" w:rsidR="00F36ECD" w:rsidRPr="00FD1B1A" w:rsidRDefault="00F36ECD" w:rsidP="00F36ECD">
                  <w:pPr>
                    <w:jc w:val="center"/>
                    <w:rPr>
                      <w:b/>
                      <w:sz w:val="20"/>
                      <w:szCs w:val="20"/>
                    </w:rPr>
                  </w:pPr>
                  <w:r w:rsidRPr="00FD1B1A">
                    <w:rPr>
                      <w:b/>
                      <w:sz w:val="20"/>
                      <w:szCs w:val="20"/>
                    </w:rPr>
                    <w:t>Nr.</w:t>
                  </w:r>
                </w:p>
              </w:tc>
              <w:tc>
                <w:tcPr>
                  <w:tcW w:w="4256" w:type="pct"/>
                  <w:vAlign w:val="center"/>
                </w:tcPr>
                <w:p w14:paraId="16BD3BC0" w14:textId="77777777" w:rsidR="00F36ECD" w:rsidRPr="00FD1B1A" w:rsidRDefault="00F36ECD" w:rsidP="00F36ECD">
                  <w:pPr>
                    <w:jc w:val="center"/>
                    <w:rPr>
                      <w:b/>
                      <w:sz w:val="20"/>
                      <w:szCs w:val="20"/>
                    </w:rPr>
                  </w:pPr>
                  <w:r w:rsidRPr="00FD1B1A">
                    <w:rPr>
                      <w:b/>
                      <w:sz w:val="20"/>
                      <w:szCs w:val="20"/>
                    </w:rPr>
                    <w:t>Apakškomitejā pārstāvētās institūcijas</w:t>
                  </w:r>
                </w:p>
              </w:tc>
            </w:tr>
            <w:tr w:rsidR="00F36ECD" w:rsidRPr="00FD1B1A" w14:paraId="3F05FFC2" w14:textId="77777777" w:rsidTr="00F36ECD">
              <w:trPr>
                <w:trHeight w:val="277"/>
              </w:trPr>
              <w:tc>
                <w:tcPr>
                  <w:tcW w:w="744" w:type="pct"/>
                  <w:shd w:val="clear" w:color="auto" w:fill="auto"/>
                </w:tcPr>
                <w:p w14:paraId="39665AE4" w14:textId="77777777" w:rsidR="00F36ECD" w:rsidRPr="00FD1B1A" w:rsidRDefault="00F36ECD" w:rsidP="00F36ECD">
                  <w:pPr>
                    <w:pStyle w:val="ListParagraph"/>
                    <w:numPr>
                      <w:ilvl w:val="0"/>
                      <w:numId w:val="34"/>
                    </w:numPr>
                    <w:jc w:val="center"/>
                    <w:rPr>
                      <w:b/>
                      <w:sz w:val="20"/>
                      <w:szCs w:val="20"/>
                    </w:rPr>
                  </w:pPr>
                </w:p>
              </w:tc>
              <w:tc>
                <w:tcPr>
                  <w:tcW w:w="4256" w:type="pct"/>
                </w:tcPr>
                <w:p w14:paraId="26B9BFF6" w14:textId="77777777" w:rsidR="00F36ECD" w:rsidRPr="00FD1B1A" w:rsidRDefault="00F36ECD" w:rsidP="00F36ECD">
                  <w:pPr>
                    <w:jc w:val="both"/>
                    <w:rPr>
                      <w:sz w:val="20"/>
                      <w:szCs w:val="20"/>
                    </w:rPr>
                  </w:pPr>
                  <w:r w:rsidRPr="00FD1B1A">
                    <w:rPr>
                      <w:sz w:val="20"/>
                      <w:szCs w:val="20"/>
                    </w:rPr>
                    <w:t>Finanšu ministrija kā ES fondu vadošā iestāde</w:t>
                  </w:r>
                </w:p>
              </w:tc>
            </w:tr>
            <w:tr w:rsidR="00F36ECD" w:rsidRPr="00FD1B1A" w14:paraId="5F398F0F" w14:textId="77777777" w:rsidTr="00F36ECD">
              <w:trPr>
                <w:trHeight w:val="245"/>
              </w:trPr>
              <w:tc>
                <w:tcPr>
                  <w:tcW w:w="744" w:type="pct"/>
                  <w:shd w:val="clear" w:color="auto" w:fill="auto"/>
                </w:tcPr>
                <w:p w14:paraId="64318293" w14:textId="77777777" w:rsidR="00F36ECD" w:rsidRPr="00FD1B1A" w:rsidRDefault="00F36ECD" w:rsidP="00F36ECD">
                  <w:pPr>
                    <w:pStyle w:val="ListParagraph"/>
                    <w:numPr>
                      <w:ilvl w:val="0"/>
                      <w:numId w:val="34"/>
                    </w:numPr>
                    <w:jc w:val="center"/>
                    <w:rPr>
                      <w:b/>
                      <w:sz w:val="20"/>
                      <w:szCs w:val="20"/>
                    </w:rPr>
                  </w:pPr>
                </w:p>
              </w:tc>
              <w:tc>
                <w:tcPr>
                  <w:tcW w:w="4256" w:type="pct"/>
                </w:tcPr>
                <w:p w14:paraId="5A6B3E15" w14:textId="77777777" w:rsidR="00F36ECD" w:rsidRPr="00FD1B1A" w:rsidRDefault="00F36ECD" w:rsidP="00F36ECD">
                  <w:pPr>
                    <w:jc w:val="both"/>
                    <w:rPr>
                      <w:sz w:val="20"/>
                      <w:szCs w:val="20"/>
                    </w:rPr>
                  </w:pPr>
                  <w:r w:rsidRPr="00FD1B1A">
                    <w:rPr>
                      <w:sz w:val="20"/>
                      <w:szCs w:val="20"/>
                    </w:rPr>
                    <w:t>Centrālā finanšu un līgumu aģentūra kā Es fondu sadarbības iestāde</w:t>
                  </w:r>
                </w:p>
              </w:tc>
            </w:tr>
            <w:tr w:rsidR="00F36ECD" w:rsidRPr="00FD1B1A" w14:paraId="6AA2B0E5" w14:textId="77777777" w:rsidTr="00F36ECD">
              <w:trPr>
                <w:trHeight w:val="245"/>
              </w:trPr>
              <w:tc>
                <w:tcPr>
                  <w:tcW w:w="744" w:type="pct"/>
                  <w:shd w:val="clear" w:color="auto" w:fill="auto"/>
                </w:tcPr>
                <w:p w14:paraId="3E320DB6" w14:textId="77777777" w:rsidR="00F36ECD" w:rsidRPr="00FD1B1A" w:rsidRDefault="00F36ECD" w:rsidP="00F36ECD">
                  <w:pPr>
                    <w:pStyle w:val="ListParagraph"/>
                    <w:numPr>
                      <w:ilvl w:val="0"/>
                      <w:numId w:val="34"/>
                    </w:numPr>
                    <w:jc w:val="center"/>
                    <w:rPr>
                      <w:b/>
                      <w:sz w:val="20"/>
                      <w:szCs w:val="20"/>
                    </w:rPr>
                  </w:pPr>
                </w:p>
              </w:tc>
              <w:tc>
                <w:tcPr>
                  <w:tcW w:w="4256" w:type="pct"/>
                </w:tcPr>
                <w:p w14:paraId="2144E21A" w14:textId="77777777" w:rsidR="00F36ECD" w:rsidRPr="00FD1B1A" w:rsidRDefault="00F36ECD" w:rsidP="00F36ECD">
                  <w:pPr>
                    <w:jc w:val="both"/>
                    <w:rPr>
                      <w:sz w:val="20"/>
                      <w:szCs w:val="20"/>
                    </w:rPr>
                  </w:pPr>
                  <w:r w:rsidRPr="00FD1B1A">
                    <w:rPr>
                      <w:sz w:val="20"/>
                      <w:szCs w:val="20"/>
                      <w:lang w:eastAsia="lv-LV"/>
                    </w:rPr>
                    <w:t>Ekonomikas ministrija</w:t>
                  </w:r>
                </w:p>
              </w:tc>
            </w:tr>
            <w:tr w:rsidR="00F36ECD" w:rsidRPr="00FD1B1A" w14:paraId="369AA4E3" w14:textId="77777777" w:rsidTr="00F36ECD">
              <w:trPr>
                <w:trHeight w:val="245"/>
              </w:trPr>
              <w:tc>
                <w:tcPr>
                  <w:tcW w:w="744" w:type="pct"/>
                  <w:shd w:val="clear" w:color="auto" w:fill="auto"/>
                </w:tcPr>
                <w:p w14:paraId="7E693CE5" w14:textId="77777777" w:rsidR="00F36ECD" w:rsidRPr="00FD1B1A" w:rsidRDefault="00F36ECD" w:rsidP="00F36ECD">
                  <w:pPr>
                    <w:pStyle w:val="ListParagraph"/>
                    <w:numPr>
                      <w:ilvl w:val="0"/>
                      <w:numId w:val="34"/>
                    </w:numPr>
                    <w:jc w:val="center"/>
                    <w:rPr>
                      <w:b/>
                      <w:sz w:val="20"/>
                      <w:szCs w:val="20"/>
                    </w:rPr>
                  </w:pPr>
                </w:p>
              </w:tc>
              <w:tc>
                <w:tcPr>
                  <w:tcW w:w="4256" w:type="pct"/>
                </w:tcPr>
                <w:p w14:paraId="26521920" w14:textId="77777777" w:rsidR="00F36ECD" w:rsidRPr="00FD1B1A" w:rsidRDefault="00F36ECD" w:rsidP="00F36ECD">
                  <w:pPr>
                    <w:jc w:val="both"/>
                    <w:rPr>
                      <w:sz w:val="20"/>
                      <w:szCs w:val="20"/>
                      <w:lang w:eastAsia="lv-LV"/>
                    </w:rPr>
                  </w:pPr>
                  <w:r w:rsidRPr="00FD1B1A">
                    <w:rPr>
                      <w:sz w:val="20"/>
                      <w:szCs w:val="20"/>
                      <w:lang w:eastAsia="lv-LV"/>
                    </w:rPr>
                    <w:t>Kultūras ministrija</w:t>
                  </w:r>
                </w:p>
              </w:tc>
            </w:tr>
            <w:tr w:rsidR="00F36ECD" w:rsidRPr="00FD1B1A" w14:paraId="571A9D87" w14:textId="77777777" w:rsidTr="00F36ECD">
              <w:trPr>
                <w:trHeight w:val="245"/>
              </w:trPr>
              <w:tc>
                <w:tcPr>
                  <w:tcW w:w="744" w:type="pct"/>
                  <w:shd w:val="clear" w:color="auto" w:fill="auto"/>
                </w:tcPr>
                <w:p w14:paraId="65B45E25" w14:textId="77777777" w:rsidR="00F36ECD" w:rsidRPr="00FD1B1A" w:rsidRDefault="00F36ECD" w:rsidP="00F36ECD">
                  <w:pPr>
                    <w:pStyle w:val="ListParagraph"/>
                    <w:numPr>
                      <w:ilvl w:val="0"/>
                      <w:numId w:val="34"/>
                    </w:numPr>
                    <w:jc w:val="center"/>
                    <w:rPr>
                      <w:b/>
                      <w:sz w:val="20"/>
                      <w:szCs w:val="20"/>
                    </w:rPr>
                  </w:pPr>
                </w:p>
              </w:tc>
              <w:tc>
                <w:tcPr>
                  <w:tcW w:w="4256" w:type="pct"/>
                </w:tcPr>
                <w:p w14:paraId="538CAECC" w14:textId="77777777" w:rsidR="00F36ECD" w:rsidRPr="00FD1B1A" w:rsidRDefault="00F36ECD" w:rsidP="00F36ECD">
                  <w:pPr>
                    <w:jc w:val="both"/>
                    <w:rPr>
                      <w:sz w:val="20"/>
                      <w:szCs w:val="20"/>
                    </w:rPr>
                  </w:pPr>
                  <w:r w:rsidRPr="00FD1B1A">
                    <w:rPr>
                      <w:sz w:val="20"/>
                      <w:szCs w:val="20"/>
                    </w:rPr>
                    <w:t>Tieslietu ministrija</w:t>
                  </w:r>
                </w:p>
              </w:tc>
            </w:tr>
            <w:tr w:rsidR="00F36ECD" w:rsidRPr="00FD1B1A" w14:paraId="74EAC161" w14:textId="77777777" w:rsidTr="00F36ECD">
              <w:trPr>
                <w:trHeight w:val="245"/>
              </w:trPr>
              <w:tc>
                <w:tcPr>
                  <w:tcW w:w="744" w:type="pct"/>
                  <w:shd w:val="clear" w:color="auto" w:fill="auto"/>
                </w:tcPr>
                <w:p w14:paraId="331A2095" w14:textId="77777777" w:rsidR="00F36ECD" w:rsidRPr="00FD1B1A" w:rsidRDefault="00F36ECD" w:rsidP="00F36ECD">
                  <w:pPr>
                    <w:pStyle w:val="ListParagraph"/>
                    <w:numPr>
                      <w:ilvl w:val="0"/>
                      <w:numId w:val="34"/>
                    </w:numPr>
                    <w:jc w:val="center"/>
                    <w:rPr>
                      <w:b/>
                      <w:sz w:val="20"/>
                      <w:szCs w:val="20"/>
                    </w:rPr>
                  </w:pPr>
                </w:p>
              </w:tc>
              <w:tc>
                <w:tcPr>
                  <w:tcW w:w="4256" w:type="pct"/>
                </w:tcPr>
                <w:p w14:paraId="0C60B41F" w14:textId="77777777" w:rsidR="00F36ECD" w:rsidRPr="00FD1B1A" w:rsidRDefault="00F36ECD" w:rsidP="00F36ECD">
                  <w:pPr>
                    <w:jc w:val="both"/>
                    <w:rPr>
                      <w:sz w:val="20"/>
                      <w:szCs w:val="20"/>
                    </w:rPr>
                  </w:pPr>
                  <w:r w:rsidRPr="00FD1B1A">
                    <w:rPr>
                      <w:iCs/>
                      <w:sz w:val="20"/>
                      <w:szCs w:val="20"/>
                    </w:rPr>
                    <w:t>Veselības ministrija</w:t>
                  </w:r>
                </w:p>
              </w:tc>
            </w:tr>
            <w:tr w:rsidR="00F36ECD" w:rsidRPr="00FD1B1A" w14:paraId="3A78FFF0" w14:textId="77777777" w:rsidTr="00F36ECD">
              <w:trPr>
                <w:trHeight w:val="245"/>
              </w:trPr>
              <w:tc>
                <w:tcPr>
                  <w:tcW w:w="744" w:type="pct"/>
                  <w:shd w:val="clear" w:color="auto" w:fill="auto"/>
                </w:tcPr>
                <w:p w14:paraId="6D09A850" w14:textId="77777777" w:rsidR="00F36ECD" w:rsidRPr="00FD1B1A" w:rsidRDefault="00F36ECD" w:rsidP="00F36ECD">
                  <w:pPr>
                    <w:pStyle w:val="ListParagraph"/>
                    <w:numPr>
                      <w:ilvl w:val="0"/>
                      <w:numId w:val="34"/>
                    </w:numPr>
                    <w:jc w:val="center"/>
                    <w:rPr>
                      <w:b/>
                      <w:sz w:val="20"/>
                      <w:szCs w:val="20"/>
                    </w:rPr>
                  </w:pPr>
                </w:p>
              </w:tc>
              <w:tc>
                <w:tcPr>
                  <w:tcW w:w="4256" w:type="pct"/>
                </w:tcPr>
                <w:p w14:paraId="268AEB7E" w14:textId="77777777" w:rsidR="00F36ECD" w:rsidRPr="00FD1B1A" w:rsidRDefault="00F36ECD" w:rsidP="00F36ECD">
                  <w:pPr>
                    <w:jc w:val="both"/>
                    <w:rPr>
                      <w:iCs/>
                      <w:sz w:val="20"/>
                      <w:szCs w:val="20"/>
                    </w:rPr>
                  </w:pPr>
                  <w:r w:rsidRPr="00FD1B1A">
                    <w:rPr>
                      <w:sz w:val="20"/>
                      <w:szCs w:val="20"/>
                      <w:lang w:eastAsia="lv-LV"/>
                    </w:rPr>
                    <w:t>Vides aizsardzības un reģionālās attīstības ministrija</w:t>
                  </w:r>
                </w:p>
              </w:tc>
            </w:tr>
            <w:tr w:rsidR="00F36ECD" w:rsidRPr="00FD1B1A" w14:paraId="4C9CE07B" w14:textId="77777777" w:rsidTr="00F36ECD">
              <w:trPr>
                <w:trHeight w:val="245"/>
              </w:trPr>
              <w:tc>
                <w:tcPr>
                  <w:tcW w:w="744" w:type="pct"/>
                  <w:shd w:val="clear" w:color="auto" w:fill="auto"/>
                </w:tcPr>
                <w:p w14:paraId="4EFF78BF" w14:textId="77777777" w:rsidR="00F36ECD" w:rsidRPr="00FD1B1A" w:rsidRDefault="00F36ECD" w:rsidP="00F36ECD">
                  <w:pPr>
                    <w:pStyle w:val="ListParagraph"/>
                    <w:numPr>
                      <w:ilvl w:val="0"/>
                      <w:numId w:val="34"/>
                    </w:numPr>
                    <w:jc w:val="center"/>
                    <w:rPr>
                      <w:b/>
                      <w:sz w:val="20"/>
                      <w:szCs w:val="20"/>
                    </w:rPr>
                  </w:pPr>
                </w:p>
              </w:tc>
              <w:tc>
                <w:tcPr>
                  <w:tcW w:w="4256" w:type="pct"/>
                </w:tcPr>
                <w:p w14:paraId="39C81A11" w14:textId="77777777" w:rsidR="00F36ECD" w:rsidRPr="00FD1B1A" w:rsidRDefault="00F36ECD" w:rsidP="00F36ECD">
                  <w:pPr>
                    <w:jc w:val="both"/>
                    <w:rPr>
                      <w:sz w:val="20"/>
                      <w:szCs w:val="20"/>
                    </w:rPr>
                  </w:pPr>
                  <w:r w:rsidRPr="00FD1B1A">
                    <w:rPr>
                      <w:sz w:val="20"/>
                      <w:szCs w:val="20"/>
                    </w:rPr>
                    <w:t>Zemkopības ministrija</w:t>
                  </w:r>
                </w:p>
              </w:tc>
            </w:tr>
            <w:tr w:rsidR="00F36ECD" w:rsidRPr="00FD1B1A" w14:paraId="0DFBFA98" w14:textId="77777777" w:rsidTr="00F36ECD">
              <w:trPr>
                <w:trHeight w:val="245"/>
              </w:trPr>
              <w:tc>
                <w:tcPr>
                  <w:tcW w:w="744" w:type="pct"/>
                  <w:shd w:val="clear" w:color="auto" w:fill="auto"/>
                </w:tcPr>
                <w:p w14:paraId="395CB483" w14:textId="77777777" w:rsidR="00F36ECD" w:rsidRPr="00FD1B1A" w:rsidRDefault="00F36ECD" w:rsidP="00F36ECD">
                  <w:pPr>
                    <w:pStyle w:val="ListParagraph"/>
                    <w:numPr>
                      <w:ilvl w:val="0"/>
                      <w:numId w:val="34"/>
                    </w:numPr>
                    <w:jc w:val="center"/>
                    <w:rPr>
                      <w:b/>
                      <w:sz w:val="20"/>
                      <w:szCs w:val="20"/>
                    </w:rPr>
                  </w:pPr>
                </w:p>
              </w:tc>
              <w:tc>
                <w:tcPr>
                  <w:tcW w:w="4256" w:type="pct"/>
                </w:tcPr>
                <w:p w14:paraId="3485D9A9" w14:textId="77777777" w:rsidR="00F36ECD" w:rsidRPr="00FD1B1A" w:rsidRDefault="00F36ECD" w:rsidP="00F36ECD">
                  <w:pPr>
                    <w:jc w:val="both"/>
                    <w:rPr>
                      <w:sz w:val="20"/>
                      <w:szCs w:val="20"/>
                    </w:rPr>
                  </w:pPr>
                  <w:r w:rsidRPr="00FD1B1A">
                    <w:rPr>
                      <w:sz w:val="20"/>
                      <w:szCs w:val="20"/>
                    </w:rPr>
                    <w:t>Valsts kase</w:t>
                  </w:r>
                </w:p>
              </w:tc>
            </w:tr>
            <w:tr w:rsidR="00F36ECD" w:rsidRPr="00FD1B1A" w14:paraId="54E43217" w14:textId="77777777" w:rsidTr="00F36ECD">
              <w:trPr>
                <w:trHeight w:val="245"/>
              </w:trPr>
              <w:tc>
                <w:tcPr>
                  <w:tcW w:w="744" w:type="pct"/>
                  <w:shd w:val="clear" w:color="auto" w:fill="auto"/>
                </w:tcPr>
                <w:p w14:paraId="16C956AA" w14:textId="77777777" w:rsidR="00F36ECD" w:rsidRPr="00FD1B1A" w:rsidRDefault="00F36ECD" w:rsidP="00F36ECD">
                  <w:pPr>
                    <w:pStyle w:val="ListParagraph"/>
                    <w:numPr>
                      <w:ilvl w:val="0"/>
                      <w:numId w:val="34"/>
                    </w:numPr>
                    <w:jc w:val="center"/>
                    <w:rPr>
                      <w:b/>
                      <w:sz w:val="20"/>
                      <w:szCs w:val="20"/>
                    </w:rPr>
                  </w:pPr>
                </w:p>
              </w:tc>
              <w:tc>
                <w:tcPr>
                  <w:tcW w:w="4256" w:type="pct"/>
                </w:tcPr>
                <w:p w14:paraId="450E6923" w14:textId="77777777" w:rsidR="00F36ECD" w:rsidRPr="00FD1B1A" w:rsidRDefault="00F36ECD" w:rsidP="00F36ECD">
                  <w:pPr>
                    <w:jc w:val="both"/>
                    <w:rPr>
                      <w:sz w:val="20"/>
                      <w:szCs w:val="20"/>
                    </w:rPr>
                  </w:pPr>
                  <w:r w:rsidRPr="00FD1B1A">
                    <w:rPr>
                      <w:sz w:val="20"/>
                      <w:szCs w:val="20"/>
                    </w:rPr>
                    <w:t>Pārresoru koordinācijas centrs</w:t>
                  </w:r>
                </w:p>
              </w:tc>
            </w:tr>
            <w:tr w:rsidR="00F36ECD" w:rsidRPr="00FD1B1A" w14:paraId="3A27705A" w14:textId="77777777" w:rsidTr="00F36ECD">
              <w:trPr>
                <w:trHeight w:val="245"/>
              </w:trPr>
              <w:tc>
                <w:tcPr>
                  <w:tcW w:w="744" w:type="pct"/>
                  <w:shd w:val="clear" w:color="auto" w:fill="auto"/>
                </w:tcPr>
                <w:p w14:paraId="5162760B" w14:textId="77777777" w:rsidR="00F36ECD" w:rsidRPr="00FD1B1A" w:rsidRDefault="00F36ECD" w:rsidP="00F36ECD">
                  <w:pPr>
                    <w:pStyle w:val="ListParagraph"/>
                    <w:numPr>
                      <w:ilvl w:val="0"/>
                      <w:numId w:val="34"/>
                    </w:numPr>
                    <w:jc w:val="center"/>
                    <w:rPr>
                      <w:b/>
                      <w:sz w:val="20"/>
                      <w:szCs w:val="20"/>
                    </w:rPr>
                  </w:pPr>
                </w:p>
              </w:tc>
              <w:tc>
                <w:tcPr>
                  <w:tcW w:w="4256" w:type="pct"/>
                </w:tcPr>
                <w:p w14:paraId="49576E18" w14:textId="77777777" w:rsidR="00F36ECD" w:rsidRPr="00FD1B1A" w:rsidRDefault="00F36ECD" w:rsidP="00F36ECD">
                  <w:pPr>
                    <w:jc w:val="both"/>
                    <w:rPr>
                      <w:sz w:val="20"/>
                      <w:szCs w:val="20"/>
                    </w:rPr>
                  </w:pPr>
                  <w:r w:rsidRPr="00FD1B1A">
                    <w:rPr>
                      <w:sz w:val="20"/>
                      <w:szCs w:val="20"/>
                    </w:rPr>
                    <w:t>Sabiedrības integrācijas fonds</w:t>
                  </w:r>
                </w:p>
              </w:tc>
            </w:tr>
            <w:tr w:rsidR="00F36ECD" w:rsidRPr="00FD1B1A" w14:paraId="7B7F937A" w14:textId="77777777" w:rsidTr="00F36ECD">
              <w:trPr>
                <w:trHeight w:val="245"/>
              </w:trPr>
              <w:tc>
                <w:tcPr>
                  <w:tcW w:w="744" w:type="pct"/>
                  <w:shd w:val="clear" w:color="auto" w:fill="auto"/>
                </w:tcPr>
                <w:p w14:paraId="160DFA2D" w14:textId="77777777" w:rsidR="00F36ECD" w:rsidRPr="00FD1B1A" w:rsidRDefault="00F36ECD" w:rsidP="00F36ECD">
                  <w:pPr>
                    <w:pStyle w:val="ListParagraph"/>
                    <w:numPr>
                      <w:ilvl w:val="0"/>
                      <w:numId w:val="34"/>
                    </w:numPr>
                    <w:jc w:val="center"/>
                    <w:rPr>
                      <w:b/>
                      <w:sz w:val="20"/>
                      <w:szCs w:val="20"/>
                    </w:rPr>
                  </w:pPr>
                </w:p>
              </w:tc>
              <w:tc>
                <w:tcPr>
                  <w:tcW w:w="4256" w:type="pct"/>
                </w:tcPr>
                <w:p w14:paraId="31433CC8" w14:textId="77777777" w:rsidR="00F36ECD" w:rsidRPr="00FD1B1A" w:rsidRDefault="00F36ECD" w:rsidP="00F36ECD">
                  <w:pPr>
                    <w:jc w:val="both"/>
                    <w:rPr>
                      <w:sz w:val="20"/>
                      <w:szCs w:val="20"/>
                    </w:rPr>
                  </w:pPr>
                  <w:r w:rsidRPr="00FD1B1A">
                    <w:rPr>
                      <w:sz w:val="20"/>
                      <w:szCs w:val="20"/>
                    </w:rPr>
                    <w:t>Kurzemes plānošanas reģions</w:t>
                  </w:r>
                </w:p>
              </w:tc>
            </w:tr>
            <w:tr w:rsidR="00F36ECD" w:rsidRPr="00FD1B1A" w14:paraId="255C5E26" w14:textId="77777777" w:rsidTr="00F36ECD">
              <w:trPr>
                <w:trHeight w:val="245"/>
              </w:trPr>
              <w:tc>
                <w:tcPr>
                  <w:tcW w:w="744" w:type="pct"/>
                  <w:shd w:val="clear" w:color="auto" w:fill="auto"/>
                </w:tcPr>
                <w:p w14:paraId="6849B2D1" w14:textId="77777777" w:rsidR="00F36ECD" w:rsidRPr="00FD1B1A" w:rsidRDefault="00F36ECD" w:rsidP="00F36ECD">
                  <w:pPr>
                    <w:pStyle w:val="ListParagraph"/>
                    <w:numPr>
                      <w:ilvl w:val="0"/>
                      <w:numId w:val="34"/>
                    </w:numPr>
                    <w:jc w:val="center"/>
                    <w:rPr>
                      <w:b/>
                      <w:sz w:val="20"/>
                      <w:szCs w:val="20"/>
                    </w:rPr>
                  </w:pPr>
                </w:p>
              </w:tc>
              <w:tc>
                <w:tcPr>
                  <w:tcW w:w="4256" w:type="pct"/>
                </w:tcPr>
                <w:p w14:paraId="6E5DF3BC" w14:textId="77777777" w:rsidR="00F36ECD" w:rsidRPr="00FD1B1A" w:rsidRDefault="00F36ECD" w:rsidP="00F36ECD">
                  <w:pPr>
                    <w:jc w:val="both"/>
                    <w:rPr>
                      <w:sz w:val="20"/>
                      <w:szCs w:val="20"/>
                    </w:rPr>
                  </w:pPr>
                  <w:r w:rsidRPr="00FD1B1A">
                    <w:rPr>
                      <w:sz w:val="20"/>
                      <w:szCs w:val="20"/>
                      <w:lang w:eastAsia="lv-LV"/>
                    </w:rPr>
                    <w:t>Latgales plānošanas reģions</w:t>
                  </w:r>
                </w:p>
              </w:tc>
            </w:tr>
            <w:tr w:rsidR="00F36ECD" w:rsidRPr="00FD1B1A" w14:paraId="2E4F0718" w14:textId="77777777" w:rsidTr="00F36ECD">
              <w:trPr>
                <w:trHeight w:val="245"/>
              </w:trPr>
              <w:tc>
                <w:tcPr>
                  <w:tcW w:w="744" w:type="pct"/>
                  <w:shd w:val="clear" w:color="auto" w:fill="auto"/>
                </w:tcPr>
                <w:p w14:paraId="63948C2D" w14:textId="77777777" w:rsidR="00F36ECD" w:rsidRPr="00FD1B1A" w:rsidRDefault="00F36ECD" w:rsidP="00F36ECD">
                  <w:pPr>
                    <w:pStyle w:val="ListParagraph"/>
                    <w:numPr>
                      <w:ilvl w:val="0"/>
                      <w:numId w:val="34"/>
                    </w:numPr>
                    <w:jc w:val="center"/>
                    <w:rPr>
                      <w:b/>
                      <w:sz w:val="20"/>
                      <w:szCs w:val="20"/>
                    </w:rPr>
                  </w:pPr>
                </w:p>
              </w:tc>
              <w:tc>
                <w:tcPr>
                  <w:tcW w:w="4256" w:type="pct"/>
                </w:tcPr>
                <w:p w14:paraId="54D29946" w14:textId="77777777" w:rsidR="00F36ECD" w:rsidRPr="00FD1B1A" w:rsidRDefault="00F36ECD" w:rsidP="00F36ECD">
                  <w:pPr>
                    <w:jc w:val="both"/>
                    <w:rPr>
                      <w:sz w:val="20"/>
                      <w:szCs w:val="20"/>
                    </w:rPr>
                  </w:pPr>
                  <w:r w:rsidRPr="00FD1B1A">
                    <w:rPr>
                      <w:sz w:val="20"/>
                      <w:szCs w:val="20"/>
                      <w:lang w:eastAsia="lv-LV"/>
                    </w:rPr>
                    <w:t>Zemgales plānošanas reģions</w:t>
                  </w:r>
                </w:p>
              </w:tc>
            </w:tr>
            <w:tr w:rsidR="00F36ECD" w:rsidRPr="00FD1B1A" w14:paraId="7BE4E989" w14:textId="77777777" w:rsidTr="00F36ECD">
              <w:trPr>
                <w:trHeight w:val="245"/>
              </w:trPr>
              <w:tc>
                <w:tcPr>
                  <w:tcW w:w="744" w:type="pct"/>
                  <w:shd w:val="clear" w:color="auto" w:fill="auto"/>
                </w:tcPr>
                <w:p w14:paraId="28CFF671" w14:textId="77777777" w:rsidR="00F36ECD" w:rsidRPr="00FD1B1A" w:rsidRDefault="00F36ECD" w:rsidP="00F36ECD">
                  <w:pPr>
                    <w:pStyle w:val="ListParagraph"/>
                    <w:numPr>
                      <w:ilvl w:val="0"/>
                      <w:numId w:val="34"/>
                    </w:numPr>
                    <w:jc w:val="center"/>
                    <w:rPr>
                      <w:b/>
                      <w:sz w:val="20"/>
                      <w:szCs w:val="20"/>
                    </w:rPr>
                  </w:pPr>
                </w:p>
              </w:tc>
              <w:tc>
                <w:tcPr>
                  <w:tcW w:w="4256" w:type="pct"/>
                </w:tcPr>
                <w:p w14:paraId="4D2E14E8" w14:textId="77777777" w:rsidR="00F36ECD" w:rsidRPr="00FD1B1A" w:rsidRDefault="00F36ECD" w:rsidP="00F36ECD">
                  <w:pPr>
                    <w:jc w:val="both"/>
                    <w:rPr>
                      <w:sz w:val="20"/>
                      <w:szCs w:val="20"/>
                      <w:lang w:eastAsia="lv-LV"/>
                    </w:rPr>
                  </w:pPr>
                  <w:r w:rsidRPr="00FD1B1A">
                    <w:rPr>
                      <w:sz w:val="20"/>
                      <w:szCs w:val="20"/>
                      <w:lang w:eastAsia="lv-LV"/>
                    </w:rPr>
                    <w:t>Arodbiedrību apvienība "Latvijas Brīvo arodbiedrību savienība"</w:t>
                  </w:r>
                </w:p>
              </w:tc>
            </w:tr>
            <w:tr w:rsidR="00F36ECD" w:rsidRPr="00FD1B1A" w14:paraId="2C60C227" w14:textId="77777777" w:rsidTr="00F36ECD">
              <w:trPr>
                <w:trHeight w:val="245"/>
              </w:trPr>
              <w:tc>
                <w:tcPr>
                  <w:tcW w:w="744" w:type="pct"/>
                  <w:shd w:val="clear" w:color="auto" w:fill="auto"/>
                </w:tcPr>
                <w:p w14:paraId="17E02422" w14:textId="77777777" w:rsidR="00F36ECD" w:rsidRPr="00FD1B1A" w:rsidRDefault="00F36ECD" w:rsidP="00F36ECD">
                  <w:pPr>
                    <w:pStyle w:val="ListParagraph"/>
                    <w:numPr>
                      <w:ilvl w:val="0"/>
                      <w:numId w:val="34"/>
                    </w:numPr>
                    <w:jc w:val="center"/>
                    <w:rPr>
                      <w:b/>
                      <w:sz w:val="20"/>
                      <w:szCs w:val="20"/>
                    </w:rPr>
                  </w:pPr>
                </w:p>
              </w:tc>
              <w:tc>
                <w:tcPr>
                  <w:tcW w:w="4256" w:type="pct"/>
                </w:tcPr>
                <w:p w14:paraId="0CD6ED78" w14:textId="77777777" w:rsidR="00F36ECD" w:rsidRPr="00FD1B1A" w:rsidRDefault="00F36ECD" w:rsidP="00F36ECD">
                  <w:pPr>
                    <w:jc w:val="both"/>
                    <w:rPr>
                      <w:sz w:val="20"/>
                      <w:szCs w:val="20"/>
                      <w:lang w:eastAsia="lv-LV"/>
                    </w:rPr>
                  </w:pPr>
                  <w:r w:rsidRPr="00FD1B1A">
                    <w:rPr>
                      <w:sz w:val="20"/>
                      <w:szCs w:val="20"/>
                    </w:rPr>
                    <w:t>Biedrība "Latvijas Darba devēju konfederācija"</w:t>
                  </w:r>
                </w:p>
              </w:tc>
            </w:tr>
            <w:tr w:rsidR="00F36ECD" w:rsidRPr="00FD1B1A" w14:paraId="0AA873F0" w14:textId="77777777" w:rsidTr="00F36ECD">
              <w:trPr>
                <w:trHeight w:val="245"/>
              </w:trPr>
              <w:tc>
                <w:tcPr>
                  <w:tcW w:w="744" w:type="pct"/>
                  <w:shd w:val="clear" w:color="auto" w:fill="auto"/>
                </w:tcPr>
                <w:p w14:paraId="1705166E" w14:textId="77777777" w:rsidR="00F36ECD" w:rsidRPr="00FD1B1A" w:rsidRDefault="00F36ECD" w:rsidP="00F36ECD">
                  <w:pPr>
                    <w:pStyle w:val="ListParagraph"/>
                    <w:numPr>
                      <w:ilvl w:val="0"/>
                      <w:numId w:val="34"/>
                    </w:numPr>
                    <w:jc w:val="center"/>
                    <w:rPr>
                      <w:b/>
                      <w:sz w:val="20"/>
                      <w:szCs w:val="20"/>
                    </w:rPr>
                  </w:pPr>
                </w:p>
              </w:tc>
              <w:tc>
                <w:tcPr>
                  <w:tcW w:w="4256" w:type="pct"/>
                </w:tcPr>
                <w:p w14:paraId="393A3FA5" w14:textId="77777777" w:rsidR="00F36ECD" w:rsidRPr="00FD1B1A" w:rsidRDefault="00F36ECD" w:rsidP="00F36ECD">
                  <w:pPr>
                    <w:jc w:val="both"/>
                    <w:rPr>
                      <w:sz w:val="20"/>
                      <w:szCs w:val="20"/>
                      <w:lang w:eastAsia="lv-LV"/>
                    </w:rPr>
                  </w:pPr>
                  <w:r w:rsidRPr="00FD1B1A">
                    <w:rPr>
                      <w:sz w:val="20"/>
                      <w:szCs w:val="20"/>
                    </w:rPr>
                    <w:t xml:space="preserve">Biedrība </w:t>
                  </w:r>
                  <w:r w:rsidRPr="00FD1B1A">
                    <w:rPr>
                      <w:sz w:val="20"/>
                      <w:szCs w:val="20"/>
                      <w:lang w:eastAsia="lv-LV"/>
                    </w:rPr>
                    <w:t>"</w:t>
                  </w:r>
                  <w:r w:rsidRPr="00FD1B1A">
                    <w:rPr>
                      <w:sz w:val="20"/>
                      <w:szCs w:val="20"/>
                    </w:rPr>
                    <w:t>Latvijas Drošības un aizsardzības industriju federācija</w:t>
                  </w:r>
                  <w:r w:rsidRPr="00FD1B1A">
                    <w:rPr>
                      <w:sz w:val="20"/>
                      <w:szCs w:val="20"/>
                      <w:lang w:eastAsia="lv-LV"/>
                    </w:rPr>
                    <w:t>"</w:t>
                  </w:r>
                </w:p>
              </w:tc>
            </w:tr>
            <w:tr w:rsidR="00F36ECD" w:rsidRPr="00FD1B1A" w14:paraId="71C7E5E0" w14:textId="77777777" w:rsidTr="00F36ECD">
              <w:trPr>
                <w:trHeight w:val="245"/>
              </w:trPr>
              <w:tc>
                <w:tcPr>
                  <w:tcW w:w="744" w:type="pct"/>
                  <w:shd w:val="clear" w:color="auto" w:fill="auto"/>
                </w:tcPr>
                <w:p w14:paraId="7B746D3D" w14:textId="77777777" w:rsidR="00F36ECD" w:rsidRPr="00FD1B1A" w:rsidRDefault="00F36ECD" w:rsidP="00F36ECD">
                  <w:pPr>
                    <w:pStyle w:val="ListParagraph"/>
                    <w:numPr>
                      <w:ilvl w:val="0"/>
                      <w:numId w:val="34"/>
                    </w:numPr>
                    <w:jc w:val="center"/>
                    <w:rPr>
                      <w:b/>
                      <w:sz w:val="20"/>
                      <w:szCs w:val="20"/>
                    </w:rPr>
                  </w:pPr>
                </w:p>
              </w:tc>
              <w:tc>
                <w:tcPr>
                  <w:tcW w:w="4256" w:type="pct"/>
                </w:tcPr>
                <w:p w14:paraId="3C8FC00F" w14:textId="77777777" w:rsidR="00F36ECD" w:rsidRPr="00FD1B1A" w:rsidRDefault="00F36ECD" w:rsidP="00F36ECD">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Lauku forums</w:t>
                  </w:r>
                  <w:r w:rsidRPr="00FD1B1A">
                    <w:rPr>
                      <w:sz w:val="20"/>
                      <w:szCs w:val="20"/>
                      <w:lang w:eastAsia="lv-LV"/>
                    </w:rPr>
                    <w:t>"</w:t>
                  </w:r>
                </w:p>
              </w:tc>
            </w:tr>
            <w:tr w:rsidR="00F36ECD" w:rsidRPr="00FD1B1A" w14:paraId="6AEEABD9" w14:textId="77777777" w:rsidTr="00F36ECD">
              <w:trPr>
                <w:trHeight w:val="245"/>
              </w:trPr>
              <w:tc>
                <w:tcPr>
                  <w:tcW w:w="744" w:type="pct"/>
                  <w:shd w:val="clear" w:color="auto" w:fill="auto"/>
                </w:tcPr>
                <w:p w14:paraId="1CCAA7D5" w14:textId="77777777" w:rsidR="00F36ECD" w:rsidRPr="00FD1B1A" w:rsidRDefault="00F36ECD" w:rsidP="00F36ECD">
                  <w:pPr>
                    <w:pStyle w:val="ListParagraph"/>
                    <w:numPr>
                      <w:ilvl w:val="0"/>
                      <w:numId w:val="34"/>
                    </w:numPr>
                    <w:jc w:val="center"/>
                    <w:rPr>
                      <w:b/>
                      <w:sz w:val="20"/>
                      <w:szCs w:val="20"/>
                    </w:rPr>
                  </w:pPr>
                </w:p>
              </w:tc>
              <w:tc>
                <w:tcPr>
                  <w:tcW w:w="4256" w:type="pct"/>
                </w:tcPr>
                <w:p w14:paraId="259547C2" w14:textId="77777777" w:rsidR="00F36ECD" w:rsidRPr="00FD1B1A" w:rsidRDefault="00F36ECD" w:rsidP="00F36ECD">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Lielo pilsētu asociācija</w:t>
                  </w:r>
                  <w:r w:rsidRPr="00FD1B1A">
                    <w:rPr>
                      <w:sz w:val="20"/>
                      <w:szCs w:val="20"/>
                      <w:lang w:eastAsia="lv-LV"/>
                    </w:rPr>
                    <w:t>"</w:t>
                  </w:r>
                </w:p>
              </w:tc>
            </w:tr>
            <w:tr w:rsidR="00F36ECD" w:rsidRPr="00FD1B1A" w14:paraId="57380907" w14:textId="77777777" w:rsidTr="00F36ECD">
              <w:trPr>
                <w:trHeight w:val="245"/>
              </w:trPr>
              <w:tc>
                <w:tcPr>
                  <w:tcW w:w="744" w:type="pct"/>
                  <w:shd w:val="clear" w:color="auto" w:fill="auto"/>
                </w:tcPr>
                <w:p w14:paraId="6143A3E2" w14:textId="77777777" w:rsidR="00F36ECD" w:rsidRPr="00FD1B1A" w:rsidRDefault="00F36ECD" w:rsidP="00F36ECD">
                  <w:pPr>
                    <w:pStyle w:val="ListParagraph"/>
                    <w:numPr>
                      <w:ilvl w:val="0"/>
                      <w:numId w:val="34"/>
                    </w:numPr>
                    <w:jc w:val="center"/>
                    <w:rPr>
                      <w:b/>
                      <w:sz w:val="20"/>
                      <w:szCs w:val="20"/>
                    </w:rPr>
                  </w:pPr>
                </w:p>
              </w:tc>
              <w:tc>
                <w:tcPr>
                  <w:tcW w:w="4256" w:type="pct"/>
                </w:tcPr>
                <w:p w14:paraId="7AF2FF46" w14:textId="77777777" w:rsidR="00F36ECD" w:rsidRPr="00FD1B1A" w:rsidRDefault="00F36ECD" w:rsidP="00F36ECD">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Lielo slimnīcu asociācija</w:t>
                  </w:r>
                  <w:r w:rsidRPr="00FD1B1A">
                    <w:rPr>
                      <w:sz w:val="20"/>
                      <w:szCs w:val="20"/>
                      <w:lang w:eastAsia="lv-LV"/>
                    </w:rPr>
                    <w:t>"</w:t>
                  </w:r>
                </w:p>
              </w:tc>
            </w:tr>
            <w:tr w:rsidR="00F36ECD" w:rsidRPr="00FD1B1A" w14:paraId="5263BEE4" w14:textId="77777777" w:rsidTr="00F36ECD">
              <w:trPr>
                <w:trHeight w:val="245"/>
              </w:trPr>
              <w:tc>
                <w:tcPr>
                  <w:tcW w:w="744" w:type="pct"/>
                  <w:shd w:val="clear" w:color="auto" w:fill="auto"/>
                </w:tcPr>
                <w:p w14:paraId="1BBF4143" w14:textId="77777777" w:rsidR="00F36ECD" w:rsidRPr="00FD1B1A" w:rsidRDefault="00F36ECD" w:rsidP="00F36ECD">
                  <w:pPr>
                    <w:pStyle w:val="ListParagraph"/>
                    <w:numPr>
                      <w:ilvl w:val="0"/>
                      <w:numId w:val="34"/>
                    </w:numPr>
                    <w:jc w:val="center"/>
                    <w:rPr>
                      <w:b/>
                      <w:sz w:val="20"/>
                      <w:szCs w:val="20"/>
                    </w:rPr>
                  </w:pPr>
                </w:p>
              </w:tc>
              <w:tc>
                <w:tcPr>
                  <w:tcW w:w="4256" w:type="pct"/>
                </w:tcPr>
                <w:p w14:paraId="13377A83" w14:textId="77777777" w:rsidR="00F36ECD" w:rsidRPr="00FD1B1A" w:rsidRDefault="00F36ECD" w:rsidP="00F36ECD">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Mazo un vidējo uzņēmumu asociācija</w:t>
                  </w:r>
                  <w:r w:rsidRPr="00FD1B1A">
                    <w:rPr>
                      <w:sz w:val="20"/>
                      <w:szCs w:val="20"/>
                      <w:lang w:eastAsia="lv-LV"/>
                    </w:rPr>
                    <w:t>"</w:t>
                  </w:r>
                </w:p>
              </w:tc>
            </w:tr>
            <w:tr w:rsidR="00F36ECD" w:rsidRPr="00FD1B1A" w14:paraId="64736769" w14:textId="77777777" w:rsidTr="00F36ECD">
              <w:trPr>
                <w:trHeight w:val="245"/>
              </w:trPr>
              <w:tc>
                <w:tcPr>
                  <w:tcW w:w="744" w:type="pct"/>
                  <w:shd w:val="clear" w:color="auto" w:fill="auto"/>
                </w:tcPr>
                <w:p w14:paraId="579F1FB9" w14:textId="77777777" w:rsidR="00F36ECD" w:rsidRPr="00FD1B1A" w:rsidRDefault="00F36ECD" w:rsidP="00F36ECD">
                  <w:pPr>
                    <w:pStyle w:val="ListParagraph"/>
                    <w:numPr>
                      <w:ilvl w:val="0"/>
                      <w:numId w:val="34"/>
                    </w:numPr>
                    <w:jc w:val="center"/>
                    <w:rPr>
                      <w:b/>
                      <w:sz w:val="20"/>
                      <w:szCs w:val="20"/>
                    </w:rPr>
                  </w:pPr>
                </w:p>
              </w:tc>
              <w:tc>
                <w:tcPr>
                  <w:tcW w:w="4256" w:type="pct"/>
                </w:tcPr>
                <w:p w14:paraId="0E90CF75" w14:textId="77777777" w:rsidR="00F36ECD" w:rsidRPr="00FD1B1A" w:rsidRDefault="00F36ECD" w:rsidP="00F36ECD">
                  <w:pPr>
                    <w:jc w:val="both"/>
                    <w:rPr>
                      <w:sz w:val="20"/>
                      <w:szCs w:val="20"/>
                    </w:rPr>
                  </w:pPr>
                  <w:r w:rsidRPr="00FD1B1A">
                    <w:rPr>
                      <w:sz w:val="20"/>
                      <w:szCs w:val="20"/>
                    </w:rPr>
                    <w:t>Biedrība "Latvijas Pašvaldību savienība"</w:t>
                  </w:r>
                </w:p>
              </w:tc>
            </w:tr>
            <w:tr w:rsidR="00F36ECD" w:rsidRPr="00FD1B1A" w14:paraId="6AE7DA05" w14:textId="77777777" w:rsidTr="00F36ECD">
              <w:trPr>
                <w:trHeight w:val="245"/>
              </w:trPr>
              <w:tc>
                <w:tcPr>
                  <w:tcW w:w="744" w:type="pct"/>
                  <w:shd w:val="clear" w:color="auto" w:fill="auto"/>
                </w:tcPr>
                <w:p w14:paraId="3A5311EB" w14:textId="77777777" w:rsidR="00F36ECD" w:rsidRPr="00FD1B1A" w:rsidRDefault="00F36ECD" w:rsidP="00F36ECD">
                  <w:pPr>
                    <w:pStyle w:val="ListParagraph"/>
                    <w:numPr>
                      <w:ilvl w:val="0"/>
                      <w:numId w:val="34"/>
                    </w:numPr>
                    <w:jc w:val="center"/>
                    <w:rPr>
                      <w:b/>
                      <w:sz w:val="20"/>
                      <w:szCs w:val="20"/>
                    </w:rPr>
                  </w:pPr>
                </w:p>
              </w:tc>
              <w:tc>
                <w:tcPr>
                  <w:tcW w:w="4256" w:type="pct"/>
                </w:tcPr>
                <w:p w14:paraId="1FE337FE" w14:textId="77777777" w:rsidR="00F36ECD" w:rsidRPr="00FD1B1A" w:rsidRDefault="00F36ECD" w:rsidP="00F36ECD">
                  <w:pPr>
                    <w:jc w:val="both"/>
                    <w:rPr>
                      <w:sz w:val="20"/>
                      <w:szCs w:val="20"/>
                    </w:rPr>
                  </w:pPr>
                  <w:r w:rsidRPr="00FD1B1A">
                    <w:rPr>
                      <w:sz w:val="20"/>
                      <w:szCs w:val="20"/>
                    </w:rPr>
                    <w:t>Biedrība "Latvijas Nacionālā projektu vadīšanas asociācija"</w:t>
                  </w:r>
                </w:p>
              </w:tc>
            </w:tr>
            <w:tr w:rsidR="00F36ECD" w:rsidRPr="00FD1B1A" w14:paraId="6281BEE6" w14:textId="77777777" w:rsidTr="00F36ECD">
              <w:trPr>
                <w:trHeight w:val="245"/>
              </w:trPr>
              <w:tc>
                <w:tcPr>
                  <w:tcW w:w="744" w:type="pct"/>
                  <w:shd w:val="clear" w:color="auto" w:fill="auto"/>
                </w:tcPr>
                <w:p w14:paraId="5BA3EE59" w14:textId="77777777" w:rsidR="00F36ECD" w:rsidRPr="00FD1B1A" w:rsidRDefault="00F36ECD" w:rsidP="00F36ECD">
                  <w:pPr>
                    <w:pStyle w:val="ListParagraph"/>
                    <w:numPr>
                      <w:ilvl w:val="0"/>
                      <w:numId w:val="34"/>
                    </w:numPr>
                    <w:jc w:val="center"/>
                    <w:rPr>
                      <w:b/>
                      <w:sz w:val="20"/>
                      <w:szCs w:val="20"/>
                    </w:rPr>
                  </w:pPr>
                </w:p>
              </w:tc>
              <w:tc>
                <w:tcPr>
                  <w:tcW w:w="4256" w:type="pct"/>
                </w:tcPr>
                <w:p w14:paraId="3AFBA1FA" w14:textId="77777777" w:rsidR="00F36ECD" w:rsidRPr="00FD1B1A" w:rsidRDefault="00F36ECD" w:rsidP="00F36ECD">
                  <w:pPr>
                    <w:jc w:val="both"/>
                    <w:rPr>
                      <w:sz w:val="20"/>
                      <w:szCs w:val="20"/>
                    </w:rPr>
                  </w:pPr>
                  <w:r w:rsidRPr="00FD1B1A">
                    <w:rPr>
                      <w:sz w:val="20"/>
                      <w:szCs w:val="20"/>
                      <w:lang w:eastAsia="lv-LV"/>
                    </w:rPr>
                    <w:t xml:space="preserve">Biedrība </w:t>
                  </w:r>
                  <w:r w:rsidRPr="00FD1B1A">
                    <w:rPr>
                      <w:sz w:val="20"/>
                      <w:szCs w:val="20"/>
                    </w:rPr>
                    <w:t>"</w:t>
                  </w:r>
                  <w:r w:rsidRPr="00FD1B1A">
                    <w:rPr>
                      <w:sz w:val="20"/>
                      <w:szCs w:val="20"/>
                      <w:lang w:eastAsia="lv-LV"/>
                    </w:rPr>
                    <w:t>Reģionālo attīstības centru apvienība</w:t>
                  </w:r>
                  <w:r w:rsidRPr="00FD1B1A">
                    <w:rPr>
                      <w:sz w:val="20"/>
                      <w:szCs w:val="20"/>
                    </w:rPr>
                    <w:t>"</w:t>
                  </w:r>
                </w:p>
              </w:tc>
            </w:tr>
            <w:tr w:rsidR="00F36ECD" w:rsidRPr="00FD1B1A" w14:paraId="0FF38FF6" w14:textId="77777777" w:rsidTr="00F36ECD">
              <w:trPr>
                <w:trHeight w:val="245"/>
              </w:trPr>
              <w:tc>
                <w:tcPr>
                  <w:tcW w:w="744" w:type="pct"/>
                  <w:shd w:val="clear" w:color="auto" w:fill="auto"/>
                </w:tcPr>
                <w:p w14:paraId="2685578C" w14:textId="77777777" w:rsidR="00F36ECD" w:rsidRPr="00FD1B1A" w:rsidRDefault="00F36ECD" w:rsidP="00F36ECD">
                  <w:pPr>
                    <w:pStyle w:val="ListParagraph"/>
                    <w:numPr>
                      <w:ilvl w:val="0"/>
                      <w:numId w:val="34"/>
                    </w:numPr>
                    <w:jc w:val="center"/>
                    <w:rPr>
                      <w:b/>
                      <w:sz w:val="20"/>
                      <w:szCs w:val="20"/>
                    </w:rPr>
                  </w:pPr>
                </w:p>
              </w:tc>
              <w:tc>
                <w:tcPr>
                  <w:tcW w:w="4256" w:type="pct"/>
                </w:tcPr>
                <w:p w14:paraId="647C4F1A" w14:textId="77777777" w:rsidR="00F36ECD" w:rsidRPr="00FD1B1A" w:rsidRDefault="00F36ECD" w:rsidP="00F36ECD">
                  <w:pPr>
                    <w:jc w:val="both"/>
                    <w:rPr>
                      <w:sz w:val="20"/>
                      <w:szCs w:val="20"/>
                    </w:rPr>
                  </w:pPr>
                  <w:r w:rsidRPr="00FD1B1A">
                    <w:rPr>
                      <w:sz w:val="20"/>
                      <w:szCs w:val="20"/>
                    </w:rPr>
                    <w:t>Biedrība "Rīgas un Pierīgas pašvaldību apvienība "Rīgas metropole""</w:t>
                  </w:r>
                </w:p>
              </w:tc>
            </w:tr>
            <w:tr w:rsidR="00F36ECD" w:rsidRPr="00FD1B1A" w14:paraId="0F6E8F53" w14:textId="77777777" w:rsidTr="00F36ECD">
              <w:trPr>
                <w:trHeight w:val="245"/>
              </w:trPr>
              <w:tc>
                <w:tcPr>
                  <w:tcW w:w="744" w:type="pct"/>
                  <w:shd w:val="clear" w:color="auto" w:fill="auto"/>
                </w:tcPr>
                <w:p w14:paraId="0DE678FB" w14:textId="77777777" w:rsidR="00F36ECD" w:rsidRPr="00FD1B1A" w:rsidRDefault="00F36ECD" w:rsidP="00F36ECD">
                  <w:pPr>
                    <w:pStyle w:val="ListParagraph"/>
                    <w:numPr>
                      <w:ilvl w:val="0"/>
                      <w:numId w:val="34"/>
                    </w:numPr>
                    <w:jc w:val="center"/>
                    <w:rPr>
                      <w:b/>
                      <w:sz w:val="20"/>
                      <w:szCs w:val="20"/>
                    </w:rPr>
                  </w:pPr>
                </w:p>
              </w:tc>
              <w:tc>
                <w:tcPr>
                  <w:tcW w:w="4256" w:type="pct"/>
                </w:tcPr>
                <w:p w14:paraId="5DBBF9E4" w14:textId="77777777" w:rsidR="00F36ECD" w:rsidRPr="00FD1B1A" w:rsidRDefault="00F36ECD" w:rsidP="00F36ECD">
                  <w:pPr>
                    <w:jc w:val="both"/>
                    <w:rPr>
                      <w:sz w:val="20"/>
                      <w:szCs w:val="20"/>
                    </w:rPr>
                  </w:pPr>
                  <w:r w:rsidRPr="00FD1B1A">
                    <w:rPr>
                      <w:sz w:val="20"/>
                      <w:szCs w:val="20"/>
                      <w:lang w:eastAsia="lv-LV"/>
                    </w:rPr>
                    <w:t xml:space="preserve">Nodibinājuma “Invalīdu un viņu draugu apvienība </w:t>
                  </w:r>
                  <w:r w:rsidRPr="00FD1B1A">
                    <w:rPr>
                      <w:sz w:val="20"/>
                      <w:szCs w:val="20"/>
                    </w:rPr>
                    <w:t>"</w:t>
                  </w:r>
                  <w:r w:rsidRPr="00FD1B1A">
                    <w:rPr>
                      <w:sz w:val="20"/>
                      <w:szCs w:val="20"/>
                      <w:lang w:eastAsia="lv-LV"/>
                    </w:rPr>
                    <w:t>APEIRONS</w:t>
                  </w:r>
                  <w:r w:rsidRPr="00FD1B1A">
                    <w:rPr>
                      <w:sz w:val="20"/>
                      <w:szCs w:val="20"/>
                    </w:rPr>
                    <w:t>""</w:t>
                  </w:r>
                </w:p>
              </w:tc>
            </w:tr>
            <w:tr w:rsidR="00F36ECD" w:rsidRPr="00FD1B1A" w14:paraId="5CBBC695" w14:textId="77777777" w:rsidTr="00F36ECD">
              <w:trPr>
                <w:trHeight w:val="245"/>
              </w:trPr>
              <w:tc>
                <w:tcPr>
                  <w:tcW w:w="744" w:type="pct"/>
                  <w:shd w:val="clear" w:color="auto" w:fill="FFFFFF" w:themeFill="background1"/>
                </w:tcPr>
                <w:p w14:paraId="3AEC91F2" w14:textId="77777777" w:rsidR="00F36ECD" w:rsidRPr="00FD1B1A" w:rsidRDefault="00F36ECD" w:rsidP="00F36ECD">
                  <w:pPr>
                    <w:pStyle w:val="ListParagraph"/>
                    <w:numPr>
                      <w:ilvl w:val="0"/>
                      <w:numId w:val="34"/>
                    </w:numPr>
                    <w:jc w:val="center"/>
                    <w:rPr>
                      <w:b/>
                      <w:sz w:val="20"/>
                      <w:szCs w:val="20"/>
                    </w:rPr>
                  </w:pPr>
                </w:p>
              </w:tc>
              <w:tc>
                <w:tcPr>
                  <w:tcW w:w="4256" w:type="pct"/>
                  <w:shd w:val="clear" w:color="auto" w:fill="FFFFFF" w:themeFill="background1"/>
                </w:tcPr>
                <w:p w14:paraId="20A7B447" w14:textId="77777777" w:rsidR="00F36ECD" w:rsidRPr="00FD1B1A" w:rsidRDefault="00F36ECD" w:rsidP="00F36ECD">
                  <w:pPr>
                    <w:jc w:val="both"/>
                    <w:rPr>
                      <w:sz w:val="20"/>
                      <w:szCs w:val="20"/>
                    </w:rPr>
                  </w:pPr>
                  <w:r w:rsidRPr="00FD1B1A">
                    <w:rPr>
                      <w:sz w:val="20"/>
                      <w:szCs w:val="20"/>
                    </w:rPr>
                    <w:t>Nodibinājums "Latvijas Dabas fonds"</w:t>
                  </w:r>
                </w:p>
              </w:tc>
            </w:tr>
            <w:tr w:rsidR="00F36ECD" w:rsidRPr="00FD1B1A" w14:paraId="58081A90" w14:textId="77777777" w:rsidTr="00F36ECD">
              <w:trPr>
                <w:trHeight w:val="245"/>
              </w:trPr>
              <w:tc>
                <w:tcPr>
                  <w:tcW w:w="744" w:type="pct"/>
                  <w:shd w:val="clear" w:color="auto" w:fill="FFFFFF" w:themeFill="background1"/>
                </w:tcPr>
                <w:p w14:paraId="2ABE2436" w14:textId="77777777" w:rsidR="00F36ECD" w:rsidRPr="00FD1B1A" w:rsidRDefault="00F36ECD" w:rsidP="00F36ECD">
                  <w:pPr>
                    <w:pStyle w:val="ListParagraph"/>
                    <w:numPr>
                      <w:ilvl w:val="0"/>
                      <w:numId w:val="34"/>
                    </w:numPr>
                    <w:jc w:val="center"/>
                    <w:rPr>
                      <w:b/>
                      <w:sz w:val="20"/>
                      <w:szCs w:val="20"/>
                    </w:rPr>
                  </w:pPr>
                </w:p>
              </w:tc>
              <w:tc>
                <w:tcPr>
                  <w:tcW w:w="4256" w:type="pct"/>
                  <w:shd w:val="clear" w:color="auto" w:fill="FFFFFF" w:themeFill="background1"/>
                </w:tcPr>
                <w:p w14:paraId="5B7FFC8A" w14:textId="77777777" w:rsidR="00F36ECD" w:rsidRPr="00FD1B1A" w:rsidRDefault="00F36ECD" w:rsidP="00F36ECD">
                  <w:pPr>
                    <w:jc w:val="both"/>
                    <w:rPr>
                      <w:sz w:val="20"/>
                      <w:szCs w:val="20"/>
                    </w:rPr>
                  </w:pPr>
                  <w:r w:rsidRPr="00FD1B1A">
                    <w:rPr>
                      <w:sz w:val="20"/>
                      <w:szCs w:val="20"/>
                    </w:rPr>
                    <w:t>Biedrība "Latvijas jauno zinātnieku apvienība"</w:t>
                  </w:r>
                </w:p>
              </w:tc>
            </w:tr>
            <w:tr w:rsidR="00F36ECD" w:rsidRPr="00FD1B1A" w14:paraId="2266B94F" w14:textId="77777777" w:rsidTr="00F36ECD">
              <w:trPr>
                <w:trHeight w:val="245"/>
              </w:trPr>
              <w:tc>
                <w:tcPr>
                  <w:tcW w:w="744" w:type="pct"/>
                  <w:shd w:val="clear" w:color="auto" w:fill="FFFFFF" w:themeFill="background1"/>
                </w:tcPr>
                <w:p w14:paraId="49EFFDBF" w14:textId="77777777" w:rsidR="00F36ECD" w:rsidRPr="00FD1B1A" w:rsidRDefault="00F36ECD" w:rsidP="00F36ECD">
                  <w:pPr>
                    <w:pStyle w:val="ListParagraph"/>
                    <w:numPr>
                      <w:ilvl w:val="0"/>
                      <w:numId w:val="34"/>
                    </w:numPr>
                    <w:jc w:val="center"/>
                    <w:rPr>
                      <w:b/>
                      <w:sz w:val="20"/>
                      <w:szCs w:val="20"/>
                    </w:rPr>
                  </w:pPr>
                </w:p>
              </w:tc>
              <w:tc>
                <w:tcPr>
                  <w:tcW w:w="4256" w:type="pct"/>
                  <w:shd w:val="clear" w:color="auto" w:fill="FFFFFF" w:themeFill="background1"/>
                </w:tcPr>
                <w:p w14:paraId="16E676C2" w14:textId="77777777" w:rsidR="00F36ECD" w:rsidRPr="00FD1B1A" w:rsidRDefault="00F36ECD" w:rsidP="00F36ECD">
                  <w:pPr>
                    <w:jc w:val="both"/>
                    <w:rPr>
                      <w:sz w:val="20"/>
                      <w:szCs w:val="20"/>
                    </w:rPr>
                  </w:pPr>
                  <w:r w:rsidRPr="00FD1B1A">
                    <w:rPr>
                      <w:sz w:val="20"/>
                      <w:szCs w:val="20"/>
                      <w:bdr w:val="none" w:sz="0" w:space="0" w:color="auto" w:frame="1"/>
                    </w:rPr>
                    <w:t>Latvijas Zinātņu akadēmija</w:t>
                  </w:r>
                </w:p>
              </w:tc>
            </w:tr>
          </w:tbl>
          <w:p w14:paraId="67B4E294" w14:textId="77777777" w:rsidR="00F36ECD" w:rsidRDefault="00F36ECD" w:rsidP="00F36ECD">
            <w:pPr>
              <w:jc w:val="center"/>
              <w:rPr>
                <w:b/>
                <w:sz w:val="20"/>
                <w:szCs w:val="20"/>
              </w:rPr>
            </w:pPr>
          </w:p>
          <w:p w14:paraId="43D79A2A" w14:textId="77777777" w:rsidR="002C50BB" w:rsidRDefault="002C50BB" w:rsidP="00F36ECD">
            <w:pPr>
              <w:jc w:val="center"/>
              <w:rPr>
                <w:b/>
                <w:sz w:val="20"/>
                <w:szCs w:val="20"/>
              </w:rPr>
            </w:pPr>
          </w:p>
          <w:p w14:paraId="20126508" w14:textId="77777777" w:rsidR="002C50BB" w:rsidRDefault="002C50BB" w:rsidP="00F36ECD">
            <w:pPr>
              <w:jc w:val="center"/>
              <w:rPr>
                <w:b/>
                <w:sz w:val="20"/>
                <w:szCs w:val="20"/>
              </w:rPr>
            </w:pPr>
          </w:p>
          <w:p w14:paraId="1F9E81A2" w14:textId="77777777" w:rsidR="002C50BB" w:rsidRDefault="002C50BB" w:rsidP="00F36ECD">
            <w:pPr>
              <w:jc w:val="center"/>
              <w:rPr>
                <w:b/>
                <w:sz w:val="20"/>
                <w:szCs w:val="20"/>
              </w:rPr>
            </w:pPr>
          </w:p>
          <w:p w14:paraId="11454A4A" w14:textId="77777777" w:rsidR="002C50BB" w:rsidRDefault="002C50BB" w:rsidP="00F36ECD">
            <w:pPr>
              <w:jc w:val="center"/>
              <w:rPr>
                <w:b/>
                <w:sz w:val="20"/>
                <w:szCs w:val="20"/>
              </w:rPr>
            </w:pPr>
          </w:p>
          <w:p w14:paraId="28488DAF" w14:textId="1EDFF84C" w:rsidR="002C50BB" w:rsidRDefault="002C50BB" w:rsidP="00F36ECD">
            <w:pPr>
              <w:jc w:val="center"/>
              <w:rPr>
                <w:b/>
                <w:sz w:val="20"/>
                <w:szCs w:val="20"/>
              </w:rPr>
            </w:pPr>
          </w:p>
        </w:tc>
      </w:tr>
      <w:tr w:rsidR="00DC19C7" w:rsidRPr="0031217A" w14:paraId="79153C7C" w14:textId="77777777" w:rsidTr="00F36ECD">
        <w:trPr>
          <w:trHeight w:val="1127"/>
          <w:jc w:val="center"/>
        </w:trPr>
        <w:tc>
          <w:tcPr>
            <w:tcW w:w="196" w:type="pct"/>
            <w:tcBorders>
              <w:top w:val="single" w:sz="4" w:space="0" w:color="auto"/>
              <w:bottom w:val="single" w:sz="4" w:space="0" w:color="auto"/>
            </w:tcBorders>
            <w:vAlign w:val="center"/>
          </w:tcPr>
          <w:p w14:paraId="760B6CB8" w14:textId="77777777" w:rsidR="00DC19C7" w:rsidRPr="0031217A" w:rsidRDefault="00DC19C7" w:rsidP="00F36ECD">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5432375B" w14:textId="77777777" w:rsidR="00DC19C7" w:rsidRDefault="00DC19C7" w:rsidP="00DC19C7">
            <w:pPr>
              <w:autoSpaceDE w:val="0"/>
              <w:autoSpaceDN w:val="0"/>
              <w:adjustRightInd w:val="0"/>
              <w:jc w:val="both"/>
              <w:rPr>
                <w:sz w:val="20"/>
                <w:szCs w:val="20"/>
              </w:rPr>
            </w:pPr>
            <w:r w:rsidRPr="0027261B">
              <w:rPr>
                <w:sz w:val="20"/>
                <w:szCs w:val="20"/>
              </w:rPr>
              <w:t>5) apstiprināt dalībai 5. politiskā mērķa “Iedzīvotājiem tuvāka Eiropa” apakškomitejas sastāvā šādas institūcijas:</w:t>
            </w:r>
          </w:p>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402"/>
            </w:tblGrid>
            <w:tr w:rsidR="00DC19C7" w:rsidRPr="00FD1B1A" w14:paraId="3E6E5731" w14:textId="77777777" w:rsidTr="001D7248">
              <w:trPr>
                <w:trHeight w:val="309"/>
              </w:trPr>
              <w:tc>
                <w:tcPr>
                  <w:tcW w:w="744" w:type="pct"/>
                  <w:shd w:val="clear" w:color="auto" w:fill="auto"/>
                  <w:vAlign w:val="center"/>
                </w:tcPr>
                <w:p w14:paraId="41D05E91" w14:textId="77777777" w:rsidR="00DC19C7" w:rsidRPr="00FD1B1A" w:rsidRDefault="00DC19C7" w:rsidP="00DC19C7">
                  <w:pPr>
                    <w:jc w:val="center"/>
                    <w:rPr>
                      <w:b/>
                      <w:sz w:val="20"/>
                      <w:szCs w:val="20"/>
                    </w:rPr>
                  </w:pPr>
                  <w:r w:rsidRPr="00FD1B1A">
                    <w:rPr>
                      <w:b/>
                      <w:sz w:val="20"/>
                      <w:szCs w:val="20"/>
                    </w:rPr>
                    <w:t>Nr.</w:t>
                  </w:r>
                </w:p>
              </w:tc>
              <w:tc>
                <w:tcPr>
                  <w:tcW w:w="4256" w:type="pct"/>
                  <w:vAlign w:val="center"/>
                </w:tcPr>
                <w:p w14:paraId="71C8C65A" w14:textId="77777777" w:rsidR="00DC19C7" w:rsidRPr="00FD1B1A" w:rsidRDefault="00DC19C7" w:rsidP="00DC19C7">
                  <w:pPr>
                    <w:jc w:val="center"/>
                    <w:rPr>
                      <w:b/>
                      <w:sz w:val="20"/>
                      <w:szCs w:val="20"/>
                    </w:rPr>
                  </w:pPr>
                  <w:r w:rsidRPr="00FD1B1A">
                    <w:rPr>
                      <w:b/>
                      <w:sz w:val="20"/>
                      <w:szCs w:val="20"/>
                    </w:rPr>
                    <w:t>Apakškomitejā pārstāvētās institūcijas</w:t>
                  </w:r>
                </w:p>
              </w:tc>
            </w:tr>
            <w:tr w:rsidR="00DC19C7" w:rsidRPr="00FD1B1A" w14:paraId="52049CC4" w14:textId="77777777" w:rsidTr="001D7248">
              <w:trPr>
                <w:trHeight w:val="277"/>
              </w:trPr>
              <w:tc>
                <w:tcPr>
                  <w:tcW w:w="744" w:type="pct"/>
                  <w:shd w:val="clear" w:color="auto" w:fill="auto"/>
                </w:tcPr>
                <w:p w14:paraId="2A13CD3E" w14:textId="77777777" w:rsidR="00DC19C7" w:rsidRPr="00FD1B1A" w:rsidRDefault="00DC19C7" w:rsidP="00C1789F">
                  <w:pPr>
                    <w:pStyle w:val="ListParagraph"/>
                    <w:numPr>
                      <w:ilvl w:val="0"/>
                      <w:numId w:val="43"/>
                    </w:numPr>
                    <w:jc w:val="center"/>
                    <w:rPr>
                      <w:b/>
                      <w:sz w:val="20"/>
                      <w:szCs w:val="20"/>
                    </w:rPr>
                  </w:pPr>
                </w:p>
              </w:tc>
              <w:tc>
                <w:tcPr>
                  <w:tcW w:w="4256" w:type="pct"/>
                </w:tcPr>
                <w:p w14:paraId="54B58037" w14:textId="77777777" w:rsidR="00DC19C7" w:rsidRPr="00FD1B1A" w:rsidRDefault="00DC19C7" w:rsidP="00DC19C7">
                  <w:pPr>
                    <w:jc w:val="both"/>
                    <w:rPr>
                      <w:sz w:val="20"/>
                      <w:szCs w:val="20"/>
                    </w:rPr>
                  </w:pPr>
                  <w:r w:rsidRPr="00FD1B1A">
                    <w:rPr>
                      <w:sz w:val="20"/>
                      <w:szCs w:val="20"/>
                    </w:rPr>
                    <w:t>Finanšu ministrija kā ES fondu vadošā iestāde</w:t>
                  </w:r>
                </w:p>
              </w:tc>
            </w:tr>
            <w:tr w:rsidR="00DC19C7" w:rsidRPr="00FD1B1A" w14:paraId="5AA2F015" w14:textId="77777777" w:rsidTr="001D7248">
              <w:trPr>
                <w:trHeight w:val="245"/>
              </w:trPr>
              <w:tc>
                <w:tcPr>
                  <w:tcW w:w="744" w:type="pct"/>
                  <w:shd w:val="clear" w:color="auto" w:fill="auto"/>
                </w:tcPr>
                <w:p w14:paraId="15FEDC6E" w14:textId="77777777" w:rsidR="00DC19C7" w:rsidRPr="00FD1B1A" w:rsidRDefault="00DC19C7" w:rsidP="00C1789F">
                  <w:pPr>
                    <w:pStyle w:val="ListParagraph"/>
                    <w:numPr>
                      <w:ilvl w:val="0"/>
                      <w:numId w:val="43"/>
                    </w:numPr>
                    <w:jc w:val="center"/>
                    <w:rPr>
                      <w:b/>
                      <w:sz w:val="20"/>
                      <w:szCs w:val="20"/>
                    </w:rPr>
                  </w:pPr>
                </w:p>
              </w:tc>
              <w:tc>
                <w:tcPr>
                  <w:tcW w:w="4256" w:type="pct"/>
                </w:tcPr>
                <w:p w14:paraId="6D5B178A" w14:textId="77777777" w:rsidR="00DC19C7" w:rsidRPr="00FD1B1A" w:rsidRDefault="00DC19C7" w:rsidP="00DC19C7">
                  <w:pPr>
                    <w:jc w:val="both"/>
                    <w:rPr>
                      <w:sz w:val="20"/>
                      <w:szCs w:val="20"/>
                    </w:rPr>
                  </w:pPr>
                  <w:r w:rsidRPr="00FD1B1A">
                    <w:rPr>
                      <w:sz w:val="20"/>
                      <w:szCs w:val="20"/>
                    </w:rPr>
                    <w:t>Centrālā finanšu un līgumu aģentūra kā Es fondu sadarbības iestāde</w:t>
                  </w:r>
                </w:p>
              </w:tc>
            </w:tr>
            <w:tr w:rsidR="00DC19C7" w:rsidRPr="00FD1B1A" w14:paraId="39A0D9BB" w14:textId="77777777" w:rsidTr="001D7248">
              <w:trPr>
                <w:trHeight w:val="245"/>
              </w:trPr>
              <w:tc>
                <w:tcPr>
                  <w:tcW w:w="744" w:type="pct"/>
                  <w:shd w:val="clear" w:color="auto" w:fill="auto"/>
                </w:tcPr>
                <w:p w14:paraId="37E145A6" w14:textId="77777777" w:rsidR="00DC19C7" w:rsidRPr="00FD1B1A" w:rsidRDefault="00DC19C7" w:rsidP="00C1789F">
                  <w:pPr>
                    <w:pStyle w:val="ListParagraph"/>
                    <w:numPr>
                      <w:ilvl w:val="0"/>
                      <w:numId w:val="43"/>
                    </w:numPr>
                    <w:jc w:val="center"/>
                    <w:rPr>
                      <w:b/>
                      <w:sz w:val="20"/>
                      <w:szCs w:val="20"/>
                    </w:rPr>
                  </w:pPr>
                </w:p>
              </w:tc>
              <w:tc>
                <w:tcPr>
                  <w:tcW w:w="4256" w:type="pct"/>
                </w:tcPr>
                <w:p w14:paraId="5839B9FC" w14:textId="77777777" w:rsidR="00DC19C7" w:rsidRPr="00FD1B1A" w:rsidRDefault="00DC19C7" w:rsidP="00DC19C7">
                  <w:pPr>
                    <w:jc w:val="both"/>
                    <w:rPr>
                      <w:sz w:val="20"/>
                      <w:szCs w:val="20"/>
                    </w:rPr>
                  </w:pPr>
                  <w:r w:rsidRPr="00FD1B1A">
                    <w:rPr>
                      <w:sz w:val="20"/>
                      <w:szCs w:val="20"/>
                      <w:lang w:eastAsia="lv-LV"/>
                    </w:rPr>
                    <w:t>Ekonomikas ministrija</w:t>
                  </w:r>
                </w:p>
              </w:tc>
            </w:tr>
            <w:tr w:rsidR="00DC19C7" w:rsidRPr="00FD1B1A" w14:paraId="697E637A" w14:textId="77777777" w:rsidTr="001D7248">
              <w:trPr>
                <w:trHeight w:val="245"/>
              </w:trPr>
              <w:tc>
                <w:tcPr>
                  <w:tcW w:w="744" w:type="pct"/>
                  <w:shd w:val="clear" w:color="auto" w:fill="auto"/>
                </w:tcPr>
                <w:p w14:paraId="6ACDA4F6" w14:textId="77777777" w:rsidR="00DC19C7" w:rsidRPr="00FD1B1A" w:rsidRDefault="00DC19C7" w:rsidP="00C1789F">
                  <w:pPr>
                    <w:pStyle w:val="ListParagraph"/>
                    <w:numPr>
                      <w:ilvl w:val="0"/>
                      <w:numId w:val="43"/>
                    </w:numPr>
                    <w:jc w:val="center"/>
                    <w:rPr>
                      <w:b/>
                      <w:sz w:val="20"/>
                      <w:szCs w:val="20"/>
                    </w:rPr>
                  </w:pPr>
                </w:p>
              </w:tc>
              <w:tc>
                <w:tcPr>
                  <w:tcW w:w="4256" w:type="pct"/>
                </w:tcPr>
                <w:p w14:paraId="6E3E5CE3" w14:textId="77777777" w:rsidR="00DC19C7" w:rsidRPr="00FD1B1A" w:rsidRDefault="00DC19C7" w:rsidP="00DC19C7">
                  <w:pPr>
                    <w:jc w:val="both"/>
                    <w:rPr>
                      <w:sz w:val="20"/>
                      <w:szCs w:val="20"/>
                      <w:lang w:eastAsia="lv-LV"/>
                    </w:rPr>
                  </w:pPr>
                  <w:r w:rsidRPr="00FD1B1A">
                    <w:rPr>
                      <w:sz w:val="20"/>
                      <w:szCs w:val="20"/>
                      <w:lang w:eastAsia="lv-LV"/>
                    </w:rPr>
                    <w:t>Kultūras ministrija</w:t>
                  </w:r>
                </w:p>
              </w:tc>
            </w:tr>
            <w:tr w:rsidR="00DC19C7" w:rsidRPr="00FD1B1A" w14:paraId="386B4D25" w14:textId="77777777" w:rsidTr="001D7248">
              <w:trPr>
                <w:trHeight w:val="245"/>
              </w:trPr>
              <w:tc>
                <w:tcPr>
                  <w:tcW w:w="744" w:type="pct"/>
                  <w:shd w:val="clear" w:color="auto" w:fill="auto"/>
                </w:tcPr>
                <w:p w14:paraId="30BB38A1" w14:textId="77777777" w:rsidR="00DC19C7" w:rsidRPr="00FD1B1A" w:rsidRDefault="00DC19C7" w:rsidP="00C1789F">
                  <w:pPr>
                    <w:pStyle w:val="ListParagraph"/>
                    <w:numPr>
                      <w:ilvl w:val="0"/>
                      <w:numId w:val="43"/>
                    </w:numPr>
                    <w:jc w:val="center"/>
                    <w:rPr>
                      <w:b/>
                      <w:sz w:val="20"/>
                      <w:szCs w:val="20"/>
                    </w:rPr>
                  </w:pPr>
                </w:p>
              </w:tc>
              <w:tc>
                <w:tcPr>
                  <w:tcW w:w="4256" w:type="pct"/>
                </w:tcPr>
                <w:p w14:paraId="19785541" w14:textId="77777777" w:rsidR="00DC19C7" w:rsidRPr="00FD1B1A" w:rsidRDefault="00DC19C7" w:rsidP="00DC19C7">
                  <w:pPr>
                    <w:jc w:val="both"/>
                    <w:rPr>
                      <w:sz w:val="20"/>
                      <w:szCs w:val="20"/>
                    </w:rPr>
                  </w:pPr>
                  <w:r w:rsidRPr="00FD1B1A">
                    <w:rPr>
                      <w:sz w:val="20"/>
                      <w:szCs w:val="20"/>
                    </w:rPr>
                    <w:t>Tieslietu ministrija</w:t>
                  </w:r>
                </w:p>
              </w:tc>
            </w:tr>
            <w:tr w:rsidR="00DC19C7" w:rsidRPr="00FD1B1A" w14:paraId="2BB020AB" w14:textId="77777777" w:rsidTr="001D7248">
              <w:trPr>
                <w:trHeight w:val="245"/>
              </w:trPr>
              <w:tc>
                <w:tcPr>
                  <w:tcW w:w="744" w:type="pct"/>
                  <w:shd w:val="clear" w:color="auto" w:fill="auto"/>
                </w:tcPr>
                <w:p w14:paraId="077B5691" w14:textId="77777777" w:rsidR="00DC19C7" w:rsidRPr="00FD1B1A" w:rsidRDefault="00DC19C7" w:rsidP="00C1789F">
                  <w:pPr>
                    <w:pStyle w:val="ListParagraph"/>
                    <w:numPr>
                      <w:ilvl w:val="0"/>
                      <w:numId w:val="43"/>
                    </w:numPr>
                    <w:jc w:val="center"/>
                    <w:rPr>
                      <w:b/>
                      <w:sz w:val="20"/>
                      <w:szCs w:val="20"/>
                    </w:rPr>
                  </w:pPr>
                </w:p>
              </w:tc>
              <w:tc>
                <w:tcPr>
                  <w:tcW w:w="4256" w:type="pct"/>
                </w:tcPr>
                <w:p w14:paraId="21B4AF27" w14:textId="77777777" w:rsidR="00DC19C7" w:rsidRPr="00FD1B1A" w:rsidRDefault="00DC19C7" w:rsidP="00DC19C7">
                  <w:pPr>
                    <w:jc w:val="both"/>
                    <w:rPr>
                      <w:sz w:val="20"/>
                      <w:szCs w:val="20"/>
                    </w:rPr>
                  </w:pPr>
                  <w:r w:rsidRPr="00FD1B1A">
                    <w:rPr>
                      <w:iCs/>
                      <w:sz w:val="20"/>
                      <w:szCs w:val="20"/>
                    </w:rPr>
                    <w:t>Veselības ministrija</w:t>
                  </w:r>
                </w:p>
              </w:tc>
            </w:tr>
            <w:tr w:rsidR="00DC19C7" w:rsidRPr="00FD1B1A" w14:paraId="1F9A324D" w14:textId="77777777" w:rsidTr="001D7248">
              <w:trPr>
                <w:trHeight w:val="245"/>
              </w:trPr>
              <w:tc>
                <w:tcPr>
                  <w:tcW w:w="744" w:type="pct"/>
                  <w:shd w:val="clear" w:color="auto" w:fill="auto"/>
                </w:tcPr>
                <w:p w14:paraId="1EE20E20" w14:textId="77777777" w:rsidR="00DC19C7" w:rsidRPr="00FD1B1A" w:rsidRDefault="00DC19C7" w:rsidP="00C1789F">
                  <w:pPr>
                    <w:pStyle w:val="ListParagraph"/>
                    <w:numPr>
                      <w:ilvl w:val="0"/>
                      <w:numId w:val="43"/>
                    </w:numPr>
                    <w:jc w:val="center"/>
                    <w:rPr>
                      <w:b/>
                      <w:sz w:val="20"/>
                      <w:szCs w:val="20"/>
                    </w:rPr>
                  </w:pPr>
                </w:p>
              </w:tc>
              <w:tc>
                <w:tcPr>
                  <w:tcW w:w="4256" w:type="pct"/>
                </w:tcPr>
                <w:p w14:paraId="61449879" w14:textId="77777777" w:rsidR="00DC19C7" w:rsidRPr="00FD1B1A" w:rsidRDefault="00DC19C7" w:rsidP="00DC19C7">
                  <w:pPr>
                    <w:jc w:val="both"/>
                    <w:rPr>
                      <w:iCs/>
                      <w:sz w:val="20"/>
                      <w:szCs w:val="20"/>
                    </w:rPr>
                  </w:pPr>
                  <w:r w:rsidRPr="00FD1B1A">
                    <w:rPr>
                      <w:sz w:val="20"/>
                      <w:szCs w:val="20"/>
                      <w:lang w:eastAsia="lv-LV"/>
                    </w:rPr>
                    <w:t>Vides aizsardzības un reģionālās attīstības ministrija</w:t>
                  </w:r>
                </w:p>
              </w:tc>
            </w:tr>
            <w:tr w:rsidR="00DC19C7" w:rsidRPr="00FD1B1A" w14:paraId="6BD55A9A" w14:textId="77777777" w:rsidTr="001D7248">
              <w:trPr>
                <w:trHeight w:val="245"/>
              </w:trPr>
              <w:tc>
                <w:tcPr>
                  <w:tcW w:w="744" w:type="pct"/>
                  <w:shd w:val="clear" w:color="auto" w:fill="auto"/>
                </w:tcPr>
                <w:p w14:paraId="79886D5D" w14:textId="77777777" w:rsidR="00DC19C7" w:rsidRPr="00FD1B1A" w:rsidRDefault="00DC19C7" w:rsidP="00C1789F">
                  <w:pPr>
                    <w:pStyle w:val="ListParagraph"/>
                    <w:numPr>
                      <w:ilvl w:val="0"/>
                      <w:numId w:val="43"/>
                    </w:numPr>
                    <w:jc w:val="center"/>
                    <w:rPr>
                      <w:b/>
                      <w:sz w:val="20"/>
                      <w:szCs w:val="20"/>
                    </w:rPr>
                  </w:pPr>
                </w:p>
              </w:tc>
              <w:tc>
                <w:tcPr>
                  <w:tcW w:w="4256" w:type="pct"/>
                </w:tcPr>
                <w:p w14:paraId="01D88E3D" w14:textId="77777777" w:rsidR="00DC19C7" w:rsidRPr="00FD1B1A" w:rsidRDefault="00DC19C7" w:rsidP="00DC19C7">
                  <w:pPr>
                    <w:jc w:val="both"/>
                    <w:rPr>
                      <w:sz w:val="20"/>
                      <w:szCs w:val="20"/>
                    </w:rPr>
                  </w:pPr>
                  <w:r w:rsidRPr="00FD1B1A">
                    <w:rPr>
                      <w:sz w:val="20"/>
                      <w:szCs w:val="20"/>
                    </w:rPr>
                    <w:t>Zemkopības ministrija</w:t>
                  </w:r>
                </w:p>
              </w:tc>
            </w:tr>
            <w:tr w:rsidR="00DC19C7" w:rsidRPr="00FD1B1A" w14:paraId="6E167C85" w14:textId="77777777" w:rsidTr="001D7248">
              <w:trPr>
                <w:trHeight w:val="245"/>
              </w:trPr>
              <w:tc>
                <w:tcPr>
                  <w:tcW w:w="744" w:type="pct"/>
                  <w:shd w:val="clear" w:color="auto" w:fill="auto"/>
                </w:tcPr>
                <w:p w14:paraId="7301B8BC" w14:textId="77777777" w:rsidR="00DC19C7" w:rsidRPr="00FD1B1A" w:rsidRDefault="00DC19C7" w:rsidP="00C1789F">
                  <w:pPr>
                    <w:pStyle w:val="ListParagraph"/>
                    <w:numPr>
                      <w:ilvl w:val="0"/>
                      <w:numId w:val="43"/>
                    </w:numPr>
                    <w:jc w:val="center"/>
                    <w:rPr>
                      <w:b/>
                      <w:sz w:val="20"/>
                      <w:szCs w:val="20"/>
                    </w:rPr>
                  </w:pPr>
                </w:p>
              </w:tc>
              <w:tc>
                <w:tcPr>
                  <w:tcW w:w="4256" w:type="pct"/>
                </w:tcPr>
                <w:p w14:paraId="2418FFB5" w14:textId="77777777" w:rsidR="00DC19C7" w:rsidRPr="00FD1B1A" w:rsidRDefault="00DC19C7" w:rsidP="00DC19C7">
                  <w:pPr>
                    <w:jc w:val="both"/>
                    <w:rPr>
                      <w:sz w:val="20"/>
                      <w:szCs w:val="20"/>
                    </w:rPr>
                  </w:pPr>
                  <w:r w:rsidRPr="00FD1B1A">
                    <w:rPr>
                      <w:sz w:val="20"/>
                      <w:szCs w:val="20"/>
                    </w:rPr>
                    <w:t>Valsts kase</w:t>
                  </w:r>
                </w:p>
              </w:tc>
            </w:tr>
            <w:tr w:rsidR="00DC19C7" w:rsidRPr="00FD1B1A" w14:paraId="54ACB39A" w14:textId="77777777" w:rsidTr="001D7248">
              <w:trPr>
                <w:trHeight w:val="245"/>
              </w:trPr>
              <w:tc>
                <w:tcPr>
                  <w:tcW w:w="744" w:type="pct"/>
                  <w:shd w:val="clear" w:color="auto" w:fill="auto"/>
                </w:tcPr>
                <w:p w14:paraId="6FB3FC3D" w14:textId="77777777" w:rsidR="00DC19C7" w:rsidRPr="00FD1B1A" w:rsidRDefault="00DC19C7" w:rsidP="00C1789F">
                  <w:pPr>
                    <w:pStyle w:val="ListParagraph"/>
                    <w:numPr>
                      <w:ilvl w:val="0"/>
                      <w:numId w:val="43"/>
                    </w:numPr>
                    <w:jc w:val="center"/>
                    <w:rPr>
                      <w:b/>
                      <w:sz w:val="20"/>
                      <w:szCs w:val="20"/>
                    </w:rPr>
                  </w:pPr>
                </w:p>
              </w:tc>
              <w:tc>
                <w:tcPr>
                  <w:tcW w:w="4256" w:type="pct"/>
                </w:tcPr>
                <w:p w14:paraId="66E0AF29" w14:textId="77777777" w:rsidR="00DC19C7" w:rsidRPr="00FD1B1A" w:rsidRDefault="00DC19C7" w:rsidP="00DC19C7">
                  <w:pPr>
                    <w:jc w:val="both"/>
                    <w:rPr>
                      <w:sz w:val="20"/>
                      <w:szCs w:val="20"/>
                    </w:rPr>
                  </w:pPr>
                  <w:r w:rsidRPr="00FD1B1A">
                    <w:rPr>
                      <w:sz w:val="20"/>
                      <w:szCs w:val="20"/>
                    </w:rPr>
                    <w:t>Pārresoru koordinācijas centrs</w:t>
                  </w:r>
                </w:p>
              </w:tc>
            </w:tr>
            <w:tr w:rsidR="00DC19C7" w:rsidRPr="00FD1B1A" w14:paraId="10188FED" w14:textId="77777777" w:rsidTr="001D7248">
              <w:trPr>
                <w:trHeight w:val="245"/>
              </w:trPr>
              <w:tc>
                <w:tcPr>
                  <w:tcW w:w="744" w:type="pct"/>
                  <w:shd w:val="clear" w:color="auto" w:fill="auto"/>
                </w:tcPr>
                <w:p w14:paraId="0072F085" w14:textId="77777777" w:rsidR="00DC19C7" w:rsidRPr="00FD1B1A" w:rsidRDefault="00DC19C7" w:rsidP="00C1789F">
                  <w:pPr>
                    <w:pStyle w:val="ListParagraph"/>
                    <w:numPr>
                      <w:ilvl w:val="0"/>
                      <w:numId w:val="43"/>
                    </w:numPr>
                    <w:jc w:val="center"/>
                    <w:rPr>
                      <w:b/>
                      <w:sz w:val="20"/>
                      <w:szCs w:val="20"/>
                    </w:rPr>
                  </w:pPr>
                </w:p>
              </w:tc>
              <w:tc>
                <w:tcPr>
                  <w:tcW w:w="4256" w:type="pct"/>
                </w:tcPr>
                <w:p w14:paraId="5481BC10" w14:textId="77777777" w:rsidR="00DC19C7" w:rsidRPr="00FD1B1A" w:rsidRDefault="00DC19C7" w:rsidP="00DC19C7">
                  <w:pPr>
                    <w:jc w:val="both"/>
                    <w:rPr>
                      <w:sz w:val="20"/>
                      <w:szCs w:val="20"/>
                    </w:rPr>
                  </w:pPr>
                  <w:r w:rsidRPr="00FD1B1A">
                    <w:rPr>
                      <w:sz w:val="20"/>
                      <w:szCs w:val="20"/>
                    </w:rPr>
                    <w:t>Sabiedrības integrācijas fonds</w:t>
                  </w:r>
                </w:p>
              </w:tc>
            </w:tr>
            <w:tr w:rsidR="00DC19C7" w:rsidRPr="00FD1B1A" w14:paraId="667A92B0" w14:textId="77777777" w:rsidTr="001D7248">
              <w:trPr>
                <w:trHeight w:val="245"/>
              </w:trPr>
              <w:tc>
                <w:tcPr>
                  <w:tcW w:w="744" w:type="pct"/>
                  <w:shd w:val="clear" w:color="auto" w:fill="auto"/>
                </w:tcPr>
                <w:p w14:paraId="19563B6F" w14:textId="77777777" w:rsidR="00DC19C7" w:rsidRPr="00FD1B1A" w:rsidRDefault="00DC19C7" w:rsidP="00C1789F">
                  <w:pPr>
                    <w:pStyle w:val="ListParagraph"/>
                    <w:numPr>
                      <w:ilvl w:val="0"/>
                      <w:numId w:val="43"/>
                    </w:numPr>
                    <w:jc w:val="center"/>
                    <w:rPr>
                      <w:b/>
                      <w:sz w:val="20"/>
                      <w:szCs w:val="20"/>
                    </w:rPr>
                  </w:pPr>
                </w:p>
              </w:tc>
              <w:tc>
                <w:tcPr>
                  <w:tcW w:w="4256" w:type="pct"/>
                </w:tcPr>
                <w:p w14:paraId="1C32DDFA" w14:textId="77777777" w:rsidR="00DC19C7" w:rsidRPr="00FD1B1A" w:rsidRDefault="00DC19C7" w:rsidP="00DC19C7">
                  <w:pPr>
                    <w:jc w:val="both"/>
                    <w:rPr>
                      <w:sz w:val="20"/>
                      <w:szCs w:val="20"/>
                    </w:rPr>
                  </w:pPr>
                  <w:r w:rsidRPr="00FD1B1A">
                    <w:rPr>
                      <w:sz w:val="20"/>
                      <w:szCs w:val="20"/>
                    </w:rPr>
                    <w:t>Kurzemes plānošanas reģions</w:t>
                  </w:r>
                </w:p>
              </w:tc>
            </w:tr>
            <w:tr w:rsidR="00DC19C7" w:rsidRPr="00FD1B1A" w14:paraId="7E30210A" w14:textId="77777777" w:rsidTr="001D7248">
              <w:trPr>
                <w:trHeight w:val="245"/>
              </w:trPr>
              <w:tc>
                <w:tcPr>
                  <w:tcW w:w="744" w:type="pct"/>
                  <w:shd w:val="clear" w:color="auto" w:fill="auto"/>
                </w:tcPr>
                <w:p w14:paraId="075A6619" w14:textId="77777777" w:rsidR="00DC19C7" w:rsidRPr="00FD1B1A" w:rsidRDefault="00DC19C7" w:rsidP="00C1789F">
                  <w:pPr>
                    <w:pStyle w:val="ListParagraph"/>
                    <w:numPr>
                      <w:ilvl w:val="0"/>
                      <w:numId w:val="43"/>
                    </w:numPr>
                    <w:jc w:val="center"/>
                    <w:rPr>
                      <w:b/>
                      <w:sz w:val="20"/>
                      <w:szCs w:val="20"/>
                    </w:rPr>
                  </w:pPr>
                </w:p>
              </w:tc>
              <w:tc>
                <w:tcPr>
                  <w:tcW w:w="4256" w:type="pct"/>
                </w:tcPr>
                <w:p w14:paraId="320B7FBC" w14:textId="77777777" w:rsidR="00DC19C7" w:rsidRPr="00FD1B1A" w:rsidRDefault="00DC19C7" w:rsidP="00DC19C7">
                  <w:pPr>
                    <w:jc w:val="both"/>
                    <w:rPr>
                      <w:sz w:val="20"/>
                      <w:szCs w:val="20"/>
                    </w:rPr>
                  </w:pPr>
                  <w:r w:rsidRPr="00FD1B1A">
                    <w:rPr>
                      <w:sz w:val="20"/>
                      <w:szCs w:val="20"/>
                      <w:lang w:eastAsia="lv-LV"/>
                    </w:rPr>
                    <w:t>Latgales plānošanas reģions</w:t>
                  </w:r>
                </w:p>
              </w:tc>
            </w:tr>
            <w:tr w:rsidR="00DC19C7" w:rsidRPr="00FD1B1A" w14:paraId="14EE4B21" w14:textId="77777777" w:rsidTr="001D7248">
              <w:trPr>
                <w:trHeight w:val="245"/>
              </w:trPr>
              <w:tc>
                <w:tcPr>
                  <w:tcW w:w="744" w:type="pct"/>
                  <w:shd w:val="clear" w:color="auto" w:fill="auto"/>
                </w:tcPr>
                <w:p w14:paraId="1770835B" w14:textId="77777777" w:rsidR="00DC19C7" w:rsidRPr="00FD1B1A" w:rsidRDefault="00DC19C7" w:rsidP="00C1789F">
                  <w:pPr>
                    <w:pStyle w:val="ListParagraph"/>
                    <w:numPr>
                      <w:ilvl w:val="0"/>
                      <w:numId w:val="43"/>
                    </w:numPr>
                    <w:jc w:val="center"/>
                    <w:rPr>
                      <w:b/>
                      <w:sz w:val="20"/>
                      <w:szCs w:val="20"/>
                    </w:rPr>
                  </w:pPr>
                </w:p>
              </w:tc>
              <w:tc>
                <w:tcPr>
                  <w:tcW w:w="4256" w:type="pct"/>
                </w:tcPr>
                <w:p w14:paraId="526C0450" w14:textId="77777777" w:rsidR="00DC19C7" w:rsidRPr="00FD1B1A" w:rsidRDefault="00DC19C7" w:rsidP="00DC19C7">
                  <w:pPr>
                    <w:jc w:val="both"/>
                    <w:rPr>
                      <w:sz w:val="20"/>
                      <w:szCs w:val="20"/>
                    </w:rPr>
                  </w:pPr>
                  <w:r w:rsidRPr="00FD1B1A">
                    <w:rPr>
                      <w:sz w:val="20"/>
                      <w:szCs w:val="20"/>
                      <w:lang w:eastAsia="lv-LV"/>
                    </w:rPr>
                    <w:t>Zemgales plānošanas reģions</w:t>
                  </w:r>
                </w:p>
              </w:tc>
            </w:tr>
            <w:tr w:rsidR="00DC19C7" w:rsidRPr="00FD1B1A" w14:paraId="03A31AB9" w14:textId="77777777" w:rsidTr="001D7248">
              <w:trPr>
                <w:trHeight w:val="245"/>
              </w:trPr>
              <w:tc>
                <w:tcPr>
                  <w:tcW w:w="744" w:type="pct"/>
                  <w:shd w:val="clear" w:color="auto" w:fill="auto"/>
                </w:tcPr>
                <w:p w14:paraId="14C4F134" w14:textId="77777777" w:rsidR="00DC19C7" w:rsidRPr="00FD1B1A" w:rsidRDefault="00DC19C7" w:rsidP="00C1789F">
                  <w:pPr>
                    <w:pStyle w:val="ListParagraph"/>
                    <w:numPr>
                      <w:ilvl w:val="0"/>
                      <w:numId w:val="43"/>
                    </w:numPr>
                    <w:jc w:val="center"/>
                    <w:rPr>
                      <w:b/>
                      <w:sz w:val="20"/>
                      <w:szCs w:val="20"/>
                    </w:rPr>
                  </w:pPr>
                </w:p>
              </w:tc>
              <w:tc>
                <w:tcPr>
                  <w:tcW w:w="4256" w:type="pct"/>
                </w:tcPr>
                <w:p w14:paraId="626624EA" w14:textId="77777777" w:rsidR="00DC19C7" w:rsidRPr="00FD1B1A" w:rsidRDefault="00DC19C7" w:rsidP="00DC19C7">
                  <w:pPr>
                    <w:jc w:val="both"/>
                    <w:rPr>
                      <w:sz w:val="20"/>
                      <w:szCs w:val="20"/>
                      <w:lang w:eastAsia="lv-LV"/>
                    </w:rPr>
                  </w:pPr>
                  <w:r w:rsidRPr="00FD1B1A">
                    <w:rPr>
                      <w:sz w:val="20"/>
                      <w:szCs w:val="20"/>
                      <w:lang w:eastAsia="lv-LV"/>
                    </w:rPr>
                    <w:t>Arodbiedrību apvienība "Latvijas Brīvo arodbiedrību savienība"</w:t>
                  </w:r>
                </w:p>
              </w:tc>
            </w:tr>
            <w:tr w:rsidR="00DC19C7" w:rsidRPr="00FD1B1A" w14:paraId="43354945" w14:textId="77777777" w:rsidTr="001D7248">
              <w:trPr>
                <w:trHeight w:val="245"/>
              </w:trPr>
              <w:tc>
                <w:tcPr>
                  <w:tcW w:w="744" w:type="pct"/>
                  <w:shd w:val="clear" w:color="auto" w:fill="auto"/>
                </w:tcPr>
                <w:p w14:paraId="2344EC66" w14:textId="77777777" w:rsidR="00DC19C7" w:rsidRPr="00FD1B1A" w:rsidRDefault="00DC19C7" w:rsidP="00C1789F">
                  <w:pPr>
                    <w:pStyle w:val="ListParagraph"/>
                    <w:numPr>
                      <w:ilvl w:val="0"/>
                      <w:numId w:val="43"/>
                    </w:numPr>
                    <w:jc w:val="center"/>
                    <w:rPr>
                      <w:b/>
                      <w:sz w:val="20"/>
                      <w:szCs w:val="20"/>
                    </w:rPr>
                  </w:pPr>
                </w:p>
              </w:tc>
              <w:tc>
                <w:tcPr>
                  <w:tcW w:w="4256" w:type="pct"/>
                </w:tcPr>
                <w:p w14:paraId="262DB995" w14:textId="77777777" w:rsidR="00DC19C7" w:rsidRPr="00FD1B1A" w:rsidRDefault="00DC19C7" w:rsidP="00DC19C7">
                  <w:pPr>
                    <w:jc w:val="both"/>
                    <w:rPr>
                      <w:sz w:val="20"/>
                      <w:szCs w:val="20"/>
                      <w:lang w:eastAsia="lv-LV"/>
                    </w:rPr>
                  </w:pPr>
                  <w:r w:rsidRPr="00FD1B1A">
                    <w:rPr>
                      <w:sz w:val="20"/>
                      <w:szCs w:val="20"/>
                    </w:rPr>
                    <w:t>Biedrība "Latvijas Darba devēju konfederācija"</w:t>
                  </w:r>
                </w:p>
              </w:tc>
            </w:tr>
            <w:tr w:rsidR="00DC19C7" w:rsidRPr="00FD1B1A" w14:paraId="22B2750C" w14:textId="77777777" w:rsidTr="001D7248">
              <w:trPr>
                <w:trHeight w:val="245"/>
              </w:trPr>
              <w:tc>
                <w:tcPr>
                  <w:tcW w:w="744" w:type="pct"/>
                  <w:shd w:val="clear" w:color="auto" w:fill="auto"/>
                </w:tcPr>
                <w:p w14:paraId="6E48A21F" w14:textId="77777777" w:rsidR="00DC19C7" w:rsidRPr="00FD1B1A" w:rsidRDefault="00DC19C7" w:rsidP="00C1789F">
                  <w:pPr>
                    <w:pStyle w:val="ListParagraph"/>
                    <w:numPr>
                      <w:ilvl w:val="0"/>
                      <w:numId w:val="43"/>
                    </w:numPr>
                    <w:jc w:val="center"/>
                    <w:rPr>
                      <w:b/>
                      <w:sz w:val="20"/>
                      <w:szCs w:val="20"/>
                    </w:rPr>
                  </w:pPr>
                </w:p>
              </w:tc>
              <w:tc>
                <w:tcPr>
                  <w:tcW w:w="4256" w:type="pct"/>
                </w:tcPr>
                <w:p w14:paraId="73807918" w14:textId="77777777" w:rsidR="00DC19C7" w:rsidRPr="00FD1B1A" w:rsidRDefault="00DC19C7" w:rsidP="00DC19C7">
                  <w:pPr>
                    <w:jc w:val="both"/>
                    <w:rPr>
                      <w:sz w:val="20"/>
                      <w:szCs w:val="20"/>
                      <w:lang w:eastAsia="lv-LV"/>
                    </w:rPr>
                  </w:pPr>
                  <w:r w:rsidRPr="00FD1B1A">
                    <w:rPr>
                      <w:sz w:val="20"/>
                      <w:szCs w:val="20"/>
                    </w:rPr>
                    <w:t xml:space="preserve">Biedrība </w:t>
                  </w:r>
                  <w:r w:rsidRPr="00FD1B1A">
                    <w:rPr>
                      <w:sz w:val="20"/>
                      <w:szCs w:val="20"/>
                      <w:lang w:eastAsia="lv-LV"/>
                    </w:rPr>
                    <w:t>"</w:t>
                  </w:r>
                  <w:r w:rsidRPr="00FD1B1A">
                    <w:rPr>
                      <w:sz w:val="20"/>
                      <w:szCs w:val="20"/>
                    </w:rPr>
                    <w:t>Latvijas Drošības un aizsardzības industriju federācija</w:t>
                  </w:r>
                  <w:r w:rsidRPr="00FD1B1A">
                    <w:rPr>
                      <w:sz w:val="20"/>
                      <w:szCs w:val="20"/>
                      <w:lang w:eastAsia="lv-LV"/>
                    </w:rPr>
                    <w:t>"</w:t>
                  </w:r>
                </w:p>
              </w:tc>
            </w:tr>
            <w:tr w:rsidR="00DC19C7" w:rsidRPr="00FD1B1A" w14:paraId="335CC7C8" w14:textId="77777777" w:rsidTr="001D7248">
              <w:trPr>
                <w:trHeight w:val="245"/>
              </w:trPr>
              <w:tc>
                <w:tcPr>
                  <w:tcW w:w="744" w:type="pct"/>
                  <w:shd w:val="clear" w:color="auto" w:fill="auto"/>
                </w:tcPr>
                <w:p w14:paraId="3341136B" w14:textId="77777777" w:rsidR="00DC19C7" w:rsidRPr="00FD1B1A" w:rsidRDefault="00DC19C7" w:rsidP="00C1789F">
                  <w:pPr>
                    <w:pStyle w:val="ListParagraph"/>
                    <w:numPr>
                      <w:ilvl w:val="0"/>
                      <w:numId w:val="43"/>
                    </w:numPr>
                    <w:jc w:val="center"/>
                    <w:rPr>
                      <w:b/>
                      <w:sz w:val="20"/>
                      <w:szCs w:val="20"/>
                    </w:rPr>
                  </w:pPr>
                </w:p>
              </w:tc>
              <w:tc>
                <w:tcPr>
                  <w:tcW w:w="4256" w:type="pct"/>
                </w:tcPr>
                <w:p w14:paraId="6292C357" w14:textId="77777777" w:rsidR="00DC19C7" w:rsidRPr="00FD1B1A" w:rsidRDefault="00DC19C7" w:rsidP="00DC19C7">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Lauku forums</w:t>
                  </w:r>
                  <w:r w:rsidRPr="00FD1B1A">
                    <w:rPr>
                      <w:sz w:val="20"/>
                      <w:szCs w:val="20"/>
                      <w:lang w:eastAsia="lv-LV"/>
                    </w:rPr>
                    <w:t>"</w:t>
                  </w:r>
                </w:p>
              </w:tc>
            </w:tr>
            <w:tr w:rsidR="00DC19C7" w:rsidRPr="00FD1B1A" w14:paraId="17ABB3EC" w14:textId="77777777" w:rsidTr="001D7248">
              <w:trPr>
                <w:trHeight w:val="245"/>
              </w:trPr>
              <w:tc>
                <w:tcPr>
                  <w:tcW w:w="744" w:type="pct"/>
                  <w:shd w:val="clear" w:color="auto" w:fill="auto"/>
                </w:tcPr>
                <w:p w14:paraId="09692212" w14:textId="77777777" w:rsidR="00DC19C7" w:rsidRPr="00FD1B1A" w:rsidRDefault="00DC19C7" w:rsidP="00C1789F">
                  <w:pPr>
                    <w:pStyle w:val="ListParagraph"/>
                    <w:numPr>
                      <w:ilvl w:val="0"/>
                      <w:numId w:val="43"/>
                    </w:numPr>
                    <w:jc w:val="center"/>
                    <w:rPr>
                      <w:b/>
                      <w:sz w:val="20"/>
                      <w:szCs w:val="20"/>
                    </w:rPr>
                  </w:pPr>
                </w:p>
              </w:tc>
              <w:tc>
                <w:tcPr>
                  <w:tcW w:w="4256" w:type="pct"/>
                </w:tcPr>
                <w:p w14:paraId="214CBAEC" w14:textId="77777777" w:rsidR="00DC19C7" w:rsidRPr="00FD1B1A" w:rsidRDefault="00DC19C7" w:rsidP="00DC19C7">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Lielo pilsētu asociācija</w:t>
                  </w:r>
                  <w:r w:rsidRPr="00FD1B1A">
                    <w:rPr>
                      <w:sz w:val="20"/>
                      <w:szCs w:val="20"/>
                      <w:lang w:eastAsia="lv-LV"/>
                    </w:rPr>
                    <w:t>"</w:t>
                  </w:r>
                </w:p>
              </w:tc>
            </w:tr>
            <w:tr w:rsidR="00DC19C7" w:rsidRPr="00FD1B1A" w14:paraId="510578DF" w14:textId="77777777" w:rsidTr="001D7248">
              <w:trPr>
                <w:trHeight w:val="245"/>
              </w:trPr>
              <w:tc>
                <w:tcPr>
                  <w:tcW w:w="744" w:type="pct"/>
                  <w:shd w:val="clear" w:color="auto" w:fill="auto"/>
                </w:tcPr>
                <w:p w14:paraId="31222373" w14:textId="77777777" w:rsidR="00DC19C7" w:rsidRPr="00FD1B1A" w:rsidRDefault="00DC19C7" w:rsidP="00C1789F">
                  <w:pPr>
                    <w:pStyle w:val="ListParagraph"/>
                    <w:numPr>
                      <w:ilvl w:val="0"/>
                      <w:numId w:val="43"/>
                    </w:numPr>
                    <w:jc w:val="center"/>
                    <w:rPr>
                      <w:b/>
                      <w:sz w:val="20"/>
                      <w:szCs w:val="20"/>
                    </w:rPr>
                  </w:pPr>
                </w:p>
              </w:tc>
              <w:tc>
                <w:tcPr>
                  <w:tcW w:w="4256" w:type="pct"/>
                </w:tcPr>
                <w:p w14:paraId="05B6CDE5" w14:textId="77777777" w:rsidR="00DC19C7" w:rsidRPr="00FD1B1A" w:rsidRDefault="00DC19C7" w:rsidP="00DC19C7">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Lielo slimnīcu asociācija</w:t>
                  </w:r>
                  <w:r w:rsidRPr="00FD1B1A">
                    <w:rPr>
                      <w:sz w:val="20"/>
                      <w:szCs w:val="20"/>
                      <w:lang w:eastAsia="lv-LV"/>
                    </w:rPr>
                    <w:t>"</w:t>
                  </w:r>
                </w:p>
              </w:tc>
            </w:tr>
            <w:tr w:rsidR="00DC19C7" w:rsidRPr="00FD1B1A" w14:paraId="7A533AF6" w14:textId="77777777" w:rsidTr="001D7248">
              <w:trPr>
                <w:trHeight w:val="245"/>
              </w:trPr>
              <w:tc>
                <w:tcPr>
                  <w:tcW w:w="744" w:type="pct"/>
                  <w:shd w:val="clear" w:color="auto" w:fill="auto"/>
                </w:tcPr>
                <w:p w14:paraId="59FAE312" w14:textId="77777777" w:rsidR="00DC19C7" w:rsidRPr="00FD1B1A" w:rsidRDefault="00DC19C7" w:rsidP="00C1789F">
                  <w:pPr>
                    <w:pStyle w:val="ListParagraph"/>
                    <w:numPr>
                      <w:ilvl w:val="0"/>
                      <w:numId w:val="43"/>
                    </w:numPr>
                    <w:jc w:val="center"/>
                    <w:rPr>
                      <w:b/>
                      <w:sz w:val="20"/>
                      <w:szCs w:val="20"/>
                    </w:rPr>
                  </w:pPr>
                </w:p>
              </w:tc>
              <w:tc>
                <w:tcPr>
                  <w:tcW w:w="4256" w:type="pct"/>
                </w:tcPr>
                <w:p w14:paraId="08E5FE23" w14:textId="77777777" w:rsidR="00DC19C7" w:rsidRPr="00FD1B1A" w:rsidRDefault="00DC19C7" w:rsidP="00DC19C7">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Mazo un vidējo uzņēmumu asociācija</w:t>
                  </w:r>
                  <w:r w:rsidRPr="00FD1B1A">
                    <w:rPr>
                      <w:sz w:val="20"/>
                      <w:szCs w:val="20"/>
                      <w:lang w:eastAsia="lv-LV"/>
                    </w:rPr>
                    <w:t>"</w:t>
                  </w:r>
                </w:p>
              </w:tc>
            </w:tr>
            <w:tr w:rsidR="00DC19C7" w:rsidRPr="00FD1B1A" w14:paraId="542113EE" w14:textId="77777777" w:rsidTr="001D7248">
              <w:trPr>
                <w:trHeight w:val="245"/>
              </w:trPr>
              <w:tc>
                <w:tcPr>
                  <w:tcW w:w="744" w:type="pct"/>
                  <w:shd w:val="clear" w:color="auto" w:fill="auto"/>
                </w:tcPr>
                <w:p w14:paraId="6609DCB0" w14:textId="77777777" w:rsidR="00DC19C7" w:rsidRPr="00FD1B1A" w:rsidRDefault="00DC19C7" w:rsidP="00C1789F">
                  <w:pPr>
                    <w:pStyle w:val="ListParagraph"/>
                    <w:numPr>
                      <w:ilvl w:val="0"/>
                      <w:numId w:val="43"/>
                    </w:numPr>
                    <w:jc w:val="center"/>
                    <w:rPr>
                      <w:b/>
                      <w:sz w:val="20"/>
                      <w:szCs w:val="20"/>
                    </w:rPr>
                  </w:pPr>
                </w:p>
              </w:tc>
              <w:tc>
                <w:tcPr>
                  <w:tcW w:w="4256" w:type="pct"/>
                </w:tcPr>
                <w:p w14:paraId="23642661" w14:textId="77777777" w:rsidR="00DC19C7" w:rsidRPr="00FD1B1A" w:rsidRDefault="00DC19C7" w:rsidP="00DC19C7">
                  <w:pPr>
                    <w:jc w:val="both"/>
                    <w:rPr>
                      <w:sz w:val="20"/>
                      <w:szCs w:val="20"/>
                    </w:rPr>
                  </w:pPr>
                  <w:r w:rsidRPr="00FD1B1A">
                    <w:rPr>
                      <w:sz w:val="20"/>
                      <w:szCs w:val="20"/>
                    </w:rPr>
                    <w:t>Biedrība "Latvijas Pašvaldību savienība"</w:t>
                  </w:r>
                </w:p>
              </w:tc>
            </w:tr>
            <w:tr w:rsidR="00DC19C7" w:rsidRPr="00FD1B1A" w14:paraId="49B0F21D" w14:textId="77777777" w:rsidTr="001D7248">
              <w:trPr>
                <w:trHeight w:val="245"/>
              </w:trPr>
              <w:tc>
                <w:tcPr>
                  <w:tcW w:w="744" w:type="pct"/>
                  <w:shd w:val="clear" w:color="auto" w:fill="auto"/>
                </w:tcPr>
                <w:p w14:paraId="14067040" w14:textId="77777777" w:rsidR="00DC19C7" w:rsidRPr="00FD1B1A" w:rsidRDefault="00DC19C7" w:rsidP="00C1789F">
                  <w:pPr>
                    <w:pStyle w:val="ListParagraph"/>
                    <w:numPr>
                      <w:ilvl w:val="0"/>
                      <w:numId w:val="43"/>
                    </w:numPr>
                    <w:jc w:val="center"/>
                    <w:rPr>
                      <w:b/>
                      <w:sz w:val="20"/>
                      <w:szCs w:val="20"/>
                    </w:rPr>
                  </w:pPr>
                </w:p>
              </w:tc>
              <w:tc>
                <w:tcPr>
                  <w:tcW w:w="4256" w:type="pct"/>
                </w:tcPr>
                <w:p w14:paraId="560CF21C" w14:textId="77777777" w:rsidR="00DC19C7" w:rsidRPr="00FD1B1A" w:rsidRDefault="00DC19C7" w:rsidP="00DC19C7">
                  <w:pPr>
                    <w:jc w:val="both"/>
                    <w:rPr>
                      <w:sz w:val="20"/>
                      <w:szCs w:val="20"/>
                    </w:rPr>
                  </w:pPr>
                  <w:r w:rsidRPr="00FD1B1A">
                    <w:rPr>
                      <w:sz w:val="20"/>
                      <w:szCs w:val="20"/>
                    </w:rPr>
                    <w:t>Biedrība "Latvijas Nacionālā projektu vadīšanas asociācija"</w:t>
                  </w:r>
                </w:p>
              </w:tc>
            </w:tr>
            <w:tr w:rsidR="00DC19C7" w:rsidRPr="00FD1B1A" w14:paraId="43CD171D" w14:textId="77777777" w:rsidTr="001D7248">
              <w:trPr>
                <w:trHeight w:val="245"/>
              </w:trPr>
              <w:tc>
                <w:tcPr>
                  <w:tcW w:w="744" w:type="pct"/>
                  <w:shd w:val="clear" w:color="auto" w:fill="auto"/>
                </w:tcPr>
                <w:p w14:paraId="2445297D" w14:textId="77777777" w:rsidR="00DC19C7" w:rsidRPr="00FD1B1A" w:rsidRDefault="00DC19C7" w:rsidP="00C1789F">
                  <w:pPr>
                    <w:pStyle w:val="ListParagraph"/>
                    <w:numPr>
                      <w:ilvl w:val="0"/>
                      <w:numId w:val="43"/>
                    </w:numPr>
                    <w:jc w:val="center"/>
                    <w:rPr>
                      <w:b/>
                      <w:sz w:val="20"/>
                      <w:szCs w:val="20"/>
                    </w:rPr>
                  </w:pPr>
                </w:p>
              </w:tc>
              <w:tc>
                <w:tcPr>
                  <w:tcW w:w="4256" w:type="pct"/>
                </w:tcPr>
                <w:p w14:paraId="0C5569EB" w14:textId="77777777" w:rsidR="00DC19C7" w:rsidRPr="00FD1B1A" w:rsidRDefault="00DC19C7" w:rsidP="00DC19C7">
                  <w:pPr>
                    <w:jc w:val="both"/>
                    <w:rPr>
                      <w:sz w:val="20"/>
                      <w:szCs w:val="20"/>
                    </w:rPr>
                  </w:pPr>
                  <w:r w:rsidRPr="00FD1B1A">
                    <w:rPr>
                      <w:sz w:val="20"/>
                      <w:szCs w:val="20"/>
                      <w:lang w:eastAsia="lv-LV"/>
                    </w:rPr>
                    <w:t xml:space="preserve">Biedrība </w:t>
                  </w:r>
                  <w:r w:rsidRPr="00FD1B1A">
                    <w:rPr>
                      <w:sz w:val="20"/>
                      <w:szCs w:val="20"/>
                    </w:rPr>
                    <w:t>"</w:t>
                  </w:r>
                  <w:r w:rsidRPr="00FD1B1A">
                    <w:rPr>
                      <w:sz w:val="20"/>
                      <w:szCs w:val="20"/>
                      <w:lang w:eastAsia="lv-LV"/>
                    </w:rPr>
                    <w:t>Reģionālo attīstības centru apvienība</w:t>
                  </w:r>
                  <w:r w:rsidRPr="00FD1B1A">
                    <w:rPr>
                      <w:sz w:val="20"/>
                      <w:szCs w:val="20"/>
                    </w:rPr>
                    <w:t>"</w:t>
                  </w:r>
                </w:p>
              </w:tc>
            </w:tr>
            <w:tr w:rsidR="00DC19C7" w:rsidRPr="00FD1B1A" w14:paraId="59557681" w14:textId="77777777" w:rsidTr="001D7248">
              <w:trPr>
                <w:trHeight w:val="245"/>
              </w:trPr>
              <w:tc>
                <w:tcPr>
                  <w:tcW w:w="744" w:type="pct"/>
                  <w:shd w:val="clear" w:color="auto" w:fill="auto"/>
                </w:tcPr>
                <w:p w14:paraId="2DFC9CF6" w14:textId="77777777" w:rsidR="00DC19C7" w:rsidRPr="00FD1B1A" w:rsidRDefault="00DC19C7" w:rsidP="00C1789F">
                  <w:pPr>
                    <w:pStyle w:val="ListParagraph"/>
                    <w:numPr>
                      <w:ilvl w:val="0"/>
                      <w:numId w:val="43"/>
                    </w:numPr>
                    <w:jc w:val="center"/>
                    <w:rPr>
                      <w:b/>
                      <w:sz w:val="20"/>
                      <w:szCs w:val="20"/>
                    </w:rPr>
                  </w:pPr>
                </w:p>
              </w:tc>
              <w:tc>
                <w:tcPr>
                  <w:tcW w:w="4256" w:type="pct"/>
                </w:tcPr>
                <w:p w14:paraId="4F1E52A5" w14:textId="77777777" w:rsidR="00DC19C7" w:rsidRPr="00FD1B1A" w:rsidRDefault="00DC19C7" w:rsidP="00DC19C7">
                  <w:pPr>
                    <w:jc w:val="both"/>
                    <w:rPr>
                      <w:sz w:val="20"/>
                      <w:szCs w:val="20"/>
                    </w:rPr>
                  </w:pPr>
                  <w:r w:rsidRPr="00FD1B1A">
                    <w:rPr>
                      <w:sz w:val="20"/>
                      <w:szCs w:val="20"/>
                    </w:rPr>
                    <w:t>Biedrība "Rīgas un Pierīgas pašvaldību apvienība "Rīgas metropole""</w:t>
                  </w:r>
                </w:p>
              </w:tc>
            </w:tr>
            <w:tr w:rsidR="00DC19C7" w:rsidRPr="00FD1B1A" w14:paraId="3253B36C" w14:textId="77777777" w:rsidTr="001D7248">
              <w:trPr>
                <w:trHeight w:val="245"/>
              </w:trPr>
              <w:tc>
                <w:tcPr>
                  <w:tcW w:w="744" w:type="pct"/>
                  <w:shd w:val="clear" w:color="auto" w:fill="auto"/>
                </w:tcPr>
                <w:p w14:paraId="3EB028A7" w14:textId="77777777" w:rsidR="00DC19C7" w:rsidRPr="00FD1B1A" w:rsidRDefault="00DC19C7" w:rsidP="00C1789F">
                  <w:pPr>
                    <w:pStyle w:val="ListParagraph"/>
                    <w:numPr>
                      <w:ilvl w:val="0"/>
                      <w:numId w:val="43"/>
                    </w:numPr>
                    <w:jc w:val="center"/>
                    <w:rPr>
                      <w:b/>
                      <w:sz w:val="20"/>
                      <w:szCs w:val="20"/>
                    </w:rPr>
                  </w:pPr>
                </w:p>
              </w:tc>
              <w:tc>
                <w:tcPr>
                  <w:tcW w:w="4256" w:type="pct"/>
                </w:tcPr>
                <w:p w14:paraId="071456D4" w14:textId="77777777" w:rsidR="00DC19C7" w:rsidRPr="00FD1B1A" w:rsidRDefault="00DC19C7" w:rsidP="00DC19C7">
                  <w:pPr>
                    <w:jc w:val="both"/>
                    <w:rPr>
                      <w:sz w:val="20"/>
                      <w:szCs w:val="20"/>
                    </w:rPr>
                  </w:pPr>
                  <w:r w:rsidRPr="00FD1B1A">
                    <w:rPr>
                      <w:sz w:val="20"/>
                      <w:szCs w:val="20"/>
                      <w:lang w:eastAsia="lv-LV"/>
                    </w:rPr>
                    <w:t xml:space="preserve">Nodibinājuma “Invalīdu un viņu draugu apvienība </w:t>
                  </w:r>
                  <w:r w:rsidRPr="00FD1B1A">
                    <w:rPr>
                      <w:sz w:val="20"/>
                      <w:szCs w:val="20"/>
                    </w:rPr>
                    <w:t>"</w:t>
                  </w:r>
                  <w:r w:rsidRPr="00FD1B1A">
                    <w:rPr>
                      <w:sz w:val="20"/>
                      <w:szCs w:val="20"/>
                      <w:lang w:eastAsia="lv-LV"/>
                    </w:rPr>
                    <w:t>APEIRONS</w:t>
                  </w:r>
                  <w:r w:rsidRPr="00FD1B1A">
                    <w:rPr>
                      <w:sz w:val="20"/>
                      <w:szCs w:val="20"/>
                    </w:rPr>
                    <w:t>""</w:t>
                  </w:r>
                </w:p>
              </w:tc>
            </w:tr>
            <w:tr w:rsidR="00DC19C7" w:rsidRPr="00FD1B1A" w14:paraId="030363C0" w14:textId="77777777" w:rsidTr="001D7248">
              <w:trPr>
                <w:trHeight w:val="245"/>
              </w:trPr>
              <w:tc>
                <w:tcPr>
                  <w:tcW w:w="744" w:type="pct"/>
                  <w:shd w:val="clear" w:color="auto" w:fill="FFFFFF" w:themeFill="background1"/>
                </w:tcPr>
                <w:p w14:paraId="5016F6BF" w14:textId="77777777" w:rsidR="00DC19C7" w:rsidRPr="00FD1B1A" w:rsidRDefault="00DC19C7" w:rsidP="00C1789F">
                  <w:pPr>
                    <w:pStyle w:val="ListParagraph"/>
                    <w:numPr>
                      <w:ilvl w:val="0"/>
                      <w:numId w:val="43"/>
                    </w:numPr>
                    <w:jc w:val="center"/>
                    <w:rPr>
                      <w:b/>
                      <w:sz w:val="20"/>
                      <w:szCs w:val="20"/>
                    </w:rPr>
                  </w:pPr>
                </w:p>
              </w:tc>
              <w:tc>
                <w:tcPr>
                  <w:tcW w:w="4256" w:type="pct"/>
                  <w:shd w:val="clear" w:color="auto" w:fill="FFFFFF" w:themeFill="background1"/>
                </w:tcPr>
                <w:p w14:paraId="1C04E64A" w14:textId="77777777" w:rsidR="00DC19C7" w:rsidRPr="00FD1B1A" w:rsidRDefault="00DC19C7" w:rsidP="00DC19C7">
                  <w:pPr>
                    <w:jc w:val="both"/>
                    <w:rPr>
                      <w:sz w:val="20"/>
                      <w:szCs w:val="20"/>
                    </w:rPr>
                  </w:pPr>
                  <w:r w:rsidRPr="00FD1B1A">
                    <w:rPr>
                      <w:sz w:val="20"/>
                      <w:szCs w:val="20"/>
                    </w:rPr>
                    <w:t>Nodibinājums "Latvijas Dabas fonds"</w:t>
                  </w:r>
                </w:p>
              </w:tc>
            </w:tr>
            <w:tr w:rsidR="00DC19C7" w:rsidRPr="00FD1B1A" w14:paraId="1B698B39" w14:textId="77777777" w:rsidTr="001D7248">
              <w:trPr>
                <w:trHeight w:val="245"/>
              </w:trPr>
              <w:tc>
                <w:tcPr>
                  <w:tcW w:w="744" w:type="pct"/>
                  <w:shd w:val="clear" w:color="auto" w:fill="FFFFFF" w:themeFill="background1"/>
                </w:tcPr>
                <w:p w14:paraId="34167F70" w14:textId="77777777" w:rsidR="00DC19C7" w:rsidRPr="00FD1B1A" w:rsidRDefault="00DC19C7" w:rsidP="00C1789F">
                  <w:pPr>
                    <w:pStyle w:val="ListParagraph"/>
                    <w:numPr>
                      <w:ilvl w:val="0"/>
                      <w:numId w:val="43"/>
                    </w:numPr>
                    <w:jc w:val="center"/>
                    <w:rPr>
                      <w:b/>
                      <w:sz w:val="20"/>
                      <w:szCs w:val="20"/>
                    </w:rPr>
                  </w:pPr>
                </w:p>
              </w:tc>
              <w:tc>
                <w:tcPr>
                  <w:tcW w:w="4256" w:type="pct"/>
                  <w:shd w:val="clear" w:color="auto" w:fill="FFFFFF" w:themeFill="background1"/>
                </w:tcPr>
                <w:p w14:paraId="5E23B87D" w14:textId="77777777" w:rsidR="00DC19C7" w:rsidRPr="00FD1B1A" w:rsidRDefault="00DC19C7" w:rsidP="00DC19C7">
                  <w:pPr>
                    <w:jc w:val="both"/>
                    <w:rPr>
                      <w:sz w:val="20"/>
                      <w:szCs w:val="20"/>
                    </w:rPr>
                  </w:pPr>
                  <w:r w:rsidRPr="00FD1B1A">
                    <w:rPr>
                      <w:sz w:val="20"/>
                      <w:szCs w:val="20"/>
                    </w:rPr>
                    <w:t>Biedrība "Latvijas jauno zinātnieku apvienība"</w:t>
                  </w:r>
                </w:p>
              </w:tc>
            </w:tr>
            <w:tr w:rsidR="00DC19C7" w:rsidRPr="00FD1B1A" w14:paraId="6F93AEF4" w14:textId="77777777" w:rsidTr="001D7248">
              <w:trPr>
                <w:trHeight w:val="245"/>
              </w:trPr>
              <w:tc>
                <w:tcPr>
                  <w:tcW w:w="744" w:type="pct"/>
                  <w:shd w:val="clear" w:color="auto" w:fill="FFFFFF" w:themeFill="background1"/>
                </w:tcPr>
                <w:p w14:paraId="3B0ECE31" w14:textId="77777777" w:rsidR="00DC19C7" w:rsidRPr="00FD1B1A" w:rsidRDefault="00DC19C7" w:rsidP="00C1789F">
                  <w:pPr>
                    <w:pStyle w:val="ListParagraph"/>
                    <w:numPr>
                      <w:ilvl w:val="0"/>
                      <w:numId w:val="43"/>
                    </w:numPr>
                    <w:jc w:val="center"/>
                    <w:rPr>
                      <w:b/>
                      <w:sz w:val="20"/>
                      <w:szCs w:val="20"/>
                    </w:rPr>
                  </w:pPr>
                </w:p>
              </w:tc>
              <w:tc>
                <w:tcPr>
                  <w:tcW w:w="4256" w:type="pct"/>
                  <w:shd w:val="clear" w:color="auto" w:fill="FFFFFF" w:themeFill="background1"/>
                </w:tcPr>
                <w:p w14:paraId="42090864" w14:textId="77777777" w:rsidR="00DC19C7" w:rsidRPr="00FD1B1A" w:rsidRDefault="00DC19C7" w:rsidP="00DC19C7">
                  <w:pPr>
                    <w:jc w:val="both"/>
                    <w:rPr>
                      <w:sz w:val="20"/>
                      <w:szCs w:val="20"/>
                    </w:rPr>
                  </w:pPr>
                  <w:r w:rsidRPr="00FD1B1A">
                    <w:rPr>
                      <w:sz w:val="20"/>
                      <w:szCs w:val="20"/>
                      <w:bdr w:val="none" w:sz="0" w:space="0" w:color="auto" w:frame="1"/>
                    </w:rPr>
                    <w:t>Latvijas Zinātņu akadēmija</w:t>
                  </w:r>
                </w:p>
              </w:tc>
            </w:tr>
          </w:tbl>
          <w:p w14:paraId="2F56D365" w14:textId="77777777" w:rsidR="00DC19C7" w:rsidRPr="0027261B" w:rsidRDefault="00DC19C7" w:rsidP="00F36ECD">
            <w:pPr>
              <w:autoSpaceDE w:val="0"/>
              <w:autoSpaceDN w:val="0"/>
              <w:adjustRightInd w:val="0"/>
              <w:jc w:val="both"/>
              <w:rPr>
                <w:sz w:val="20"/>
                <w:szCs w:val="20"/>
              </w:rPr>
            </w:pPr>
          </w:p>
        </w:tc>
        <w:tc>
          <w:tcPr>
            <w:tcW w:w="1601" w:type="pct"/>
            <w:tcBorders>
              <w:top w:val="single" w:sz="4" w:space="0" w:color="auto"/>
              <w:bottom w:val="single" w:sz="4" w:space="0" w:color="auto"/>
            </w:tcBorders>
          </w:tcPr>
          <w:p w14:paraId="24902304" w14:textId="1689CA45" w:rsidR="00DC19C7" w:rsidRPr="00287C6B" w:rsidRDefault="00DC19C7" w:rsidP="00DC19C7">
            <w:pPr>
              <w:shd w:val="clear" w:color="auto" w:fill="FFFFFF"/>
              <w:ind w:left="357"/>
              <w:jc w:val="center"/>
              <w:rPr>
                <w:bCs/>
                <w:sz w:val="20"/>
                <w:szCs w:val="20"/>
              </w:rPr>
            </w:pPr>
            <w:r>
              <w:rPr>
                <w:bCs/>
                <w:sz w:val="20"/>
                <w:szCs w:val="20"/>
              </w:rPr>
              <w:t>23</w:t>
            </w:r>
            <w:r w:rsidRPr="00287C6B">
              <w:rPr>
                <w:bCs/>
                <w:sz w:val="20"/>
                <w:szCs w:val="20"/>
              </w:rPr>
              <w:t>.01.2023.</w:t>
            </w:r>
          </w:p>
          <w:p w14:paraId="489C1DC7" w14:textId="77777777" w:rsidR="00DC19C7" w:rsidRDefault="00DC19C7" w:rsidP="00DC19C7">
            <w:pPr>
              <w:shd w:val="clear" w:color="auto" w:fill="FFFFFF"/>
              <w:spacing w:after="240"/>
              <w:ind w:left="357"/>
              <w:jc w:val="center"/>
              <w:rPr>
                <w:b/>
                <w:sz w:val="20"/>
                <w:szCs w:val="20"/>
              </w:rPr>
            </w:pPr>
            <w:r w:rsidRPr="00287C6B">
              <w:rPr>
                <w:b/>
                <w:sz w:val="20"/>
                <w:szCs w:val="20"/>
              </w:rPr>
              <w:t>Finanšu ministrija</w:t>
            </w:r>
          </w:p>
          <w:p w14:paraId="282F4684" w14:textId="77777777" w:rsidR="00DC19C7" w:rsidRDefault="00DC19C7" w:rsidP="00DC19C7">
            <w:pPr>
              <w:shd w:val="clear" w:color="auto" w:fill="FFFFFF"/>
              <w:spacing w:after="240"/>
              <w:jc w:val="both"/>
              <w:rPr>
                <w:bCs/>
                <w:sz w:val="20"/>
                <w:szCs w:val="20"/>
              </w:rPr>
            </w:pPr>
            <w:r w:rsidRPr="001831DE">
              <w:rPr>
                <w:bCs/>
                <w:sz w:val="20"/>
                <w:szCs w:val="20"/>
              </w:rPr>
              <w:t>Pamatojoties uz institūcijas pieteikum</w:t>
            </w:r>
            <w:r>
              <w:rPr>
                <w:bCs/>
                <w:sz w:val="20"/>
                <w:szCs w:val="20"/>
              </w:rPr>
              <w:t>iem vai atteikumu</w:t>
            </w:r>
            <w:r w:rsidRPr="001831DE">
              <w:rPr>
                <w:bCs/>
                <w:sz w:val="20"/>
                <w:szCs w:val="20"/>
              </w:rPr>
              <w:t xml:space="preserve"> p</w:t>
            </w:r>
            <w:r>
              <w:rPr>
                <w:bCs/>
                <w:sz w:val="20"/>
                <w:szCs w:val="20"/>
              </w:rPr>
              <w:t>recizēt</w:t>
            </w:r>
            <w:r w:rsidRPr="001831DE">
              <w:rPr>
                <w:bCs/>
                <w:sz w:val="20"/>
                <w:szCs w:val="20"/>
              </w:rPr>
              <w:t xml:space="preserve"> </w:t>
            </w:r>
            <w:r w:rsidRPr="0027261B">
              <w:rPr>
                <w:sz w:val="20"/>
                <w:szCs w:val="20"/>
              </w:rPr>
              <w:t>5. politiskā mērķa “Iedzīvotājiem tuvāka Eiropa” apakškomitejas</w:t>
            </w:r>
            <w:r w:rsidRPr="001831DE">
              <w:rPr>
                <w:bCs/>
                <w:sz w:val="20"/>
                <w:szCs w:val="20"/>
              </w:rPr>
              <w:t xml:space="preserve"> sastāvu:</w:t>
            </w:r>
          </w:p>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402"/>
            </w:tblGrid>
            <w:tr w:rsidR="00DC19C7" w:rsidRPr="00FD1B1A" w14:paraId="1029BC37" w14:textId="77777777" w:rsidTr="001D7248">
              <w:trPr>
                <w:trHeight w:val="309"/>
              </w:trPr>
              <w:tc>
                <w:tcPr>
                  <w:tcW w:w="744" w:type="pct"/>
                  <w:shd w:val="clear" w:color="auto" w:fill="auto"/>
                  <w:vAlign w:val="center"/>
                </w:tcPr>
                <w:p w14:paraId="5B860535" w14:textId="77777777" w:rsidR="00DC19C7" w:rsidRPr="00FD1B1A" w:rsidRDefault="00DC19C7" w:rsidP="00DC19C7">
                  <w:pPr>
                    <w:jc w:val="center"/>
                    <w:rPr>
                      <w:b/>
                      <w:sz w:val="20"/>
                      <w:szCs w:val="20"/>
                    </w:rPr>
                  </w:pPr>
                  <w:r w:rsidRPr="00FD1B1A">
                    <w:rPr>
                      <w:b/>
                      <w:sz w:val="20"/>
                      <w:szCs w:val="20"/>
                    </w:rPr>
                    <w:t>Nr.</w:t>
                  </w:r>
                </w:p>
              </w:tc>
              <w:tc>
                <w:tcPr>
                  <w:tcW w:w="4256" w:type="pct"/>
                  <w:vAlign w:val="center"/>
                </w:tcPr>
                <w:p w14:paraId="3F8298B9" w14:textId="77777777" w:rsidR="00DC19C7" w:rsidRPr="00FD1B1A" w:rsidRDefault="00DC19C7" w:rsidP="00DC19C7">
                  <w:pPr>
                    <w:jc w:val="center"/>
                    <w:rPr>
                      <w:b/>
                      <w:sz w:val="20"/>
                      <w:szCs w:val="20"/>
                    </w:rPr>
                  </w:pPr>
                  <w:r w:rsidRPr="00FD1B1A">
                    <w:rPr>
                      <w:b/>
                      <w:sz w:val="20"/>
                      <w:szCs w:val="20"/>
                    </w:rPr>
                    <w:t>Apakškomitejā pārstāvētās institūcijas</w:t>
                  </w:r>
                </w:p>
              </w:tc>
            </w:tr>
            <w:tr w:rsidR="00DC19C7" w:rsidRPr="00FD1B1A" w14:paraId="2B7D8AB0" w14:textId="77777777" w:rsidTr="001D7248">
              <w:trPr>
                <w:trHeight w:val="277"/>
              </w:trPr>
              <w:tc>
                <w:tcPr>
                  <w:tcW w:w="744" w:type="pct"/>
                  <w:shd w:val="clear" w:color="auto" w:fill="auto"/>
                </w:tcPr>
                <w:p w14:paraId="2C2636A4" w14:textId="77777777" w:rsidR="00DC19C7" w:rsidRPr="00FD1B1A" w:rsidRDefault="00DC19C7" w:rsidP="00C1789F">
                  <w:pPr>
                    <w:pStyle w:val="ListParagraph"/>
                    <w:numPr>
                      <w:ilvl w:val="0"/>
                      <w:numId w:val="44"/>
                    </w:numPr>
                    <w:jc w:val="center"/>
                    <w:rPr>
                      <w:b/>
                      <w:sz w:val="20"/>
                      <w:szCs w:val="20"/>
                    </w:rPr>
                  </w:pPr>
                </w:p>
              </w:tc>
              <w:tc>
                <w:tcPr>
                  <w:tcW w:w="4256" w:type="pct"/>
                </w:tcPr>
                <w:p w14:paraId="510AEEF2" w14:textId="77777777" w:rsidR="00DC19C7" w:rsidRPr="00FD1B1A" w:rsidRDefault="00DC19C7" w:rsidP="00DC19C7">
                  <w:pPr>
                    <w:jc w:val="both"/>
                    <w:rPr>
                      <w:sz w:val="20"/>
                      <w:szCs w:val="20"/>
                    </w:rPr>
                  </w:pPr>
                  <w:r w:rsidRPr="00FD1B1A">
                    <w:rPr>
                      <w:sz w:val="20"/>
                      <w:szCs w:val="20"/>
                    </w:rPr>
                    <w:t>Finanšu ministrija kā ES fondu vadošā iestāde</w:t>
                  </w:r>
                </w:p>
              </w:tc>
            </w:tr>
            <w:tr w:rsidR="00DC19C7" w:rsidRPr="00FD1B1A" w14:paraId="1010FDD7" w14:textId="77777777" w:rsidTr="001D7248">
              <w:trPr>
                <w:trHeight w:val="245"/>
              </w:trPr>
              <w:tc>
                <w:tcPr>
                  <w:tcW w:w="744" w:type="pct"/>
                  <w:shd w:val="clear" w:color="auto" w:fill="auto"/>
                </w:tcPr>
                <w:p w14:paraId="0A3E5470" w14:textId="77777777" w:rsidR="00DC19C7" w:rsidRPr="00FD1B1A" w:rsidRDefault="00DC19C7" w:rsidP="00C1789F">
                  <w:pPr>
                    <w:pStyle w:val="ListParagraph"/>
                    <w:numPr>
                      <w:ilvl w:val="0"/>
                      <w:numId w:val="44"/>
                    </w:numPr>
                    <w:jc w:val="center"/>
                    <w:rPr>
                      <w:b/>
                      <w:sz w:val="20"/>
                      <w:szCs w:val="20"/>
                    </w:rPr>
                  </w:pPr>
                </w:p>
              </w:tc>
              <w:tc>
                <w:tcPr>
                  <w:tcW w:w="4256" w:type="pct"/>
                </w:tcPr>
                <w:p w14:paraId="1439FFA4" w14:textId="77777777" w:rsidR="00DC19C7" w:rsidRPr="00FD1B1A" w:rsidRDefault="00DC19C7" w:rsidP="00DC19C7">
                  <w:pPr>
                    <w:jc w:val="both"/>
                    <w:rPr>
                      <w:sz w:val="20"/>
                      <w:szCs w:val="20"/>
                    </w:rPr>
                  </w:pPr>
                  <w:r w:rsidRPr="00FD1B1A">
                    <w:rPr>
                      <w:sz w:val="20"/>
                      <w:szCs w:val="20"/>
                    </w:rPr>
                    <w:t>Centrālā finanšu un līgumu aģentūra kā Es fondu sadarbības iestāde</w:t>
                  </w:r>
                </w:p>
              </w:tc>
            </w:tr>
            <w:tr w:rsidR="00DC19C7" w:rsidRPr="00FD1B1A" w14:paraId="5599737A" w14:textId="77777777" w:rsidTr="001D7248">
              <w:trPr>
                <w:trHeight w:val="245"/>
              </w:trPr>
              <w:tc>
                <w:tcPr>
                  <w:tcW w:w="744" w:type="pct"/>
                  <w:shd w:val="clear" w:color="auto" w:fill="auto"/>
                </w:tcPr>
                <w:p w14:paraId="76E6CA9D" w14:textId="77777777" w:rsidR="00DC19C7" w:rsidRPr="00FD1B1A" w:rsidRDefault="00DC19C7" w:rsidP="00C1789F">
                  <w:pPr>
                    <w:pStyle w:val="ListParagraph"/>
                    <w:numPr>
                      <w:ilvl w:val="0"/>
                      <w:numId w:val="44"/>
                    </w:numPr>
                    <w:jc w:val="center"/>
                    <w:rPr>
                      <w:b/>
                      <w:sz w:val="20"/>
                      <w:szCs w:val="20"/>
                    </w:rPr>
                  </w:pPr>
                </w:p>
              </w:tc>
              <w:tc>
                <w:tcPr>
                  <w:tcW w:w="4256" w:type="pct"/>
                </w:tcPr>
                <w:p w14:paraId="0EF7DB01" w14:textId="77777777" w:rsidR="00DC19C7" w:rsidRPr="00FD1B1A" w:rsidRDefault="00DC19C7" w:rsidP="00DC19C7">
                  <w:pPr>
                    <w:jc w:val="both"/>
                    <w:rPr>
                      <w:sz w:val="20"/>
                      <w:szCs w:val="20"/>
                    </w:rPr>
                  </w:pPr>
                  <w:r w:rsidRPr="00FD1B1A">
                    <w:rPr>
                      <w:sz w:val="20"/>
                      <w:szCs w:val="20"/>
                      <w:lang w:eastAsia="lv-LV"/>
                    </w:rPr>
                    <w:t>Ekonomikas ministrija</w:t>
                  </w:r>
                </w:p>
              </w:tc>
            </w:tr>
            <w:tr w:rsidR="00DC19C7" w:rsidRPr="00FD1B1A" w14:paraId="2D9DBCAB" w14:textId="77777777" w:rsidTr="001D7248">
              <w:trPr>
                <w:trHeight w:val="245"/>
              </w:trPr>
              <w:tc>
                <w:tcPr>
                  <w:tcW w:w="744" w:type="pct"/>
                  <w:shd w:val="clear" w:color="auto" w:fill="auto"/>
                </w:tcPr>
                <w:p w14:paraId="7AEFFF69" w14:textId="77777777" w:rsidR="00DC19C7" w:rsidRPr="00FD1B1A" w:rsidRDefault="00DC19C7" w:rsidP="00C1789F">
                  <w:pPr>
                    <w:pStyle w:val="ListParagraph"/>
                    <w:numPr>
                      <w:ilvl w:val="0"/>
                      <w:numId w:val="44"/>
                    </w:numPr>
                    <w:jc w:val="center"/>
                    <w:rPr>
                      <w:b/>
                      <w:sz w:val="20"/>
                      <w:szCs w:val="20"/>
                    </w:rPr>
                  </w:pPr>
                </w:p>
              </w:tc>
              <w:tc>
                <w:tcPr>
                  <w:tcW w:w="4256" w:type="pct"/>
                </w:tcPr>
                <w:p w14:paraId="64265528" w14:textId="77777777" w:rsidR="00DC19C7" w:rsidRPr="00FD1B1A" w:rsidRDefault="00DC19C7" w:rsidP="00DC19C7">
                  <w:pPr>
                    <w:jc w:val="both"/>
                    <w:rPr>
                      <w:sz w:val="20"/>
                      <w:szCs w:val="20"/>
                      <w:lang w:eastAsia="lv-LV"/>
                    </w:rPr>
                  </w:pPr>
                  <w:r w:rsidRPr="00FD1B1A">
                    <w:rPr>
                      <w:sz w:val="20"/>
                      <w:szCs w:val="20"/>
                      <w:lang w:eastAsia="lv-LV"/>
                    </w:rPr>
                    <w:t>Kultūras ministrija</w:t>
                  </w:r>
                </w:p>
              </w:tc>
            </w:tr>
            <w:tr w:rsidR="00DC19C7" w:rsidRPr="00FD1B1A" w14:paraId="417EDB61" w14:textId="77777777" w:rsidTr="001D7248">
              <w:trPr>
                <w:trHeight w:val="245"/>
              </w:trPr>
              <w:tc>
                <w:tcPr>
                  <w:tcW w:w="744" w:type="pct"/>
                  <w:shd w:val="clear" w:color="auto" w:fill="auto"/>
                </w:tcPr>
                <w:p w14:paraId="175BBD7F" w14:textId="77777777" w:rsidR="00DC19C7" w:rsidRPr="00FD1B1A" w:rsidRDefault="00DC19C7" w:rsidP="00C1789F">
                  <w:pPr>
                    <w:pStyle w:val="ListParagraph"/>
                    <w:numPr>
                      <w:ilvl w:val="0"/>
                      <w:numId w:val="44"/>
                    </w:numPr>
                    <w:jc w:val="center"/>
                    <w:rPr>
                      <w:b/>
                      <w:sz w:val="20"/>
                      <w:szCs w:val="20"/>
                    </w:rPr>
                  </w:pPr>
                </w:p>
              </w:tc>
              <w:tc>
                <w:tcPr>
                  <w:tcW w:w="4256" w:type="pct"/>
                </w:tcPr>
                <w:p w14:paraId="35816EA7" w14:textId="77777777" w:rsidR="00DC19C7" w:rsidRPr="00FD1B1A" w:rsidRDefault="00DC19C7" w:rsidP="00DC19C7">
                  <w:pPr>
                    <w:jc w:val="both"/>
                    <w:rPr>
                      <w:sz w:val="20"/>
                      <w:szCs w:val="20"/>
                    </w:rPr>
                  </w:pPr>
                  <w:r w:rsidRPr="00FD1B1A">
                    <w:rPr>
                      <w:sz w:val="20"/>
                      <w:szCs w:val="20"/>
                    </w:rPr>
                    <w:t>Tieslietu ministrija</w:t>
                  </w:r>
                </w:p>
              </w:tc>
            </w:tr>
            <w:tr w:rsidR="00DC19C7" w:rsidRPr="00FD1B1A" w14:paraId="70C35951" w14:textId="77777777" w:rsidTr="001D7248">
              <w:trPr>
                <w:trHeight w:val="245"/>
              </w:trPr>
              <w:tc>
                <w:tcPr>
                  <w:tcW w:w="744" w:type="pct"/>
                  <w:shd w:val="clear" w:color="auto" w:fill="auto"/>
                </w:tcPr>
                <w:p w14:paraId="3AB2E27E" w14:textId="77777777" w:rsidR="00DC19C7" w:rsidRPr="00FD1B1A" w:rsidRDefault="00DC19C7" w:rsidP="00C1789F">
                  <w:pPr>
                    <w:pStyle w:val="ListParagraph"/>
                    <w:numPr>
                      <w:ilvl w:val="0"/>
                      <w:numId w:val="44"/>
                    </w:numPr>
                    <w:jc w:val="center"/>
                    <w:rPr>
                      <w:b/>
                      <w:sz w:val="20"/>
                      <w:szCs w:val="20"/>
                    </w:rPr>
                  </w:pPr>
                </w:p>
              </w:tc>
              <w:tc>
                <w:tcPr>
                  <w:tcW w:w="4256" w:type="pct"/>
                </w:tcPr>
                <w:p w14:paraId="7BA7D5D5" w14:textId="77777777" w:rsidR="00DC19C7" w:rsidRPr="00FD1B1A" w:rsidRDefault="00DC19C7" w:rsidP="00DC19C7">
                  <w:pPr>
                    <w:jc w:val="both"/>
                    <w:rPr>
                      <w:sz w:val="20"/>
                      <w:szCs w:val="20"/>
                    </w:rPr>
                  </w:pPr>
                  <w:r w:rsidRPr="00FD1B1A">
                    <w:rPr>
                      <w:iCs/>
                      <w:sz w:val="20"/>
                      <w:szCs w:val="20"/>
                    </w:rPr>
                    <w:t>Veselības ministrija</w:t>
                  </w:r>
                </w:p>
              </w:tc>
            </w:tr>
            <w:tr w:rsidR="00DC19C7" w:rsidRPr="00FD1B1A" w14:paraId="5797AEBE" w14:textId="77777777" w:rsidTr="001D7248">
              <w:trPr>
                <w:trHeight w:val="245"/>
              </w:trPr>
              <w:tc>
                <w:tcPr>
                  <w:tcW w:w="744" w:type="pct"/>
                  <w:shd w:val="clear" w:color="auto" w:fill="auto"/>
                </w:tcPr>
                <w:p w14:paraId="11466BE5" w14:textId="77777777" w:rsidR="00DC19C7" w:rsidRPr="00FD1B1A" w:rsidRDefault="00DC19C7" w:rsidP="00C1789F">
                  <w:pPr>
                    <w:pStyle w:val="ListParagraph"/>
                    <w:numPr>
                      <w:ilvl w:val="0"/>
                      <w:numId w:val="44"/>
                    </w:numPr>
                    <w:jc w:val="center"/>
                    <w:rPr>
                      <w:b/>
                      <w:sz w:val="20"/>
                      <w:szCs w:val="20"/>
                    </w:rPr>
                  </w:pPr>
                </w:p>
              </w:tc>
              <w:tc>
                <w:tcPr>
                  <w:tcW w:w="4256" w:type="pct"/>
                </w:tcPr>
                <w:p w14:paraId="55A5E038" w14:textId="77777777" w:rsidR="00DC19C7" w:rsidRPr="00FD1B1A" w:rsidRDefault="00DC19C7" w:rsidP="00DC19C7">
                  <w:pPr>
                    <w:jc w:val="both"/>
                    <w:rPr>
                      <w:iCs/>
                      <w:sz w:val="20"/>
                      <w:szCs w:val="20"/>
                    </w:rPr>
                  </w:pPr>
                  <w:r w:rsidRPr="00FD1B1A">
                    <w:rPr>
                      <w:sz w:val="20"/>
                      <w:szCs w:val="20"/>
                      <w:lang w:eastAsia="lv-LV"/>
                    </w:rPr>
                    <w:t>Vides aizsardzības un reģionālās attīstības ministrija</w:t>
                  </w:r>
                </w:p>
              </w:tc>
            </w:tr>
            <w:tr w:rsidR="00DC19C7" w:rsidRPr="00FD1B1A" w14:paraId="6D56477A" w14:textId="77777777" w:rsidTr="001D7248">
              <w:trPr>
                <w:trHeight w:val="245"/>
              </w:trPr>
              <w:tc>
                <w:tcPr>
                  <w:tcW w:w="744" w:type="pct"/>
                  <w:shd w:val="clear" w:color="auto" w:fill="auto"/>
                </w:tcPr>
                <w:p w14:paraId="7117862A" w14:textId="77777777" w:rsidR="00DC19C7" w:rsidRPr="00FD1B1A" w:rsidRDefault="00DC19C7" w:rsidP="00C1789F">
                  <w:pPr>
                    <w:pStyle w:val="ListParagraph"/>
                    <w:numPr>
                      <w:ilvl w:val="0"/>
                      <w:numId w:val="44"/>
                    </w:numPr>
                    <w:jc w:val="center"/>
                    <w:rPr>
                      <w:b/>
                      <w:sz w:val="20"/>
                      <w:szCs w:val="20"/>
                    </w:rPr>
                  </w:pPr>
                </w:p>
              </w:tc>
              <w:tc>
                <w:tcPr>
                  <w:tcW w:w="4256" w:type="pct"/>
                </w:tcPr>
                <w:p w14:paraId="2E82DC9D" w14:textId="77777777" w:rsidR="00DC19C7" w:rsidRPr="00FD1B1A" w:rsidRDefault="00DC19C7" w:rsidP="00DC19C7">
                  <w:pPr>
                    <w:jc w:val="both"/>
                    <w:rPr>
                      <w:sz w:val="20"/>
                      <w:szCs w:val="20"/>
                    </w:rPr>
                  </w:pPr>
                  <w:r w:rsidRPr="00FD1B1A">
                    <w:rPr>
                      <w:sz w:val="20"/>
                      <w:szCs w:val="20"/>
                    </w:rPr>
                    <w:t>Zemkopības ministrija</w:t>
                  </w:r>
                </w:p>
              </w:tc>
            </w:tr>
            <w:tr w:rsidR="00DC19C7" w:rsidRPr="00FD1B1A" w14:paraId="541AED1E" w14:textId="77777777" w:rsidTr="001D7248">
              <w:trPr>
                <w:trHeight w:val="245"/>
              </w:trPr>
              <w:tc>
                <w:tcPr>
                  <w:tcW w:w="744" w:type="pct"/>
                  <w:shd w:val="clear" w:color="auto" w:fill="auto"/>
                </w:tcPr>
                <w:p w14:paraId="2201085C" w14:textId="77777777" w:rsidR="00DC19C7" w:rsidRPr="00FD1B1A" w:rsidRDefault="00DC19C7" w:rsidP="00C1789F">
                  <w:pPr>
                    <w:pStyle w:val="ListParagraph"/>
                    <w:numPr>
                      <w:ilvl w:val="0"/>
                      <w:numId w:val="44"/>
                    </w:numPr>
                    <w:jc w:val="center"/>
                    <w:rPr>
                      <w:b/>
                      <w:sz w:val="20"/>
                      <w:szCs w:val="20"/>
                    </w:rPr>
                  </w:pPr>
                </w:p>
              </w:tc>
              <w:tc>
                <w:tcPr>
                  <w:tcW w:w="4256" w:type="pct"/>
                </w:tcPr>
                <w:p w14:paraId="1CAA80C6" w14:textId="77777777" w:rsidR="00DC19C7" w:rsidRPr="00FD1B1A" w:rsidRDefault="00DC19C7" w:rsidP="00DC19C7">
                  <w:pPr>
                    <w:jc w:val="both"/>
                    <w:rPr>
                      <w:sz w:val="20"/>
                      <w:szCs w:val="20"/>
                    </w:rPr>
                  </w:pPr>
                  <w:r w:rsidRPr="00FD1B1A">
                    <w:rPr>
                      <w:sz w:val="20"/>
                      <w:szCs w:val="20"/>
                    </w:rPr>
                    <w:t>Valsts kase</w:t>
                  </w:r>
                </w:p>
              </w:tc>
            </w:tr>
            <w:tr w:rsidR="00DC19C7" w:rsidRPr="00FD1B1A" w14:paraId="57822DBD" w14:textId="77777777" w:rsidTr="001D7248">
              <w:trPr>
                <w:trHeight w:val="245"/>
              </w:trPr>
              <w:tc>
                <w:tcPr>
                  <w:tcW w:w="744" w:type="pct"/>
                  <w:shd w:val="clear" w:color="auto" w:fill="auto"/>
                </w:tcPr>
                <w:p w14:paraId="280772CA" w14:textId="77777777" w:rsidR="00DC19C7" w:rsidRPr="00FD1B1A" w:rsidRDefault="00DC19C7" w:rsidP="00C1789F">
                  <w:pPr>
                    <w:pStyle w:val="ListParagraph"/>
                    <w:numPr>
                      <w:ilvl w:val="0"/>
                      <w:numId w:val="44"/>
                    </w:numPr>
                    <w:jc w:val="center"/>
                    <w:rPr>
                      <w:b/>
                      <w:sz w:val="20"/>
                      <w:szCs w:val="20"/>
                    </w:rPr>
                  </w:pPr>
                </w:p>
              </w:tc>
              <w:tc>
                <w:tcPr>
                  <w:tcW w:w="4256" w:type="pct"/>
                </w:tcPr>
                <w:p w14:paraId="40CB6F86" w14:textId="77777777" w:rsidR="00DC19C7" w:rsidRPr="00FD1B1A" w:rsidRDefault="00DC19C7" w:rsidP="00DC19C7">
                  <w:pPr>
                    <w:jc w:val="both"/>
                    <w:rPr>
                      <w:sz w:val="20"/>
                      <w:szCs w:val="20"/>
                    </w:rPr>
                  </w:pPr>
                  <w:r w:rsidRPr="00FD1B1A">
                    <w:rPr>
                      <w:sz w:val="20"/>
                      <w:szCs w:val="20"/>
                    </w:rPr>
                    <w:t>Pārresoru koordinācijas centrs</w:t>
                  </w:r>
                </w:p>
              </w:tc>
            </w:tr>
            <w:tr w:rsidR="00DC19C7" w:rsidRPr="00FD1B1A" w14:paraId="24D4B5AB" w14:textId="77777777" w:rsidTr="001D7248">
              <w:trPr>
                <w:trHeight w:val="245"/>
              </w:trPr>
              <w:tc>
                <w:tcPr>
                  <w:tcW w:w="744" w:type="pct"/>
                  <w:shd w:val="clear" w:color="auto" w:fill="auto"/>
                </w:tcPr>
                <w:p w14:paraId="38217F22" w14:textId="77777777" w:rsidR="00DC19C7" w:rsidRPr="00FD1B1A" w:rsidRDefault="00DC19C7" w:rsidP="00C1789F">
                  <w:pPr>
                    <w:pStyle w:val="ListParagraph"/>
                    <w:numPr>
                      <w:ilvl w:val="0"/>
                      <w:numId w:val="44"/>
                    </w:numPr>
                    <w:jc w:val="center"/>
                    <w:rPr>
                      <w:b/>
                      <w:sz w:val="20"/>
                      <w:szCs w:val="20"/>
                    </w:rPr>
                  </w:pPr>
                </w:p>
              </w:tc>
              <w:tc>
                <w:tcPr>
                  <w:tcW w:w="4256" w:type="pct"/>
                </w:tcPr>
                <w:p w14:paraId="7816FC29" w14:textId="77777777" w:rsidR="00DC19C7" w:rsidRPr="00FD1B1A" w:rsidRDefault="00DC19C7" w:rsidP="00DC19C7">
                  <w:pPr>
                    <w:jc w:val="both"/>
                    <w:rPr>
                      <w:sz w:val="20"/>
                      <w:szCs w:val="20"/>
                    </w:rPr>
                  </w:pPr>
                  <w:r w:rsidRPr="00FD1B1A">
                    <w:rPr>
                      <w:sz w:val="20"/>
                      <w:szCs w:val="20"/>
                    </w:rPr>
                    <w:t>Sabiedrības integrācijas fonds</w:t>
                  </w:r>
                </w:p>
              </w:tc>
            </w:tr>
            <w:tr w:rsidR="00DC19C7" w:rsidRPr="00FD1B1A" w14:paraId="257A5576" w14:textId="77777777" w:rsidTr="001D7248">
              <w:trPr>
                <w:trHeight w:val="245"/>
              </w:trPr>
              <w:tc>
                <w:tcPr>
                  <w:tcW w:w="744" w:type="pct"/>
                  <w:shd w:val="clear" w:color="auto" w:fill="auto"/>
                </w:tcPr>
                <w:p w14:paraId="0F4A35DE" w14:textId="77777777" w:rsidR="00DC19C7" w:rsidRPr="00FD1B1A" w:rsidRDefault="00DC19C7" w:rsidP="00C1789F">
                  <w:pPr>
                    <w:pStyle w:val="ListParagraph"/>
                    <w:numPr>
                      <w:ilvl w:val="0"/>
                      <w:numId w:val="44"/>
                    </w:numPr>
                    <w:jc w:val="center"/>
                    <w:rPr>
                      <w:b/>
                      <w:sz w:val="20"/>
                      <w:szCs w:val="20"/>
                    </w:rPr>
                  </w:pPr>
                </w:p>
              </w:tc>
              <w:tc>
                <w:tcPr>
                  <w:tcW w:w="4256" w:type="pct"/>
                </w:tcPr>
                <w:p w14:paraId="2D0149D6" w14:textId="77777777" w:rsidR="00DC19C7" w:rsidRPr="00FD1B1A" w:rsidRDefault="00DC19C7" w:rsidP="00DC19C7">
                  <w:pPr>
                    <w:jc w:val="both"/>
                    <w:rPr>
                      <w:sz w:val="20"/>
                      <w:szCs w:val="20"/>
                    </w:rPr>
                  </w:pPr>
                  <w:r w:rsidRPr="00FD1B1A">
                    <w:rPr>
                      <w:sz w:val="20"/>
                      <w:szCs w:val="20"/>
                    </w:rPr>
                    <w:t>Kurzemes plānošanas reģions</w:t>
                  </w:r>
                </w:p>
              </w:tc>
            </w:tr>
            <w:tr w:rsidR="00DC19C7" w:rsidRPr="00FD1B1A" w14:paraId="566B6D1C" w14:textId="77777777" w:rsidTr="001D7248">
              <w:trPr>
                <w:trHeight w:val="245"/>
              </w:trPr>
              <w:tc>
                <w:tcPr>
                  <w:tcW w:w="744" w:type="pct"/>
                  <w:shd w:val="clear" w:color="auto" w:fill="auto"/>
                </w:tcPr>
                <w:p w14:paraId="612D449D" w14:textId="77777777" w:rsidR="00DC19C7" w:rsidRPr="00FD1B1A" w:rsidRDefault="00DC19C7" w:rsidP="00C1789F">
                  <w:pPr>
                    <w:pStyle w:val="ListParagraph"/>
                    <w:numPr>
                      <w:ilvl w:val="0"/>
                      <w:numId w:val="44"/>
                    </w:numPr>
                    <w:jc w:val="center"/>
                    <w:rPr>
                      <w:b/>
                      <w:sz w:val="20"/>
                      <w:szCs w:val="20"/>
                    </w:rPr>
                  </w:pPr>
                </w:p>
              </w:tc>
              <w:tc>
                <w:tcPr>
                  <w:tcW w:w="4256" w:type="pct"/>
                </w:tcPr>
                <w:p w14:paraId="20AE3672" w14:textId="77777777" w:rsidR="00DC19C7" w:rsidRPr="00FD1B1A" w:rsidRDefault="00DC19C7" w:rsidP="00DC19C7">
                  <w:pPr>
                    <w:jc w:val="both"/>
                    <w:rPr>
                      <w:sz w:val="20"/>
                      <w:szCs w:val="20"/>
                    </w:rPr>
                  </w:pPr>
                  <w:r w:rsidRPr="00FD1B1A">
                    <w:rPr>
                      <w:sz w:val="20"/>
                      <w:szCs w:val="20"/>
                      <w:lang w:eastAsia="lv-LV"/>
                    </w:rPr>
                    <w:t>Latgales plānošanas reģions</w:t>
                  </w:r>
                </w:p>
              </w:tc>
            </w:tr>
            <w:tr w:rsidR="00DC19C7" w:rsidRPr="00FD1B1A" w14:paraId="7E525EE1" w14:textId="77777777" w:rsidTr="001D7248">
              <w:trPr>
                <w:trHeight w:val="245"/>
              </w:trPr>
              <w:tc>
                <w:tcPr>
                  <w:tcW w:w="744" w:type="pct"/>
                  <w:shd w:val="clear" w:color="auto" w:fill="auto"/>
                </w:tcPr>
                <w:p w14:paraId="72459FC3" w14:textId="77777777" w:rsidR="00DC19C7" w:rsidRPr="00FD1B1A" w:rsidRDefault="00DC19C7" w:rsidP="00C1789F">
                  <w:pPr>
                    <w:pStyle w:val="ListParagraph"/>
                    <w:numPr>
                      <w:ilvl w:val="0"/>
                      <w:numId w:val="44"/>
                    </w:numPr>
                    <w:jc w:val="center"/>
                    <w:rPr>
                      <w:b/>
                      <w:sz w:val="20"/>
                      <w:szCs w:val="20"/>
                    </w:rPr>
                  </w:pPr>
                </w:p>
              </w:tc>
              <w:tc>
                <w:tcPr>
                  <w:tcW w:w="4256" w:type="pct"/>
                </w:tcPr>
                <w:p w14:paraId="740EFED0" w14:textId="77777777" w:rsidR="00DC19C7" w:rsidRPr="00FD1B1A" w:rsidRDefault="00DC19C7" w:rsidP="00DC19C7">
                  <w:pPr>
                    <w:jc w:val="both"/>
                    <w:rPr>
                      <w:sz w:val="20"/>
                      <w:szCs w:val="20"/>
                    </w:rPr>
                  </w:pPr>
                  <w:r w:rsidRPr="00FD1B1A">
                    <w:rPr>
                      <w:sz w:val="20"/>
                      <w:szCs w:val="20"/>
                      <w:lang w:eastAsia="lv-LV"/>
                    </w:rPr>
                    <w:t>Zemgales plānošanas reģions</w:t>
                  </w:r>
                </w:p>
              </w:tc>
            </w:tr>
            <w:tr w:rsidR="00DC19C7" w:rsidRPr="00FD1B1A" w14:paraId="5A60EB17" w14:textId="77777777" w:rsidTr="001D7248">
              <w:trPr>
                <w:trHeight w:val="245"/>
              </w:trPr>
              <w:tc>
                <w:tcPr>
                  <w:tcW w:w="744" w:type="pct"/>
                  <w:shd w:val="clear" w:color="auto" w:fill="auto"/>
                </w:tcPr>
                <w:p w14:paraId="390EDE8A" w14:textId="77777777" w:rsidR="00DC19C7" w:rsidRPr="00FD1B1A" w:rsidRDefault="00DC19C7" w:rsidP="00C1789F">
                  <w:pPr>
                    <w:pStyle w:val="ListParagraph"/>
                    <w:numPr>
                      <w:ilvl w:val="0"/>
                      <w:numId w:val="44"/>
                    </w:numPr>
                    <w:jc w:val="center"/>
                    <w:rPr>
                      <w:b/>
                      <w:sz w:val="20"/>
                      <w:szCs w:val="20"/>
                    </w:rPr>
                  </w:pPr>
                </w:p>
              </w:tc>
              <w:tc>
                <w:tcPr>
                  <w:tcW w:w="4256" w:type="pct"/>
                </w:tcPr>
                <w:p w14:paraId="0A7C3744" w14:textId="77777777" w:rsidR="00DC19C7" w:rsidRPr="00FD1B1A" w:rsidRDefault="00DC19C7" w:rsidP="00DC19C7">
                  <w:pPr>
                    <w:jc w:val="both"/>
                    <w:rPr>
                      <w:sz w:val="20"/>
                      <w:szCs w:val="20"/>
                      <w:lang w:eastAsia="lv-LV"/>
                    </w:rPr>
                  </w:pPr>
                  <w:r w:rsidRPr="00FD1B1A">
                    <w:rPr>
                      <w:sz w:val="20"/>
                      <w:szCs w:val="20"/>
                      <w:lang w:eastAsia="lv-LV"/>
                    </w:rPr>
                    <w:t>Arodbiedrību apvienība "Latvijas Brīvo arodbiedrību savienība"</w:t>
                  </w:r>
                </w:p>
              </w:tc>
            </w:tr>
            <w:tr w:rsidR="00DC19C7" w:rsidRPr="00FD1B1A" w14:paraId="6FBD57BC" w14:textId="77777777" w:rsidTr="001D7248">
              <w:trPr>
                <w:trHeight w:val="245"/>
              </w:trPr>
              <w:tc>
                <w:tcPr>
                  <w:tcW w:w="744" w:type="pct"/>
                  <w:shd w:val="clear" w:color="auto" w:fill="auto"/>
                </w:tcPr>
                <w:p w14:paraId="5327C4D2" w14:textId="77777777" w:rsidR="00DC19C7" w:rsidRPr="00FD1B1A" w:rsidRDefault="00DC19C7" w:rsidP="00C1789F">
                  <w:pPr>
                    <w:pStyle w:val="ListParagraph"/>
                    <w:numPr>
                      <w:ilvl w:val="0"/>
                      <w:numId w:val="44"/>
                    </w:numPr>
                    <w:jc w:val="center"/>
                    <w:rPr>
                      <w:b/>
                      <w:sz w:val="20"/>
                      <w:szCs w:val="20"/>
                    </w:rPr>
                  </w:pPr>
                </w:p>
              </w:tc>
              <w:tc>
                <w:tcPr>
                  <w:tcW w:w="4256" w:type="pct"/>
                </w:tcPr>
                <w:p w14:paraId="37B6829B" w14:textId="77777777" w:rsidR="00DC19C7" w:rsidRPr="00FD1B1A" w:rsidRDefault="00DC19C7" w:rsidP="00DC19C7">
                  <w:pPr>
                    <w:jc w:val="both"/>
                    <w:rPr>
                      <w:sz w:val="20"/>
                      <w:szCs w:val="20"/>
                      <w:lang w:eastAsia="lv-LV"/>
                    </w:rPr>
                  </w:pPr>
                  <w:r w:rsidRPr="00FD1B1A">
                    <w:rPr>
                      <w:sz w:val="20"/>
                      <w:szCs w:val="20"/>
                    </w:rPr>
                    <w:t>Biedrība "Latvijas Darba devēju konfederācija"</w:t>
                  </w:r>
                </w:p>
              </w:tc>
            </w:tr>
            <w:tr w:rsidR="00DC19C7" w:rsidRPr="00FD1B1A" w14:paraId="416D4C0A" w14:textId="77777777" w:rsidTr="001D7248">
              <w:trPr>
                <w:trHeight w:val="245"/>
              </w:trPr>
              <w:tc>
                <w:tcPr>
                  <w:tcW w:w="744" w:type="pct"/>
                  <w:shd w:val="clear" w:color="auto" w:fill="auto"/>
                </w:tcPr>
                <w:p w14:paraId="4DDBC8EC" w14:textId="77777777" w:rsidR="00DC19C7" w:rsidRPr="00FD1B1A" w:rsidRDefault="00DC19C7" w:rsidP="00C1789F">
                  <w:pPr>
                    <w:pStyle w:val="ListParagraph"/>
                    <w:numPr>
                      <w:ilvl w:val="0"/>
                      <w:numId w:val="44"/>
                    </w:numPr>
                    <w:jc w:val="center"/>
                    <w:rPr>
                      <w:b/>
                      <w:sz w:val="20"/>
                      <w:szCs w:val="20"/>
                    </w:rPr>
                  </w:pPr>
                </w:p>
              </w:tc>
              <w:tc>
                <w:tcPr>
                  <w:tcW w:w="4256" w:type="pct"/>
                </w:tcPr>
                <w:p w14:paraId="03B7E8DE" w14:textId="77777777" w:rsidR="00DC19C7" w:rsidRPr="00FD1B1A" w:rsidRDefault="00DC19C7" w:rsidP="00DC19C7">
                  <w:pPr>
                    <w:jc w:val="both"/>
                    <w:rPr>
                      <w:sz w:val="20"/>
                      <w:szCs w:val="20"/>
                      <w:lang w:eastAsia="lv-LV"/>
                    </w:rPr>
                  </w:pPr>
                  <w:r w:rsidRPr="00FD1B1A">
                    <w:rPr>
                      <w:sz w:val="20"/>
                      <w:szCs w:val="20"/>
                    </w:rPr>
                    <w:t xml:space="preserve">Biedrība </w:t>
                  </w:r>
                  <w:r w:rsidRPr="00FD1B1A">
                    <w:rPr>
                      <w:sz w:val="20"/>
                      <w:szCs w:val="20"/>
                      <w:lang w:eastAsia="lv-LV"/>
                    </w:rPr>
                    <w:t>"</w:t>
                  </w:r>
                  <w:r w:rsidRPr="00FD1B1A">
                    <w:rPr>
                      <w:sz w:val="20"/>
                      <w:szCs w:val="20"/>
                    </w:rPr>
                    <w:t>Latvijas Drošības un aizsardzības industriju federācija</w:t>
                  </w:r>
                  <w:r w:rsidRPr="00FD1B1A">
                    <w:rPr>
                      <w:sz w:val="20"/>
                      <w:szCs w:val="20"/>
                      <w:lang w:eastAsia="lv-LV"/>
                    </w:rPr>
                    <w:t>"</w:t>
                  </w:r>
                </w:p>
              </w:tc>
            </w:tr>
            <w:tr w:rsidR="00DC19C7" w:rsidRPr="00FD1B1A" w14:paraId="5E2E4C77" w14:textId="77777777" w:rsidTr="001D7248">
              <w:trPr>
                <w:trHeight w:val="245"/>
              </w:trPr>
              <w:tc>
                <w:tcPr>
                  <w:tcW w:w="744" w:type="pct"/>
                  <w:shd w:val="clear" w:color="auto" w:fill="auto"/>
                </w:tcPr>
                <w:p w14:paraId="190AE8BD" w14:textId="77777777" w:rsidR="00DC19C7" w:rsidRPr="00FD1B1A" w:rsidRDefault="00DC19C7" w:rsidP="00C1789F">
                  <w:pPr>
                    <w:pStyle w:val="ListParagraph"/>
                    <w:numPr>
                      <w:ilvl w:val="0"/>
                      <w:numId w:val="44"/>
                    </w:numPr>
                    <w:jc w:val="center"/>
                    <w:rPr>
                      <w:b/>
                      <w:sz w:val="20"/>
                      <w:szCs w:val="20"/>
                    </w:rPr>
                  </w:pPr>
                </w:p>
              </w:tc>
              <w:tc>
                <w:tcPr>
                  <w:tcW w:w="4256" w:type="pct"/>
                </w:tcPr>
                <w:p w14:paraId="528F4A9D" w14:textId="77777777" w:rsidR="00DC19C7" w:rsidRPr="00FD1B1A" w:rsidRDefault="00DC19C7" w:rsidP="00DC19C7">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Lauku forums</w:t>
                  </w:r>
                  <w:r w:rsidRPr="00FD1B1A">
                    <w:rPr>
                      <w:sz w:val="20"/>
                      <w:szCs w:val="20"/>
                      <w:lang w:eastAsia="lv-LV"/>
                    </w:rPr>
                    <w:t>"</w:t>
                  </w:r>
                </w:p>
              </w:tc>
            </w:tr>
            <w:tr w:rsidR="00DC19C7" w:rsidRPr="00FD1B1A" w14:paraId="161BA3EF" w14:textId="77777777" w:rsidTr="001D7248">
              <w:trPr>
                <w:trHeight w:val="245"/>
              </w:trPr>
              <w:tc>
                <w:tcPr>
                  <w:tcW w:w="744" w:type="pct"/>
                  <w:shd w:val="clear" w:color="auto" w:fill="auto"/>
                </w:tcPr>
                <w:p w14:paraId="31384C7F" w14:textId="77777777" w:rsidR="00DC19C7" w:rsidRPr="00FD1B1A" w:rsidRDefault="00DC19C7" w:rsidP="00C1789F">
                  <w:pPr>
                    <w:pStyle w:val="ListParagraph"/>
                    <w:numPr>
                      <w:ilvl w:val="0"/>
                      <w:numId w:val="44"/>
                    </w:numPr>
                    <w:jc w:val="center"/>
                    <w:rPr>
                      <w:b/>
                      <w:sz w:val="20"/>
                      <w:szCs w:val="20"/>
                    </w:rPr>
                  </w:pPr>
                </w:p>
              </w:tc>
              <w:tc>
                <w:tcPr>
                  <w:tcW w:w="4256" w:type="pct"/>
                </w:tcPr>
                <w:p w14:paraId="57DB60C1" w14:textId="77777777" w:rsidR="00DC19C7" w:rsidRPr="00FD1B1A" w:rsidRDefault="00DC19C7" w:rsidP="00DC19C7">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Lielo pilsētu asociācija</w:t>
                  </w:r>
                  <w:r w:rsidRPr="00FD1B1A">
                    <w:rPr>
                      <w:sz w:val="20"/>
                      <w:szCs w:val="20"/>
                      <w:lang w:eastAsia="lv-LV"/>
                    </w:rPr>
                    <w:t>"</w:t>
                  </w:r>
                </w:p>
              </w:tc>
            </w:tr>
            <w:tr w:rsidR="00DC19C7" w:rsidRPr="00FD1B1A" w14:paraId="3D6DA3E4" w14:textId="77777777" w:rsidTr="001D7248">
              <w:trPr>
                <w:trHeight w:val="245"/>
              </w:trPr>
              <w:tc>
                <w:tcPr>
                  <w:tcW w:w="744" w:type="pct"/>
                  <w:shd w:val="clear" w:color="auto" w:fill="auto"/>
                </w:tcPr>
                <w:p w14:paraId="3D6CB6CE" w14:textId="77777777" w:rsidR="00DC19C7" w:rsidRPr="00FD1B1A" w:rsidRDefault="00DC19C7" w:rsidP="00C1789F">
                  <w:pPr>
                    <w:pStyle w:val="ListParagraph"/>
                    <w:numPr>
                      <w:ilvl w:val="0"/>
                      <w:numId w:val="44"/>
                    </w:numPr>
                    <w:jc w:val="center"/>
                    <w:rPr>
                      <w:b/>
                      <w:sz w:val="20"/>
                      <w:szCs w:val="20"/>
                    </w:rPr>
                  </w:pPr>
                </w:p>
              </w:tc>
              <w:tc>
                <w:tcPr>
                  <w:tcW w:w="4256" w:type="pct"/>
                </w:tcPr>
                <w:p w14:paraId="0EADD268" w14:textId="77777777" w:rsidR="00DC19C7" w:rsidRPr="00FD1B1A" w:rsidRDefault="00DC19C7" w:rsidP="00DC19C7">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Lielo slimnīcu asociācija</w:t>
                  </w:r>
                  <w:r w:rsidRPr="00FD1B1A">
                    <w:rPr>
                      <w:sz w:val="20"/>
                      <w:szCs w:val="20"/>
                      <w:lang w:eastAsia="lv-LV"/>
                    </w:rPr>
                    <w:t>"</w:t>
                  </w:r>
                </w:p>
              </w:tc>
            </w:tr>
            <w:tr w:rsidR="00DC19C7" w:rsidRPr="00FD1B1A" w14:paraId="77F038E6" w14:textId="77777777" w:rsidTr="001D7248">
              <w:trPr>
                <w:trHeight w:val="245"/>
              </w:trPr>
              <w:tc>
                <w:tcPr>
                  <w:tcW w:w="744" w:type="pct"/>
                  <w:shd w:val="clear" w:color="auto" w:fill="auto"/>
                </w:tcPr>
                <w:p w14:paraId="32353FF0" w14:textId="77777777" w:rsidR="00DC19C7" w:rsidRPr="00FD1B1A" w:rsidRDefault="00DC19C7" w:rsidP="00C1789F">
                  <w:pPr>
                    <w:pStyle w:val="ListParagraph"/>
                    <w:numPr>
                      <w:ilvl w:val="0"/>
                      <w:numId w:val="44"/>
                    </w:numPr>
                    <w:jc w:val="center"/>
                    <w:rPr>
                      <w:b/>
                      <w:sz w:val="20"/>
                      <w:szCs w:val="20"/>
                    </w:rPr>
                  </w:pPr>
                </w:p>
              </w:tc>
              <w:tc>
                <w:tcPr>
                  <w:tcW w:w="4256" w:type="pct"/>
                </w:tcPr>
                <w:p w14:paraId="3FE2B96C" w14:textId="77777777" w:rsidR="00DC19C7" w:rsidRPr="00FD1B1A" w:rsidRDefault="00DC19C7" w:rsidP="00DC19C7">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Mazo un vidējo uzņēmumu asociācija</w:t>
                  </w:r>
                  <w:r w:rsidRPr="00FD1B1A">
                    <w:rPr>
                      <w:sz w:val="20"/>
                      <w:szCs w:val="20"/>
                      <w:lang w:eastAsia="lv-LV"/>
                    </w:rPr>
                    <w:t>"</w:t>
                  </w:r>
                </w:p>
              </w:tc>
            </w:tr>
            <w:tr w:rsidR="00DC19C7" w:rsidRPr="00FD1B1A" w14:paraId="08778BDB" w14:textId="77777777" w:rsidTr="001D7248">
              <w:trPr>
                <w:trHeight w:val="245"/>
              </w:trPr>
              <w:tc>
                <w:tcPr>
                  <w:tcW w:w="744" w:type="pct"/>
                  <w:shd w:val="clear" w:color="auto" w:fill="auto"/>
                </w:tcPr>
                <w:p w14:paraId="55C3D97F" w14:textId="77777777" w:rsidR="00DC19C7" w:rsidRPr="00FD1B1A" w:rsidRDefault="00DC19C7" w:rsidP="00C1789F">
                  <w:pPr>
                    <w:pStyle w:val="ListParagraph"/>
                    <w:numPr>
                      <w:ilvl w:val="0"/>
                      <w:numId w:val="44"/>
                    </w:numPr>
                    <w:jc w:val="center"/>
                    <w:rPr>
                      <w:b/>
                      <w:sz w:val="20"/>
                      <w:szCs w:val="20"/>
                    </w:rPr>
                  </w:pPr>
                </w:p>
              </w:tc>
              <w:tc>
                <w:tcPr>
                  <w:tcW w:w="4256" w:type="pct"/>
                </w:tcPr>
                <w:p w14:paraId="557BC669" w14:textId="77777777" w:rsidR="00DC19C7" w:rsidRPr="00FD1B1A" w:rsidRDefault="00DC19C7" w:rsidP="00DC19C7">
                  <w:pPr>
                    <w:jc w:val="both"/>
                    <w:rPr>
                      <w:sz w:val="20"/>
                      <w:szCs w:val="20"/>
                    </w:rPr>
                  </w:pPr>
                  <w:r w:rsidRPr="00FD1B1A">
                    <w:rPr>
                      <w:sz w:val="20"/>
                      <w:szCs w:val="20"/>
                    </w:rPr>
                    <w:t>Biedrība "Latvijas Pašvaldību savienība"</w:t>
                  </w:r>
                </w:p>
              </w:tc>
            </w:tr>
            <w:tr w:rsidR="00DC19C7" w:rsidRPr="00FD1B1A" w14:paraId="52A094F6" w14:textId="77777777" w:rsidTr="001D7248">
              <w:trPr>
                <w:trHeight w:val="245"/>
              </w:trPr>
              <w:tc>
                <w:tcPr>
                  <w:tcW w:w="744" w:type="pct"/>
                  <w:shd w:val="clear" w:color="auto" w:fill="auto"/>
                </w:tcPr>
                <w:p w14:paraId="6D3CFEA3" w14:textId="77777777" w:rsidR="00DC19C7" w:rsidRPr="00FD1B1A" w:rsidRDefault="00DC19C7" w:rsidP="00C1789F">
                  <w:pPr>
                    <w:pStyle w:val="ListParagraph"/>
                    <w:numPr>
                      <w:ilvl w:val="0"/>
                      <w:numId w:val="44"/>
                    </w:numPr>
                    <w:jc w:val="center"/>
                    <w:rPr>
                      <w:b/>
                      <w:sz w:val="20"/>
                      <w:szCs w:val="20"/>
                    </w:rPr>
                  </w:pPr>
                </w:p>
              </w:tc>
              <w:tc>
                <w:tcPr>
                  <w:tcW w:w="4256" w:type="pct"/>
                </w:tcPr>
                <w:p w14:paraId="5801A840" w14:textId="77777777" w:rsidR="00DC19C7" w:rsidRPr="00FD1B1A" w:rsidRDefault="00DC19C7" w:rsidP="00DC19C7">
                  <w:pPr>
                    <w:jc w:val="both"/>
                    <w:rPr>
                      <w:sz w:val="20"/>
                      <w:szCs w:val="20"/>
                    </w:rPr>
                  </w:pPr>
                  <w:r w:rsidRPr="00FD1B1A">
                    <w:rPr>
                      <w:sz w:val="20"/>
                      <w:szCs w:val="20"/>
                    </w:rPr>
                    <w:t>Biedrība "Latvijas Nacionālā projektu vadīšanas asociācija"</w:t>
                  </w:r>
                </w:p>
              </w:tc>
            </w:tr>
            <w:tr w:rsidR="00DC19C7" w:rsidRPr="00FD1B1A" w14:paraId="7EC31C8D" w14:textId="77777777" w:rsidTr="001D7248">
              <w:trPr>
                <w:trHeight w:val="245"/>
              </w:trPr>
              <w:tc>
                <w:tcPr>
                  <w:tcW w:w="744" w:type="pct"/>
                  <w:shd w:val="clear" w:color="auto" w:fill="auto"/>
                </w:tcPr>
                <w:p w14:paraId="757F88EA" w14:textId="77777777" w:rsidR="00DC19C7" w:rsidRPr="00FD1B1A" w:rsidRDefault="00DC19C7" w:rsidP="00C1789F">
                  <w:pPr>
                    <w:pStyle w:val="ListParagraph"/>
                    <w:numPr>
                      <w:ilvl w:val="0"/>
                      <w:numId w:val="44"/>
                    </w:numPr>
                    <w:jc w:val="center"/>
                    <w:rPr>
                      <w:b/>
                      <w:sz w:val="20"/>
                      <w:szCs w:val="20"/>
                    </w:rPr>
                  </w:pPr>
                </w:p>
              </w:tc>
              <w:tc>
                <w:tcPr>
                  <w:tcW w:w="4256" w:type="pct"/>
                </w:tcPr>
                <w:p w14:paraId="38B47A43" w14:textId="77777777" w:rsidR="00DC19C7" w:rsidRPr="00FD1B1A" w:rsidRDefault="00DC19C7" w:rsidP="00DC19C7">
                  <w:pPr>
                    <w:jc w:val="both"/>
                    <w:rPr>
                      <w:sz w:val="20"/>
                      <w:szCs w:val="20"/>
                    </w:rPr>
                  </w:pPr>
                  <w:r w:rsidRPr="00FD1B1A">
                    <w:rPr>
                      <w:sz w:val="20"/>
                      <w:szCs w:val="20"/>
                      <w:lang w:eastAsia="lv-LV"/>
                    </w:rPr>
                    <w:t xml:space="preserve">Biedrība </w:t>
                  </w:r>
                  <w:r w:rsidRPr="00FD1B1A">
                    <w:rPr>
                      <w:sz w:val="20"/>
                      <w:szCs w:val="20"/>
                    </w:rPr>
                    <w:t>"</w:t>
                  </w:r>
                  <w:r w:rsidRPr="00FD1B1A">
                    <w:rPr>
                      <w:sz w:val="20"/>
                      <w:szCs w:val="20"/>
                      <w:lang w:eastAsia="lv-LV"/>
                    </w:rPr>
                    <w:t>Reģionālo attīstības centru apvienība</w:t>
                  </w:r>
                  <w:r w:rsidRPr="00FD1B1A">
                    <w:rPr>
                      <w:sz w:val="20"/>
                      <w:szCs w:val="20"/>
                    </w:rPr>
                    <w:t>"</w:t>
                  </w:r>
                </w:p>
              </w:tc>
            </w:tr>
            <w:tr w:rsidR="00DC19C7" w:rsidRPr="00FD1B1A" w14:paraId="3A481527" w14:textId="77777777" w:rsidTr="001D7248">
              <w:trPr>
                <w:trHeight w:val="245"/>
              </w:trPr>
              <w:tc>
                <w:tcPr>
                  <w:tcW w:w="744" w:type="pct"/>
                  <w:shd w:val="clear" w:color="auto" w:fill="auto"/>
                </w:tcPr>
                <w:p w14:paraId="1E2B409D" w14:textId="77777777" w:rsidR="00DC19C7" w:rsidRPr="00FD1B1A" w:rsidRDefault="00DC19C7" w:rsidP="00C1789F">
                  <w:pPr>
                    <w:pStyle w:val="ListParagraph"/>
                    <w:numPr>
                      <w:ilvl w:val="0"/>
                      <w:numId w:val="44"/>
                    </w:numPr>
                    <w:jc w:val="center"/>
                    <w:rPr>
                      <w:b/>
                      <w:sz w:val="20"/>
                      <w:szCs w:val="20"/>
                    </w:rPr>
                  </w:pPr>
                </w:p>
              </w:tc>
              <w:tc>
                <w:tcPr>
                  <w:tcW w:w="4256" w:type="pct"/>
                </w:tcPr>
                <w:p w14:paraId="7C5A9662" w14:textId="77777777" w:rsidR="00DC19C7" w:rsidRPr="00FD1B1A" w:rsidRDefault="00DC19C7" w:rsidP="00DC19C7">
                  <w:pPr>
                    <w:jc w:val="both"/>
                    <w:rPr>
                      <w:sz w:val="20"/>
                      <w:szCs w:val="20"/>
                    </w:rPr>
                  </w:pPr>
                  <w:r w:rsidRPr="00FD1B1A">
                    <w:rPr>
                      <w:sz w:val="20"/>
                      <w:szCs w:val="20"/>
                    </w:rPr>
                    <w:t>Biedrība "Rīgas un Pierīgas pašvaldību apvienība "Rīgas metropole""</w:t>
                  </w:r>
                </w:p>
              </w:tc>
            </w:tr>
            <w:tr w:rsidR="00DC19C7" w:rsidRPr="00FD1B1A" w14:paraId="65A2D1D8" w14:textId="77777777" w:rsidTr="001D7248">
              <w:trPr>
                <w:trHeight w:val="245"/>
              </w:trPr>
              <w:tc>
                <w:tcPr>
                  <w:tcW w:w="744" w:type="pct"/>
                  <w:shd w:val="clear" w:color="auto" w:fill="auto"/>
                </w:tcPr>
                <w:p w14:paraId="7A605434" w14:textId="77777777" w:rsidR="00DC19C7" w:rsidRPr="00FD1B1A" w:rsidRDefault="00DC19C7" w:rsidP="00C1789F">
                  <w:pPr>
                    <w:pStyle w:val="ListParagraph"/>
                    <w:numPr>
                      <w:ilvl w:val="0"/>
                      <w:numId w:val="44"/>
                    </w:numPr>
                    <w:jc w:val="center"/>
                    <w:rPr>
                      <w:b/>
                      <w:sz w:val="20"/>
                      <w:szCs w:val="20"/>
                    </w:rPr>
                  </w:pPr>
                </w:p>
              </w:tc>
              <w:tc>
                <w:tcPr>
                  <w:tcW w:w="4256" w:type="pct"/>
                </w:tcPr>
                <w:p w14:paraId="5C8B4354" w14:textId="77777777" w:rsidR="00DC19C7" w:rsidRPr="00FD1B1A" w:rsidRDefault="00DC19C7" w:rsidP="00DC19C7">
                  <w:pPr>
                    <w:jc w:val="both"/>
                    <w:rPr>
                      <w:sz w:val="20"/>
                      <w:szCs w:val="20"/>
                    </w:rPr>
                  </w:pPr>
                  <w:r w:rsidRPr="00FD1B1A">
                    <w:rPr>
                      <w:sz w:val="20"/>
                      <w:szCs w:val="20"/>
                      <w:lang w:eastAsia="lv-LV"/>
                    </w:rPr>
                    <w:t xml:space="preserve">Nodibinājuma “Invalīdu un viņu draugu apvienība </w:t>
                  </w:r>
                  <w:r w:rsidRPr="00FD1B1A">
                    <w:rPr>
                      <w:sz w:val="20"/>
                      <w:szCs w:val="20"/>
                    </w:rPr>
                    <w:t>"</w:t>
                  </w:r>
                  <w:r w:rsidRPr="00FD1B1A">
                    <w:rPr>
                      <w:sz w:val="20"/>
                      <w:szCs w:val="20"/>
                      <w:lang w:eastAsia="lv-LV"/>
                    </w:rPr>
                    <w:t>APEIRONS</w:t>
                  </w:r>
                  <w:r w:rsidRPr="00FD1B1A">
                    <w:rPr>
                      <w:sz w:val="20"/>
                      <w:szCs w:val="20"/>
                    </w:rPr>
                    <w:t>""</w:t>
                  </w:r>
                </w:p>
              </w:tc>
            </w:tr>
            <w:tr w:rsidR="00DC19C7" w:rsidRPr="00FD1B1A" w14:paraId="5FD714C3" w14:textId="77777777" w:rsidTr="001D7248">
              <w:trPr>
                <w:trHeight w:val="245"/>
              </w:trPr>
              <w:tc>
                <w:tcPr>
                  <w:tcW w:w="744" w:type="pct"/>
                  <w:shd w:val="clear" w:color="auto" w:fill="FFFFFF" w:themeFill="background1"/>
                </w:tcPr>
                <w:p w14:paraId="32592DA0" w14:textId="77777777" w:rsidR="00DC19C7" w:rsidRPr="00FD1B1A" w:rsidRDefault="00DC19C7" w:rsidP="00C1789F">
                  <w:pPr>
                    <w:pStyle w:val="ListParagraph"/>
                    <w:numPr>
                      <w:ilvl w:val="0"/>
                      <w:numId w:val="44"/>
                    </w:numPr>
                    <w:jc w:val="center"/>
                    <w:rPr>
                      <w:b/>
                      <w:sz w:val="20"/>
                      <w:szCs w:val="20"/>
                    </w:rPr>
                  </w:pPr>
                </w:p>
              </w:tc>
              <w:tc>
                <w:tcPr>
                  <w:tcW w:w="4256" w:type="pct"/>
                  <w:shd w:val="clear" w:color="auto" w:fill="FFFFFF" w:themeFill="background1"/>
                </w:tcPr>
                <w:p w14:paraId="22382B05" w14:textId="77777777" w:rsidR="00DC19C7" w:rsidRPr="00FD1B1A" w:rsidRDefault="00DC19C7" w:rsidP="00DC19C7">
                  <w:pPr>
                    <w:jc w:val="both"/>
                    <w:rPr>
                      <w:sz w:val="20"/>
                      <w:szCs w:val="20"/>
                    </w:rPr>
                  </w:pPr>
                  <w:r w:rsidRPr="00FD1B1A">
                    <w:rPr>
                      <w:sz w:val="20"/>
                      <w:szCs w:val="20"/>
                    </w:rPr>
                    <w:t>Nodibinājums "Latvijas Dabas fonds"</w:t>
                  </w:r>
                </w:p>
              </w:tc>
            </w:tr>
            <w:tr w:rsidR="00DC19C7" w:rsidRPr="00FD1B1A" w14:paraId="405285C2" w14:textId="77777777" w:rsidTr="001D7248">
              <w:trPr>
                <w:trHeight w:val="245"/>
              </w:trPr>
              <w:tc>
                <w:tcPr>
                  <w:tcW w:w="744" w:type="pct"/>
                  <w:shd w:val="clear" w:color="auto" w:fill="FFFFFF" w:themeFill="background1"/>
                </w:tcPr>
                <w:p w14:paraId="594474A6" w14:textId="77777777" w:rsidR="00DC19C7" w:rsidRPr="00C1789F" w:rsidRDefault="00DC19C7" w:rsidP="00C1789F">
                  <w:pPr>
                    <w:pStyle w:val="ListParagraph"/>
                    <w:numPr>
                      <w:ilvl w:val="0"/>
                      <w:numId w:val="44"/>
                    </w:numPr>
                    <w:jc w:val="center"/>
                    <w:rPr>
                      <w:b/>
                      <w:strike/>
                      <w:sz w:val="20"/>
                      <w:szCs w:val="20"/>
                    </w:rPr>
                  </w:pPr>
                </w:p>
              </w:tc>
              <w:tc>
                <w:tcPr>
                  <w:tcW w:w="4256" w:type="pct"/>
                  <w:shd w:val="clear" w:color="auto" w:fill="FFFFFF" w:themeFill="background1"/>
                </w:tcPr>
                <w:p w14:paraId="323BEF27" w14:textId="77777777" w:rsidR="00DC19C7" w:rsidRPr="00C1789F" w:rsidRDefault="00DC19C7" w:rsidP="00DC19C7">
                  <w:pPr>
                    <w:jc w:val="both"/>
                    <w:rPr>
                      <w:strike/>
                      <w:sz w:val="20"/>
                      <w:szCs w:val="20"/>
                    </w:rPr>
                  </w:pPr>
                  <w:r w:rsidRPr="00C1789F">
                    <w:rPr>
                      <w:strike/>
                      <w:sz w:val="20"/>
                      <w:szCs w:val="20"/>
                    </w:rPr>
                    <w:t>Biedrība "Latvijas jauno zinātnieku apvienība"</w:t>
                  </w:r>
                </w:p>
              </w:tc>
            </w:tr>
            <w:tr w:rsidR="00DC19C7" w:rsidRPr="00FD1B1A" w14:paraId="695486AA" w14:textId="77777777" w:rsidTr="001D7248">
              <w:trPr>
                <w:trHeight w:val="245"/>
              </w:trPr>
              <w:tc>
                <w:tcPr>
                  <w:tcW w:w="744" w:type="pct"/>
                  <w:shd w:val="clear" w:color="auto" w:fill="FFFFFF" w:themeFill="background1"/>
                </w:tcPr>
                <w:p w14:paraId="38E22E1B" w14:textId="77777777" w:rsidR="00DC19C7" w:rsidRPr="00FD1B1A" w:rsidRDefault="00DC19C7" w:rsidP="00C1789F">
                  <w:pPr>
                    <w:pStyle w:val="ListParagraph"/>
                    <w:numPr>
                      <w:ilvl w:val="0"/>
                      <w:numId w:val="44"/>
                    </w:numPr>
                    <w:jc w:val="center"/>
                    <w:rPr>
                      <w:b/>
                      <w:sz w:val="20"/>
                      <w:szCs w:val="20"/>
                    </w:rPr>
                  </w:pPr>
                </w:p>
              </w:tc>
              <w:tc>
                <w:tcPr>
                  <w:tcW w:w="4256" w:type="pct"/>
                  <w:shd w:val="clear" w:color="auto" w:fill="FFFFFF" w:themeFill="background1"/>
                </w:tcPr>
                <w:p w14:paraId="580F985A" w14:textId="77777777" w:rsidR="00DC19C7" w:rsidRPr="00FD1B1A" w:rsidRDefault="00DC19C7" w:rsidP="00DC19C7">
                  <w:pPr>
                    <w:jc w:val="both"/>
                    <w:rPr>
                      <w:sz w:val="20"/>
                      <w:szCs w:val="20"/>
                    </w:rPr>
                  </w:pPr>
                  <w:r w:rsidRPr="00FD1B1A">
                    <w:rPr>
                      <w:sz w:val="20"/>
                      <w:szCs w:val="20"/>
                      <w:bdr w:val="none" w:sz="0" w:space="0" w:color="auto" w:frame="1"/>
                    </w:rPr>
                    <w:t>Latvijas Zinātņu akadēmija</w:t>
                  </w:r>
                </w:p>
              </w:tc>
            </w:tr>
          </w:tbl>
          <w:p w14:paraId="30F8899B" w14:textId="77777777" w:rsidR="00DC19C7" w:rsidRPr="00287C6B" w:rsidRDefault="00DC19C7" w:rsidP="00F36ECD">
            <w:pPr>
              <w:shd w:val="clear" w:color="auto" w:fill="FFFFFF"/>
              <w:ind w:left="357"/>
              <w:jc w:val="center"/>
              <w:rPr>
                <w:bCs/>
                <w:sz w:val="20"/>
                <w:szCs w:val="20"/>
              </w:rPr>
            </w:pPr>
          </w:p>
        </w:tc>
        <w:tc>
          <w:tcPr>
            <w:tcW w:w="1602" w:type="pct"/>
            <w:tcBorders>
              <w:top w:val="single" w:sz="4" w:space="0" w:color="auto"/>
              <w:bottom w:val="single" w:sz="4" w:space="0" w:color="auto"/>
            </w:tcBorders>
          </w:tcPr>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402"/>
            </w:tblGrid>
            <w:tr w:rsidR="00D265FD" w:rsidRPr="00FD1B1A" w14:paraId="2688F365" w14:textId="77777777" w:rsidTr="001D7248">
              <w:trPr>
                <w:trHeight w:val="309"/>
              </w:trPr>
              <w:tc>
                <w:tcPr>
                  <w:tcW w:w="744" w:type="pct"/>
                  <w:shd w:val="clear" w:color="auto" w:fill="auto"/>
                  <w:vAlign w:val="center"/>
                </w:tcPr>
                <w:p w14:paraId="009136AD" w14:textId="77777777" w:rsidR="00D265FD" w:rsidRPr="00FD1B1A" w:rsidRDefault="00D265FD" w:rsidP="00D265FD">
                  <w:pPr>
                    <w:jc w:val="center"/>
                    <w:rPr>
                      <w:b/>
                      <w:sz w:val="20"/>
                      <w:szCs w:val="20"/>
                    </w:rPr>
                  </w:pPr>
                  <w:r w:rsidRPr="00FD1B1A">
                    <w:rPr>
                      <w:b/>
                      <w:sz w:val="20"/>
                      <w:szCs w:val="20"/>
                    </w:rPr>
                    <w:t>Nr.</w:t>
                  </w:r>
                </w:p>
              </w:tc>
              <w:tc>
                <w:tcPr>
                  <w:tcW w:w="4256" w:type="pct"/>
                  <w:vAlign w:val="center"/>
                </w:tcPr>
                <w:p w14:paraId="5DEB4A29" w14:textId="77777777" w:rsidR="00D265FD" w:rsidRPr="00FD1B1A" w:rsidRDefault="00D265FD" w:rsidP="00D265FD">
                  <w:pPr>
                    <w:jc w:val="center"/>
                    <w:rPr>
                      <w:b/>
                      <w:sz w:val="20"/>
                      <w:szCs w:val="20"/>
                    </w:rPr>
                  </w:pPr>
                  <w:r w:rsidRPr="00FD1B1A">
                    <w:rPr>
                      <w:b/>
                      <w:sz w:val="20"/>
                      <w:szCs w:val="20"/>
                    </w:rPr>
                    <w:t>Apakškomitejā pārstāvētās institūcijas</w:t>
                  </w:r>
                </w:p>
              </w:tc>
            </w:tr>
            <w:tr w:rsidR="00D265FD" w:rsidRPr="00FD1B1A" w14:paraId="2EAFCB1C" w14:textId="77777777" w:rsidTr="001D7248">
              <w:trPr>
                <w:trHeight w:val="277"/>
              </w:trPr>
              <w:tc>
                <w:tcPr>
                  <w:tcW w:w="744" w:type="pct"/>
                  <w:shd w:val="clear" w:color="auto" w:fill="auto"/>
                </w:tcPr>
                <w:p w14:paraId="6EEE293A" w14:textId="77777777" w:rsidR="00D265FD" w:rsidRPr="00FD1B1A" w:rsidRDefault="00D265FD" w:rsidP="00C1789F">
                  <w:pPr>
                    <w:pStyle w:val="ListParagraph"/>
                    <w:numPr>
                      <w:ilvl w:val="0"/>
                      <w:numId w:val="45"/>
                    </w:numPr>
                    <w:jc w:val="center"/>
                    <w:rPr>
                      <w:b/>
                      <w:sz w:val="20"/>
                      <w:szCs w:val="20"/>
                    </w:rPr>
                  </w:pPr>
                </w:p>
              </w:tc>
              <w:tc>
                <w:tcPr>
                  <w:tcW w:w="4256" w:type="pct"/>
                </w:tcPr>
                <w:p w14:paraId="41B09779" w14:textId="77777777" w:rsidR="00D265FD" w:rsidRPr="00FD1B1A" w:rsidRDefault="00D265FD" w:rsidP="00D265FD">
                  <w:pPr>
                    <w:jc w:val="both"/>
                    <w:rPr>
                      <w:sz w:val="20"/>
                      <w:szCs w:val="20"/>
                    </w:rPr>
                  </w:pPr>
                  <w:r w:rsidRPr="00FD1B1A">
                    <w:rPr>
                      <w:sz w:val="20"/>
                      <w:szCs w:val="20"/>
                    </w:rPr>
                    <w:t>Finanšu ministrija kā ES fondu vadošā iestāde</w:t>
                  </w:r>
                </w:p>
              </w:tc>
            </w:tr>
            <w:tr w:rsidR="00D265FD" w:rsidRPr="00FD1B1A" w14:paraId="370EEDF4" w14:textId="77777777" w:rsidTr="001D7248">
              <w:trPr>
                <w:trHeight w:val="245"/>
              </w:trPr>
              <w:tc>
                <w:tcPr>
                  <w:tcW w:w="744" w:type="pct"/>
                  <w:shd w:val="clear" w:color="auto" w:fill="auto"/>
                </w:tcPr>
                <w:p w14:paraId="290FB5F5" w14:textId="77777777" w:rsidR="00D265FD" w:rsidRPr="00FD1B1A" w:rsidRDefault="00D265FD" w:rsidP="00C1789F">
                  <w:pPr>
                    <w:pStyle w:val="ListParagraph"/>
                    <w:numPr>
                      <w:ilvl w:val="0"/>
                      <w:numId w:val="45"/>
                    </w:numPr>
                    <w:jc w:val="center"/>
                    <w:rPr>
                      <w:b/>
                      <w:sz w:val="20"/>
                      <w:szCs w:val="20"/>
                    </w:rPr>
                  </w:pPr>
                </w:p>
              </w:tc>
              <w:tc>
                <w:tcPr>
                  <w:tcW w:w="4256" w:type="pct"/>
                </w:tcPr>
                <w:p w14:paraId="5AC4481A" w14:textId="77777777" w:rsidR="00D265FD" w:rsidRPr="00FD1B1A" w:rsidRDefault="00D265FD" w:rsidP="00D265FD">
                  <w:pPr>
                    <w:jc w:val="both"/>
                    <w:rPr>
                      <w:sz w:val="20"/>
                      <w:szCs w:val="20"/>
                    </w:rPr>
                  </w:pPr>
                  <w:r w:rsidRPr="00FD1B1A">
                    <w:rPr>
                      <w:sz w:val="20"/>
                      <w:szCs w:val="20"/>
                    </w:rPr>
                    <w:t>Centrālā finanšu un līgumu aģentūra kā Es fondu sadarbības iestāde</w:t>
                  </w:r>
                </w:p>
              </w:tc>
            </w:tr>
            <w:tr w:rsidR="00D265FD" w:rsidRPr="00FD1B1A" w14:paraId="40DBAA13" w14:textId="77777777" w:rsidTr="001D7248">
              <w:trPr>
                <w:trHeight w:val="245"/>
              </w:trPr>
              <w:tc>
                <w:tcPr>
                  <w:tcW w:w="744" w:type="pct"/>
                  <w:shd w:val="clear" w:color="auto" w:fill="auto"/>
                </w:tcPr>
                <w:p w14:paraId="52CB81AE" w14:textId="77777777" w:rsidR="00D265FD" w:rsidRPr="00FD1B1A" w:rsidRDefault="00D265FD" w:rsidP="00C1789F">
                  <w:pPr>
                    <w:pStyle w:val="ListParagraph"/>
                    <w:numPr>
                      <w:ilvl w:val="0"/>
                      <w:numId w:val="45"/>
                    </w:numPr>
                    <w:jc w:val="center"/>
                    <w:rPr>
                      <w:b/>
                      <w:sz w:val="20"/>
                      <w:szCs w:val="20"/>
                    </w:rPr>
                  </w:pPr>
                </w:p>
              </w:tc>
              <w:tc>
                <w:tcPr>
                  <w:tcW w:w="4256" w:type="pct"/>
                </w:tcPr>
                <w:p w14:paraId="643ADA75" w14:textId="77777777" w:rsidR="00D265FD" w:rsidRPr="00FD1B1A" w:rsidRDefault="00D265FD" w:rsidP="00D265FD">
                  <w:pPr>
                    <w:jc w:val="both"/>
                    <w:rPr>
                      <w:sz w:val="20"/>
                      <w:szCs w:val="20"/>
                    </w:rPr>
                  </w:pPr>
                  <w:r w:rsidRPr="00FD1B1A">
                    <w:rPr>
                      <w:sz w:val="20"/>
                      <w:szCs w:val="20"/>
                      <w:lang w:eastAsia="lv-LV"/>
                    </w:rPr>
                    <w:t>Ekonomikas ministrija</w:t>
                  </w:r>
                </w:p>
              </w:tc>
            </w:tr>
            <w:tr w:rsidR="00D265FD" w:rsidRPr="00FD1B1A" w14:paraId="4756BC1F" w14:textId="77777777" w:rsidTr="001D7248">
              <w:trPr>
                <w:trHeight w:val="245"/>
              </w:trPr>
              <w:tc>
                <w:tcPr>
                  <w:tcW w:w="744" w:type="pct"/>
                  <w:shd w:val="clear" w:color="auto" w:fill="auto"/>
                </w:tcPr>
                <w:p w14:paraId="46186023" w14:textId="77777777" w:rsidR="00D265FD" w:rsidRPr="00FD1B1A" w:rsidRDefault="00D265FD" w:rsidP="00C1789F">
                  <w:pPr>
                    <w:pStyle w:val="ListParagraph"/>
                    <w:numPr>
                      <w:ilvl w:val="0"/>
                      <w:numId w:val="45"/>
                    </w:numPr>
                    <w:jc w:val="center"/>
                    <w:rPr>
                      <w:b/>
                      <w:sz w:val="20"/>
                      <w:szCs w:val="20"/>
                    </w:rPr>
                  </w:pPr>
                </w:p>
              </w:tc>
              <w:tc>
                <w:tcPr>
                  <w:tcW w:w="4256" w:type="pct"/>
                </w:tcPr>
                <w:p w14:paraId="302CF243" w14:textId="77777777" w:rsidR="00D265FD" w:rsidRPr="00FD1B1A" w:rsidRDefault="00D265FD" w:rsidP="00D265FD">
                  <w:pPr>
                    <w:jc w:val="both"/>
                    <w:rPr>
                      <w:sz w:val="20"/>
                      <w:szCs w:val="20"/>
                      <w:lang w:eastAsia="lv-LV"/>
                    </w:rPr>
                  </w:pPr>
                  <w:r w:rsidRPr="00FD1B1A">
                    <w:rPr>
                      <w:sz w:val="20"/>
                      <w:szCs w:val="20"/>
                      <w:lang w:eastAsia="lv-LV"/>
                    </w:rPr>
                    <w:t>Kultūras ministrija</w:t>
                  </w:r>
                </w:p>
              </w:tc>
            </w:tr>
            <w:tr w:rsidR="00D265FD" w:rsidRPr="00FD1B1A" w14:paraId="0905B1A3" w14:textId="77777777" w:rsidTr="001D7248">
              <w:trPr>
                <w:trHeight w:val="245"/>
              </w:trPr>
              <w:tc>
                <w:tcPr>
                  <w:tcW w:w="744" w:type="pct"/>
                  <w:shd w:val="clear" w:color="auto" w:fill="auto"/>
                </w:tcPr>
                <w:p w14:paraId="657BCB8C" w14:textId="77777777" w:rsidR="00D265FD" w:rsidRPr="00FD1B1A" w:rsidRDefault="00D265FD" w:rsidP="00C1789F">
                  <w:pPr>
                    <w:pStyle w:val="ListParagraph"/>
                    <w:numPr>
                      <w:ilvl w:val="0"/>
                      <w:numId w:val="45"/>
                    </w:numPr>
                    <w:jc w:val="center"/>
                    <w:rPr>
                      <w:b/>
                      <w:sz w:val="20"/>
                      <w:szCs w:val="20"/>
                    </w:rPr>
                  </w:pPr>
                </w:p>
              </w:tc>
              <w:tc>
                <w:tcPr>
                  <w:tcW w:w="4256" w:type="pct"/>
                </w:tcPr>
                <w:p w14:paraId="593CB557" w14:textId="77777777" w:rsidR="00D265FD" w:rsidRPr="00FD1B1A" w:rsidRDefault="00D265FD" w:rsidP="00D265FD">
                  <w:pPr>
                    <w:jc w:val="both"/>
                    <w:rPr>
                      <w:sz w:val="20"/>
                      <w:szCs w:val="20"/>
                    </w:rPr>
                  </w:pPr>
                  <w:r w:rsidRPr="00FD1B1A">
                    <w:rPr>
                      <w:sz w:val="20"/>
                      <w:szCs w:val="20"/>
                    </w:rPr>
                    <w:t>Tieslietu ministrija</w:t>
                  </w:r>
                </w:p>
              </w:tc>
            </w:tr>
            <w:tr w:rsidR="00D265FD" w:rsidRPr="00FD1B1A" w14:paraId="122FA584" w14:textId="77777777" w:rsidTr="001D7248">
              <w:trPr>
                <w:trHeight w:val="245"/>
              </w:trPr>
              <w:tc>
                <w:tcPr>
                  <w:tcW w:w="744" w:type="pct"/>
                  <w:shd w:val="clear" w:color="auto" w:fill="auto"/>
                </w:tcPr>
                <w:p w14:paraId="3A7C6453" w14:textId="77777777" w:rsidR="00D265FD" w:rsidRPr="00FD1B1A" w:rsidRDefault="00D265FD" w:rsidP="00C1789F">
                  <w:pPr>
                    <w:pStyle w:val="ListParagraph"/>
                    <w:numPr>
                      <w:ilvl w:val="0"/>
                      <w:numId w:val="45"/>
                    </w:numPr>
                    <w:jc w:val="center"/>
                    <w:rPr>
                      <w:b/>
                      <w:sz w:val="20"/>
                      <w:szCs w:val="20"/>
                    </w:rPr>
                  </w:pPr>
                </w:p>
              </w:tc>
              <w:tc>
                <w:tcPr>
                  <w:tcW w:w="4256" w:type="pct"/>
                </w:tcPr>
                <w:p w14:paraId="5121A123" w14:textId="77777777" w:rsidR="00D265FD" w:rsidRPr="00FD1B1A" w:rsidRDefault="00D265FD" w:rsidP="00D265FD">
                  <w:pPr>
                    <w:jc w:val="both"/>
                    <w:rPr>
                      <w:sz w:val="20"/>
                      <w:szCs w:val="20"/>
                    </w:rPr>
                  </w:pPr>
                  <w:r w:rsidRPr="00FD1B1A">
                    <w:rPr>
                      <w:iCs/>
                      <w:sz w:val="20"/>
                      <w:szCs w:val="20"/>
                    </w:rPr>
                    <w:t>Veselības ministrija</w:t>
                  </w:r>
                </w:p>
              </w:tc>
            </w:tr>
            <w:tr w:rsidR="00D265FD" w:rsidRPr="00FD1B1A" w14:paraId="087AD291" w14:textId="77777777" w:rsidTr="001D7248">
              <w:trPr>
                <w:trHeight w:val="245"/>
              </w:trPr>
              <w:tc>
                <w:tcPr>
                  <w:tcW w:w="744" w:type="pct"/>
                  <w:shd w:val="clear" w:color="auto" w:fill="auto"/>
                </w:tcPr>
                <w:p w14:paraId="48ED7EB6" w14:textId="77777777" w:rsidR="00D265FD" w:rsidRPr="00FD1B1A" w:rsidRDefault="00D265FD" w:rsidP="00C1789F">
                  <w:pPr>
                    <w:pStyle w:val="ListParagraph"/>
                    <w:numPr>
                      <w:ilvl w:val="0"/>
                      <w:numId w:val="45"/>
                    </w:numPr>
                    <w:jc w:val="center"/>
                    <w:rPr>
                      <w:b/>
                      <w:sz w:val="20"/>
                      <w:szCs w:val="20"/>
                    </w:rPr>
                  </w:pPr>
                </w:p>
              </w:tc>
              <w:tc>
                <w:tcPr>
                  <w:tcW w:w="4256" w:type="pct"/>
                </w:tcPr>
                <w:p w14:paraId="5A22EA13" w14:textId="77777777" w:rsidR="00D265FD" w:rsidRPr="00FD1B1A" w:rsidRDefault="00D265FD" w:rsidP="00D265FD">
                  <w:pPr>
                    <w:jc w:val="both"/>
                    <w:rPr>
                      <w:iCs/>
                      <w:sz w:val="20"/>
                      <w:szCs w:val="20"/>
                    </w:rPr>
                  </w:pPr>
                  <w:r w:rsidRPr="00FD1B1A">
                    <w:rPr>
                      <w:sz w:val="20"/>
                      <w:szCs w:val="20"/>
                      <w:lang w:eastAsia="lv-LV"/>
                    </w:rPr>
                    <w:t>Vides aizsardzības un reģionālās attīstības ministrija</w:t>
                  </w:r>
                </w:p>
              </w:tc>
            </w:tr>
            <w:tr w:rsidR="00D265FD" w:rsidRPr="00FD1B1A" w14:paraId="5F05E416" w14:textId="77777777" w:rsidTr="001D7248">
              <w:trPr>
                <w:trHeight w:val="245"/>
              </w:trPr>
              <w:tc>
                <w:tcPr>
                  <w:tcW w:w="744" w:type="pct"/>
                  <w:shd w:val="clear" w:color="auto" w:fill="auto"/>
                </w:tcPr>
                <w:p w14:paraId="6AECBB39" w14:textId="77777777" w:rsidR="00D265FD" w:rsidRPr="00FD1B1A" w:rsidRDefault="00D265FD" w:rsidP="00C1789F">
                  <w:pPr>
                    <w:pStyle w:val="ListParagraph"/>
                    <w:numPr>
                      <w:ilvl w:val="0"/>
                      <w:numId w:val="45"/>
                    </w:numPr>
                    <w:jc w:val="center"/>
                    <w:rPr>
                      <w:b/>
                      <w:sz w:val="20"/>
                      <w:szCs w:val="20"/>
                    </w:rPr>
                  </w:pPr>
                </w:p>
              </w:tc>
              <w:tc>
                <w:tcPr>
                  <w:tcW w:w="4256" w:type="pct"/>
                </w:tcPr>
                <w:p w14:paraId="16D75C8A" w14:textId="77777777" w:rsidR="00D265FD" w:rsidRPr="00FD1B1A" w:rsidRDefault="00D265FD" w:rsidP="00D265FD">
                  <w:pPr>
                    <w:jc w:val="both"/>
                    <w:rPr>
                      <w:sz w:val="20"/>
                      <w:szCs w:val="20"/>
                    </w:rPr>
                  </w:pPr>
                  <w:r w:rsidRPr="00FD1B1A">
                    <w:rPr>
                      <w:sz w:val="20"/>
                      <w:szCs w:val="20"/>
                    </w:rPr>
                    <w:t>Zemkopības ministrija</w:t>
                  </w:r>
                </w:p>
              </w:tc>
            </w:tr>
            <w:tr w:rsidR="00D265FD" w:rsidRPr="00FD1B1A" w14:paraId="5EEE1C7A" w14:textId="77777777" w:rsidTr="001D7248">
              <w:trPr>
                <w:trHeight w:val="245"/>
              </w:trPr>
              <w:tc>
                <w:tcPr>
                  <w:tcW w:w="744" w:type="pct"/>
                  <w:shd w:val="clear" w:color="auto" w:fill="auto"/>
                </w:tcPr>
                <w:p w14:paraId="000C048D" w14:textId="77777777" w:rsidR="00D265FD" w:rsidRPr="00FD1B1A" w:rsidRDefault="00D265FD" w:rsidP="00C1789F">
                  <w:pPr>
                    <w:pStyle w:val="ListParagraph"/>
                    <w:numPr>
                      <w:ilvl w:val="0"/>
                      <w:numId w:val="45"/>
                    </w:numPr>
                    <w:jc w:val="center"/>
                    <w:rPr>
                      <w:b/>
                      <w:sz w:val="20"/>
                      <w:szCs w:val="20"/>
                    </w:rPr>
                  </w:pPr>
                </w:p>
              </w:tc>
              <w:tc>
                <w:tcPr>
                  <w:tcW w:w="4256" w:type="pct"/>
                </w:tcPr>
                <w:p w14:paraId="68173F8E" w14:textId="77777777" w:rsidR="00D265FD" w:rsidRPr="00FD1B1A" w:rsidRDefault="00D265FD" w:rsidP="00D265FD">
                  <w:pPr>
                    <w:jc w:val="both"/>
                    <w:rPr>
                      <w:sz w:val="20"/>
                      <w:szCs w:val="20"/>
                    </w:rPr>
                  </w:pPr>
                  <w:r w:rsidRPr="00FD1B1A">
                    <w:rPr>
                      <w:sz w:val="20"/>
                      <w:szCs w:val="20"/>
                    </w:rPr>
                    <w:t>Valsts kase</w:t>
                  </w:r>
                </w:p>
              </w:tc>
            </w:tr>
            <w:tr w:rsidR="00D265FD" w:rsidRPr="00FD1B1A" w14:paraId="6EDF52EA" w14:textId="77777777" w:rsidTr="001D7248">
              <w:trPr>
                <w:trHeight w:val="245"/>
              </w:trPr>
              <w:tc>
                <w:tcPr>
                  <w:tcW w:w="744" w:type="pct"/>
                  <w:shd w:val="clear" w:color="auto" w:fill="auto"/>
                </w:tcPr>
                <w:p w14:paraId="6FC75F64" w14:textId="77777777" w:rsidR="00D265FD" w:rsidRPr="00FD1B1A" w:rsidRDefault="00D265FD" w:rsidP="00C1789F">
                  <w:pPr>
                    <w:pStyle w:val="ListParagraph"/>
                    <w:numPr>
                      <w:ilvl w:val="0"/>
                      <w:numId w:val="45"/>
                    </w:numPr>
                    <w:jc w:val="center"/>
                    <w:rPr>
                      <w:b/>
                      <w:sz w:val="20"/>
                      <w:szCs w:val="20"/>
                    </w:rPr>
                  </w:pPr>
                </w:p>
              </w:tc>
              <w:tc>
                <w:tcPr>
                  <w:tcW w:w="4256" w:type="pct"/>
                </w:tcPr>
                <w:p w14:paraId="4EA36ED2" w14:textId="77777777" w:rsidR="00D265FD" w:rsidRPr="00FD1B1A" w:rsidRDefault="00D265FD" w:rsidP="00D265FD">
                  <w:pPr>
                    <w:jc w:val="both"/>
                    <w:rPr>
                      <w:sz w:val="20"/>
                      <w:szCs w:val="20"/>
                    </w:rPr>
                  </w:pPr>
                  <w:r w:rsidRPr="00FD1B1A">
                    <w:rPr>
                      <w:sz w:val="20"/>
                      <w:szCs w:val="20"/>
                    </w:rPr>
                    <w:t>Pārresoru koordinācijas centrs</w:t>
                  </w:r>
                </w:p>
              </w:tc>
            </w:tr>
            <w:tr w:rsidR="00D265FD" w:rsidRPr="00FD1B1A" w14:paraId="4B09492F" w14:textId="77777777" w:rsidTr="001D7248">
              <w:trPr>
                <w:trHeight w:val="245"/>
              </w:trPr>
              <w:tc>
                <w:tcPr>
                  <w:tcW w:w="744" w:type="pct"/>
                  <w:shd w:val="clear" w:color="auto" w:fill="auto"/>
                </w:tcPr>
                <w:p w14:paraId="087CD90A" w14:textId="77777777" w:rsidR="00D265FD" w:rsidRPr="00FD1B1A" w:rsidRDefault="00D265FD" w:rsidP="00C1789F">
                  <w:pPr>
                    <w:pStyle w:val="ListParagraph"/>
                    <w:numPr>
                      <w:ilvl w:val="0"/>
                      <w:numId w:val="45"/>
                    </w:numPr>
                    <w:jc w:val="center"/>
                    <w:rPr>
                      <w:b/>
                      <w:sz w:val="20"/>
                      <w:szCs w:val="20"/>
                    </w:rPr>
                  </w:pPr>
                </w:p>
              </w:tc>
              <w:tc>
                <w:tcPr>
                  <w:tcW w:w="4256" w:type="pct"/>
                </w:tcPr>
                <w:p w14:paraId="389F1C31" w14:textId="77777777" w:rsidR="00D265FD" w:rsidRPr="00FD1B1A" w:rsidRDefault="00D265FD" w:rsidP="00D265FD">
                  <w:pPr>
                    <w:jc w:val="both"/>
                    <w:rPr>
                      <w:sz w:val="20"/>
                      <w:szCs w:val="20"/>
                    </w:rPr>
                  </w:pPr>
                  <w:r w:rsidRPr="00FD1B1A">
                    <w:rPr>
                      <w:sz w:val="20"/>
                      <w:szCs w:val="20"/>
                    </w:rPr>
                    <w:t>Sabiedrības integrācijas fonds</w:t>
                  </w:r>
                </w:p>
              </w:tc>
            </w:tr>
            <w:tr w:rsidR="00D265FD" w:rsidRPr="00FD1B1A" w14:paraId="784EA872" w14:textId="77777777" w:rsidTr="001D7248">
              <w:trPr>
                <w:trHeight w:val="245"/>
              </w:trPr>
              <w:tc>
                <w:tcPr>
                  <w:tcW w:w="744" w:type="pct"/>
                  <w:shd w:val="clear" w:color="auto" w:fill="auto"/>
                </w:tcPr>
                <w:p w14:paraId="3E49718E" w14:textId="77777777" w:rsidR="00D265FD" w:rsidRPr="00FD1B1A" w:rsidRDefault="00D265FD" w:rsidP="00C1789F">
                  <w:pPr>
                    <w:pStyle w:val="ListParagraph"/>
                    <w:numPr>
                      <w:ilvl w:val="0"/>
                      <w:numId w:val="45"/>
                    </w:numPr>
                    <w:jc w:val="center"/>
                    <w:rPr>
                      <w:b/>
                      <w:sz w:val="20"/>
                      <w:szCs w:val="20"/>
                    </w:rPr>
                  </w:pPr>
                </w:p>
              </w:tc>
              <w:tc>
                <w:tcPr>
                  <w:tcW w:w="4256" w:type="pct"/>
                </w:tcPr>
                <w:p w14:paraId="22963A7E" w14:textId="77777777" w:rsidR="00D265FD" w:rsidRPr="00FD1B1A" w:rsidRDefault="00D265FD" w:rsidP="00D265FD">
                  <w:pPr>
                    <w:jc w:val="both"/>
                    <w:rPr>
                      <w:sz w:val="20"/>
                      <w:szCs w:val="20"/>
                    </w:rPr>
                  </w:pPr>
                  <w:r w:rsidRPr="00FD1B1A">
                    <w:rPr>
                      <w:sz w:val="20"/>
                      <w:szCs w:val="20"/>
                    </w:rPr>
                    <w:t>Kurzemes plānošanas reģions</w:t>
                  </w:r>
                </w:p>
              </w:tc>
            </w:tr>
            <w:tr w:rsidR="00D265FD" w:rsidRPr="00FD1B1A" w14:paraId="30EB42E9" w14:textId="77777777" w:rsidTr="001D7248">
              <w:trPr>
                <w:trHeight w:val="245"/>
              </w:trPr>
              <w:tc>
                <w:tcPr>
                  <w:tcW w:w="744" w:type="pct"/>
                  <w:shd w:val="clear" w:color="auto" w:fill="auto"/>
                </w:tcPr>
                <w:p w14:paraId="7CA111D9" w14:textId="77777777" w:rsidR="00D265FD" w:rsidRPr="00FD1B1A" w:rsidRDefault="00D265FD" w:rsidP="00C1789F">
                  <w:pPr>
                    <w:pStyle w:val="ListParagraph"/>
                    <w:numPr>
                      <w:ilvl w:val="0"/>
                      <w:numId w:val="45"/>
                    </w:numPr>
                    <w:jc w:val="center"/>
                    <w:rPr>
                      <w:b/>
                      <w:sz w:val="20"/>
                      <w:szCs w:val="20"/>
                    </w:rPr>
                  </w:pPr>
                </w:p>
              </w:tc>
              <w:tc>
                <w:tcPr>
                  <w:tcW w:w="4256" w:type="pct"/>
                </w:tcPr>
                <w:p w14:paraId="4A36BC86" w14:textId="77777777" w:rsidR="00D265FD" w:rsidRPr="00FD1B1A" w:rsidRDefault="00D265FD" w:rsidP="00D265FD">
                  <w:pPr>
                    <w:jc w:val="both"/>
                    <w:rPr>
                      <w:sz w:val="20"/>
                      <w:szCs w:val="20"/>
                    </w:rPr>
                  </w:pPr>
                  <w:r w:rsidRPr="00FD1B1A">
                    <w:rPr>
                      <w:sz w:val="20"/>
                      <w:szCs w:val="20"/>
                      <w:lang w:eastAsia="lv-LV"/>
                    </w:rPr>
                    <w:t>Latgales plānošanas reģions</w:t>
                  </w:r>
                </w:p>
              </w:tc>
            </w:tr>
            <w:tr w:rsidR="00D265FD" w:rsidRPr="00FD1B1A" w14:paraId="797F5EE8" w14:textId="77777777" w:rsidTr="001D7248">
              <w:trPr>
                <w:trHeight w:val="245"/>
              </w:trPr>
              <w:tc>
                <w:tcPr>
                  <w:tcW w:w="744" w:type="pct"/>
                  <w:shd w:val="clear" w:color="auto" w:fill="auto"/>
                </w:tcPr>
                <w:p w14:paraId="4C72C381" w14:textId="77777777" w:rsidR="00D265FD" w:rsidRPr="00FD1B1A" w:rsidRDefault="00D265FD" w:rsidP="00C1789F">
                  <w:pPr>
                    <w:pStyle w:val="ListParagraph"/>
                    <w:numPr>
                      <w:ilvl w:val="0"/>
                      <w:numId w:val="45"/>
                    </w:numPr>
                    <w:jc w:val="center"/>
                    <w:rPr>
                      <w:b/>
                      <w:sz w:val="20"/>
                      <w:szCs w:val="20"/>
                    </w:rPr>
                  </w:pPr>
                </w:p>
              </w:tc>
              <w:tc>
                <w:tcPr>
                  <w:tcW w:w="4256" w:type="pct"/>
                </w:tcPr>
                <w:p w14:paraId="69C3040D" w14:textId="77777777" w:rsidR="00D265FD" w:rsidRPr="00FD1B1A" w:rsidRDefault="00D265FD" w:rsidP="00D265FD">
                  <w:pPr>
                    <w:jc w:val="both"/>
                    <w:rPr>
                      <w:sz w:val="20"/>
                      <w:szCs w:val="20"/>
                    </w:rPr>
                  </w:pPr>
                  <w:r w:rsidRPr="00FD1B1A">
                    <w:rPr>
                      <w:sz w:val="20"/>
                      <w:szCs w:val="20"/>
                      <w:lang w:eastAsia="lv-LV"/>
                    </w:rPr>
                    <w:t>Zemgales plānošanas reģions</w:t>
                  </w:r>
                </w:p>
              </w:tc>
            </w:tr>
            <w:tr w:rsidR="00D265FD" w:rsidRPr="00FD1B1A" w14:paraId="4E87C067" w14:textId="77777777" w:rsidTr="001D7248">
              <w:trPr>
                <w:trHeight w:val="245"/>
              </w:trPr>
              <w:tc>
                <w:tcPr>
                  <w:tcW w:w="744" w:type="pct"/>
                  <w:shd w:val="clear" w:color="auto" w:fill="auto"/>
                </w:tcPr>
                <w:p w14:paraId="2668D19C" w14:textId="77777777" w:rsidR="00D265FD" w:rsidRPr="00FD1B1A" w:rsidRDefault="00D265FD" w:rsidP="00C1789F">
                  <w:pPr>
                    <w:pStyle w:val="ListParagraph"/>
                    <w:numPr>
                      <w:ilvl w:val="0"/>
                      <w:numId w:val="45"/>
                    </w:numPr>
                    <w:jc w:val="center"/>
                    <w:rPr>
                      <w:b/>
                      <w:sz w:val="20"/>
                      <w:szCs w:val="20"/>
                    </w:rPr>
                  </w:pPr>
                </w:p>
              </w:tc>
              <w:tc>
                <w:tcPr>
                  <w:tcW w:w="4256" w:type="pct"/>
                </w:tcPr>
                <w:p w14:paraId="1E3E13BB" w14:textId="77777777" w:rsidR="00D265FD" w:rsidRPr="00FD1B1A" w:rsidRDefault="00D265FD" w:rsidP="00D265FD">
                  <w:pPr>
                    <w:jc w:val="both"/>
                    <w:rPr>
                      <w:sz w:val="20"/>
                      <w:szCs w:val="20"/>
                      <w:lang w:eastAsia="lv-LV"/>
                    </w:rPr>
                  </w:pPr>
                  <w:r w:rsidRPr="00FD1B1A">
                    <w:rPr>
                      <w:sz w:val="20"/>
                      <w:szCs w:val="20"/>
                      <w:lang w:eastAsia="lv-LV"/>
                    </w:rPr>
                    <w:t>Arodbiedrību apvienība "Latvijas Brīvo arodbiedrību savienība"</w:t>
                  </w:r>
                </w:p>
              </w:tc>
            </w:tr>
            <w:tr w:rsidR="00D265FD" w:rsidRPr="00FD1B1A" w14:paraId="76FA2C3B" w14:textId="77777777" w:rsidTr="001D7248">
              <w:trPr>
                <w:trHeight w:val="245"/>
              </w:trPr>
              <w:tc>
                <w:tcPr>
                  <w:tcW w:w="744" w:type="pct"/>
                  <w:shd w:val="clear" w:color="auto" w:fill="auto"/>
                </w:tcPr>
                <w:p w14:paraId="48ED1698" w14:textId="77777777" w:rsidR="00D265FD" w:rsidRPr="00FD1B1A" w:rsidRDefault="00D265FD" w:rsidP="00C1789F">
                  <w:pPr>
                    <w:pStyle w:val="ListParagraph"/>
                    <w:numPr>
                      <w:ilvl w:val="0"/>
                      <w:numId w:val="45"/>
                    </w:numPr>
                    <w:jc w:val="center"/>
                    <w:rPr>
                      <w:b/>
                      <w:sz w:val="20"/>
                      <w:szCs w:val="20"/>
                    </w:rPr>
                  </w:pPr>
                </w:p>
              </w:tc>
              <w:tc>
                <w:tcPr>
                  <w:tcW w:w="4256" w:type="pct"/>
                </w:tcPr>
                <w:p w14:paraId="4A88A3A1" w14:textId="77777777" w:rsidR="00D265FD" w:rsidRPr="00FD1B1A" w:rsidRDefault="00D265FD" w:rsidP="00D265FD">
                  <w:pPr>
                    <w:jc w:val="both"/>
                    <w:rPr>
                      <w:sz w:val="20"/>
                      <w:szCs w:val="20"/>
                      <w:lang w:eastAsia="lv-LV"/>
                    </w:rPr>
                  </w:pPr>
                  <w:r w:rsidRPr="00FD1B1A">
                    <w:rPr>
                      <w:sz w:val="20"/>
                      <w:szCs w:val="20"/>
                    </w:rPr>
                    <w:t>Biedrība "Latvijas Darba devēju konfederācija"</w:t>
                  </w:r>
                </w:p>
              </w:tc>
            </w:tr>
            <w:tr w:rsidR="00D265FD" w:rsidRPr="00FD1B1A" w14:paraId="57964445" w14:textId="77777777" w:rsidTr="001D7248">
              <w:trPr>
                <w:trHeight w:val="245"/>
              </w:trPr>
              <w:tc>
                <w:tcPr>
                  <w:tcW w:w="744" w:type="pct"/>
                  <w:shd w:val="clear" w:color="auto" w:fill="auto"/>
                </w:tcPr>
                <w:p w14:paraId="767FBDFB" w14:textId="77777777" w:rsidR="00D265FD" w:rsidRPr="00FD1B1A" w:rsidRDefault="00D265FD" w:rsidP="00C1789F">
                  <w:pPr>
                    <w:pStyle w:val="ListParagraph"/>
                    <w:numPr>
                      <w:ilvl w:val="0"/>
                      <w:numId w:val="45"/>
                    </w:numPr>
                    <w:jc w:val="center"/>
                    <w:rPr>
                      <w:b/>
                      <w:sz w:val="20"/>
                      <w:szCs w:val="20"/>
                    </w:rPr>
                  </w:pPr>
                </w:p>
              </w:tc>
              <w:tc>
                <w:tcPr>
                  <w:tcW w:w="4256" w:type="pct"/>
                </w:tcPr>
                <w:p w14:paraId="1DA82B6A" w14:textId="77777777" w:rsidR="00D265FD" w:rsidRPr="00FD1B1A" w:rsidRDefault="00D265FD" w:rsidP="00D265FD">
                  <w:pPr>
                    <w:jc w:val="both"/>
                    <w:rPr>
                      <w:sz w:val="20"/>
                      <w:szCs w:val="20"/>
                      <w:lang w:eastAsia="lv-LV"/>
                    </w:rPr>
                  </w:pPr>
                  <w:r w:rsidRPr="00FD1B1A">
                    <w:rPr>
                      <w:sz w:val="20"/>
                      <w:szCs w:val="20"/>
                    </w:rPr>
                    <w:t xml:space="preserve">Biedrība </w:t>
                  </w:r>
                  <w:r w:rsidRPr="00FD1B1A">
                    <w:rPr>
                      <w:sz w:val="20"/>
                      <w:szCs w:val="20"/>
                      <w:lang w:eastAsia="lv-LV"/>
                    </w:rPr>
                    <w:t>"</w:t>
                  </w:r>
                  <w:r w:rsidRPr="00FD1B1A">
                    <w:rPr>
                      <w:sz w:val="20"/>
                      <w:szCs w:val="20"/>
                    </w:rPr>
                    <w:t>Latvijas Drošības un aizsardzības industriju federācija</w:t>
                  </w:r>
                  <w:r w:rsidRPr="00FD1B1A">
                    <w:rPr>
                      <w:sz w:val="20"/>
                      <w:szCs w:val="20"/>
                      <w:lang w:eastAsia="lv-LV"/>
                    </w:rPr>
                    <w:t>"</w:t>
                  </w:r>
                </w:p>
              </w:tc>
            </w:tr>
            <w:tr w:rsidR="00D265FD" w:rsidRPr="00FD1B1A" w14:paraId="02050DE4" w14:textId="77777777" w:rsidTr="001D7248">
              <w:trPr>
                <w:trHeight w:val="245"/>
              </w:trPr>
              <w:tc>
                <w:tcPr>
                  <w:tcW w:w="744" w:type="pct"/>
                  <w:shd w:val="clear" w:color="auto" w:fill="auto"/>
                </w:tcPr>
                <w:p w14:paraId="3AC5DED6" w14:textId="77777777" w:rsidR="00D265FD" w:rsidRPr="00FD1B1A" w:rsidRDefault="00D265FD" w:rsidP="00C1789F">
                  <w:pPr>
                    <w:pStyle w:val="ListParagraph"/>
                    <w:numPr>
                      <w:ilvl w:val="0"/>
                      <w:numId w:val="45"/>
                    </w:numPr>
                    <w:jc w:val="center"/>
                    <w:rPr>
                      <w:b/>
                      <w:sz w:val="20"/>
                      <w:szCs w:val="20"/>
                    </w:rPr>
                  </w:pPr>
                </w:p>
              </w:tc>
              <w:tc>
                <w:tcPr>
                  <w:tcW w:w="4256" w:type="pct"/>
                </w:tcPr>
                <w:p w14:paraId="5402946D" w14:textId="77777777" w:rsidR="00D265FD" w:rsidRPr="00FD1B1A" w:rsidRDefault="00D265FD" w:rsidP="00D265FD">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Lauku forums</w:t>
                  </w:r>
                  <w:r w:rsidRPr="00FD1B1A">
                    <w:rPr>
                      <w:sz w:val="20"/>
                      <w:szCs w:val="20"/>
                      <w:lang w:eastAsia="lv-LV"/>
                    </w:rPr>
                    <w:t>"</w:t>
                  </w:r>
                </w:p>
              </w:tc>
            </w:tr>
            <w:tr w:rsidR="00D265FD" w:rsidRPr="00FD1B1A" w14:paraId="30002B5E" w14:textId="77777777" w:rsidTr="001D7248">
              <w:trPr>
                <w:trHeight w:val="245"/>
              </w:trPr>
              <w:tc>
                <w:tcPr>
                  <w:tcW w:w="744" w:type="pct"/>
                  <w:shd w:val="clear" w:color="auto" w:fill="auto"/>
                </w:tcPr>
                <w:p w14:paraId="16F293B6" w14:textId="77777777" w:rsidR="00D265FD" w:rsidRPr="00FD1B1A" w:rsidRDefault="00D265FD" w:rsidP="00C1789F">
                  <w:pPr>
                    <w:pStyle w:val="ListParagraph"/>
                    <w:numPr>
                      <w:ilvl w:val="0"/>
                      <w:numId w:val="45"/>
                    </w:numPr>
                    <w:jc w:val="center"/>
                    <w:rPr>
                      <w:b/>
                      <w:sz w:val="20"/>
                      <w:szCs w:val="20"/>
                    </w:rPr>
                  </w:pPr>
                </w:p>
              </w:tc>
              <w:tc>
                <w:tcPr>
                  <w:tcW w:w="4256" w:type="pct"/>
                </w:tcPr>
                <w:p w14:paraId="73196337" w14:textId="77777777" w:rsidR="00D265FD" w:rsidRPr="00FD1B1A" w:rsidRDefault="00D265FD" w:rsidP="00D265FD">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Lielo pilsētu asociācija</w:t>
                  </w:r>
                  <w:r w:rsidRPr="00FD1B1A">
                    <w:rPr>
                      <w:sz w:val="20"/>
                      <w:szCs w:val="20"/>
                      <w:lang w:eastAsia="lv-LV"/>
                    </w:rPr>
                    <w:t>"</w:t>
                  </w:r>
                </w:p>
              </w:tc>
            </w:tr>
            <w:tr w:rsidR="00D265FD" w:rsidRPr="00FD1B1A" w14:paraId="496AF2F5" w14:textId="77777777" w:rsidTr="001D7248">
              <w:trPr>
                <w:trHeight w:val="245"/>
              </w:trPr>
              <w:tc>
                <w:tcPr>
                  <w:tcW w:w="744" w:type="pct"/>
                  <w:shd w:val="clear" w:color="auto" w:fill="auto"/>
                </w:tcPr>
                <w:p w14:paraId="118C8EB1" w14:textId="77777777" w:rsidR="00D265FD" w:rsidRPr="00FD1B1A" w:rsidRDefault="00D265FD" w:rsidP="00C1789F">
                  <w:pPr>
                    <w:pStyle w:val="ListParagraph"/>
                    <w:numPr>
                      <w:ilvl w:val="0"/>
                      <w:numId w:val="45"/>
                    </w:numPr>
                    <w:jc w:val="center"/>
                    <w:rPr>
                      <w:b/>
                      <w:sz w:val="20"/>
                      <w:szCs w:val="20"/>
                    </w:rPr>
                  </w:pPr>
                </w:p>
              </w:tc>
              <w:tc>
                <w:tcPr>
                  <w:tcW w:w="4256" w:type="pct"/>
                </w:tcPr>
                <w:p w14:paraId="584AD219" w14:textId="77777777" w:rsidR="00D265FD" w:rsidRPr="00FD1B1A" w:rsidRDefault="00D265FD" w:rsidP="00D265FD">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Lielo slimnīcu asociācija</w:t>
                  </w:r>
                  <w:r w:rsidRPr="00FD1B1A">
                    <w:rPr>
                      <w:sz w:val="20"/>
                      <w:szCs w:val="20"/>
                      <w:lang w:eastAsia="lv-LV"/>
                    </w:rPr>
                    <w:t>"</w:t>
                  </w:r>
                </w:p>
              </w:tc>
            </w:tr>
            <w:tr w:rsidR="00D265FD" w:rsidRPr="00FD1B1A" w14:paraId="20DB159B" w14:textId="77777777" w:rsidTr="001D7248">
              <w:trPr>
                <w:trHeight w:val="245"/>
              </w:trPr>
              <w:tc>
                <w:tcPr>
                  <w:tcW w:w="744" w:type="pct"/>
                  <w:shd w:val="clear" w:color="auto" w:fill="auto"/>
                </w:tcPr>
                <w:p w14:paraId="26F76DBB" w14:textId="77777777" w:rsidR="00D265FD" w:rsidRPr="00FD1B1A" w:rsidRDefault="00D265FD" w:rsidP="00C1789F">
                  <w:pPr>
                    <w:pStyle w:val="ListParagraph"/>
                    <w:numPr>
                      <w:ilvl w:val="0"/>
                      <w:numId w:val="45"/>
                    </w:numPr>
                    <w:jc w:val="center"/>
                    <w:rPr>
                      <w:b/>
                      <w:sz w:val="20"/>
                      <w:szCs w:val="20"/>
                    </w:rPr>
                  </w:pPr>
                </w:p>
              </w:tc>
              <w:tc>
                <w:tcPr>
                  <w:tcW w:w="4256" w:type="pct"/>
                </w:tcPr>
                <w:p w14:paraId="7D3978C5" w14:textId="77777777" w:rsidR="00D265FD" w:rsidRPr="00FD1B1A" w:rsidRDefault="00D265FD" w:rsidP="00D265FD">
                  <w:pPr>
                    <w:jc w:val="both"/>
                    <w:rPr>
                      <w:sz w:val="20"/>
                      <w:szCs w:val="20"/>
                    </w:rPr>
                  </w:pPr>
                  <w:r w:rsidRPr="00FD1B1A">
                    <w:rPr>
                      <w:sz w:val="20"/>
                      <w:szCs w:val="20"/>
                    </w:rPr>
                    <w:t xml:space="preserve">Biedrība </w:t>
                  </w:r>
                  <w:r w:rsidRPr="00FD1B1A">
                    <w:rPr>
                      <w:sz w:val="20"/>
                      <w:szCs w:val="20"/>
                      <w:lang w:eastAsia="lv-LV"/>
                    </w:rPr>
                    <w:t>"</w:t>
                  </w:r>
                  <w:r w:rsidRPr="00FD1B1A">
                    <w:rPr>
                      <w:sz w:val="20"/>
                      <w:szCs w:val="20"/>
                    </w:rPr>
                    <w:t>Latvijas Mazo un vidējo uzņēmumu asociācija</w:t>
                  </w:r>
                  <w:r w:rsidRPr="00FD1B1A">
                    <w:rPr>
                      <w:sz w:val="20"/>
                      <w:szCs w:val="20"/>
                      <w:lang w:eastAsia="lv-LV"/>
                    </w:rPr>
                    <w:t>"</w:t>
                  </w:r>
                </w:p>
              </w:tc>
            </w:tr>
            <w:tr w:rsidR="00D265FD" w:rsidRPr="00FD1B1A" w14:paraId="64246620" w14:textId="77777777" w:rsidTr="001D7248">
              <w:trPr>
                <w:trHeight w:val="245"/>
              </w:trPr>
              <w:tc>
                <w:tcPr>
                  <w:tcW w:w="744" w:type="pct"/>
                  <w:shd w:val="clear" w:color="auto" w:fill="auto"/>
                </w:tcPr>
                <w:p w14:paraId="0FD88E7D" w14:textId="77777777" w:rsidR="00D265FD" w:rsidRPr="00FD1B1A" w:rsidRDefault="00D265FD" w:rsidP="00C1789F">
                  <w:pPr>
                    <w:pStyle w:val="ListParagraph"/>
                    <w:numPr>
                      <w:ilvl w:val="0"/>
                      <w:numId w:val="45"/>
                    </w:numPr>
                    <w:jc w:val="center"/>
                    <w:rPr>
                      <w:b/>
                      <w:sz w:val="20"/>
                      <w:szCs w:val="20"/>
                    </w:rPr>
                  </w:pPr>
                </w:p>
              </w:tc>
              <w:tc>
                <w:tcPr>
                  <w:tcW w:w="4256" w:type="pct"/>
                </w:tcPr>
                <w:p w14:paraId="01DF0736" w14:textId="77777777" w:rsidR="00D265FD" w:rsidRPr="00FD1B1A" w:rsidRDefault="00D265FD" w:rsidP="00D265FD">
                  <w:pPr>
                    <w:jc w:val="both"/>
                    <w:rPr>
                      <w:sz w:val="20"/>
                      <w:szCs w:val="20"/>
                    </w:rPr>
                  </w:pPr>
                  <w:r w:rsidRPr="00FD1B1A">
                    <w:rPr>
                      <w:sz w:val="20"/>
                      <w:szCs w:val="20"/>
                    </w:rPr>
                    <w:t>Biedrība "Latvijas Pašvaldību savienība"</w:t>
                  </w:r>
                </w:p>
              </w:tc>
            </w:tr>
            <w:tr w:rsidR="00D265FD" w:rsidRPr="00FD1B1A" w14:paraId="092B2DC3" w14:textId="77777777" w:rsidTr="001D7248">
              <w:trPr>
                <w:trHeight w:val="245"/>
              </w:trPr>
              <w:tc>
                <w:tcPr>
                  <w:tcW w:w="744" w:type="pct"/>
                  <w:shd w:val="clear" w:color="auto" w:fill="auto"/>
                </w:tcPr>
                <w:p w14:paraId="636ECCB7" w14:textId="77777777" w:rsidR="00D265FD" w:rsidRPr="00FD1B1A" w:rsidRDefault="00D265FD" w:rsidP="00C1789F">
                  <w:pPr>
                    <w:pStyle w:val="ListParagraph"/>
                    <w:numPr>
                      <w:ilvl w:val="0"/>
                      <w:numId w:val="45"/>
                    </w:numPr>
                    <w:jc w:val="center"/>
                    <w:rPr>
                      <w:b/>
                      <w:sz w:val="20"/>
                      <w:szCs w:val="20"/>
                    </w:rPr>
                  </w:pPr>
                </w:p>
              </w:tc>
              <w:tc>
                <w:tcPr>
                  <w:tcW w:w="4256" w:type="pct"/>
                </w:tcPr>
                <w:p w14:paraId="2CB07953" w14:textId="77777777" w:rsidR="00D265FD" w:rsidRPr="00FD1B1A" w:rsidRDefault="00D265FD" w:rsidP="00D265FD">
                  <w:pPr>
                    <w:jc w:val="both"/>
                    <w:rPr>
                      <w:sz w:val="20"/>
                      <w:szCs w:val="20"/>
                    </w:rPr>
                  </w:pPr>
                  <w:r w:rsidRPr="00FD1B1A">
                    <w:rPr>
                      <w:sz w:val="20"/>
                      <w:szCs w:val="20"/>
                    </w:rPr>
                    <w:t>Biedrība "Latvijas Nacionālā projektu vadīšanas asociācija"</w:t>
                  </w:r>
                </w:p>
              </w:tc>
            </w:tr>
            <w:tr w:rsidR="00D265FD" w:rsidRPr="00FD1B1A" w14:paraId="2A05D7ED" w14:textId="77777777" w:rsidTr="001D7248">
              <w:trPr>
                <w:trHeight w:val="245"/>
              </w:trPr>
              <w:tc>
                <w:tcPr>
                  <w:tcW w:w="744" w:type="pct"/>
                  <w:shd w:val="clear" w:color="auto" w:fill="auto"/>
                </w:tcPr>
                <w:p w14:paraId="588745B0" w14:textId="77777777" w:rsidR="00D265FD" w:rsidRPr="00FD1B1A" w:rsidRDefault="00D265FD" w:rsidP="00C1789F">
                  <w:pPr>
                    <w:pStyle w:val="ListParagraph"/>
                    <w:numPr>
                      <w:ilvl w:val="0"/>
                      <w:numId w:val="45"/>
                    </w:numPr>
                    <w:jc w:val="center"/>
                    <w:rPr>
                      <w:b/>
                      <w:sz w:val="20"/>
                      <w:szCs w:val="20"/>
                    </w:rPr>
                  </w:pPr>
                </w:p>
              </w:tc>
              <w:tc>
                <w:tcPr>
                  <w:tcW w:w="4256" w:type="pct"/>
                </w:tcPr>
                <w:p w14:paraId="58896573" w14:textId="77777777" w:rsidR="00D265FD" w:rsidRPr="00FD1B1A" w:rsidRDefault="00D265FD" w:rsidP="00D265FD">
                  <w:pPr>
                    <w:jc w:val="both"/>
                    <w:rPr>
                      <w:sz w:val="20"/>
                      <w:szCs w:val="20"/>
                    </w:rPr>
                  </w:pPr>
                  <w:r w:rsidRPr="00FD1B1A">
                    <w:rPr>
                      <w:sz w:val="20"/>
                      <w:szCs w:val="20"/>
                      <w:lang w:eastAsia="lv-LV"/>
                    </w:rPr>
                    <w:t xml:space="preserve">Biedrība </w:t>
                  </w:r>
                  <w:r w:rsidRPr="00FD1B1A">
                    <w:rPr>
                      <w:sz w:val="20"/>
                      <w:szCs w:val="20"/>
                    </w:rPr>
                    <w:t>"</w:t>
                  </w:r>
                  <w:r w:rsidRPr="00FD1B1A">
                    <w:rPr>
                      <w:sz w:val="20"/>
                      <w:szCs w:val="20"/>
                      <w:lang w:eastAsia="lv-LV"/>
                    </w:rPr>
                    <w:t>Reģionālo attīstības centru apvienība</w:t>
                  </w:r>
                  <w:r w:rsidRPr="00FD1B1A">
                    <w:rPr>
                      <w:sz w:val="20"/>
                      <w:szCs w:val="20"/>
                    </w:rPr>
                    <w:t>"</w:t>
                  </w:r>
                </w:p>
              </w:tc>
            </w:tr>
            <w:tr w:rsidR="00D265FD" w:rsidRPr="00FD1B1A" w14:paraId="418BEB86" w14:textId="77777777" w:rsidTr="001D7248">
              <w:trPr>
                <w:trHeight w:val="245"/>
              </w:trPr>
              <w:tc>
                <w:tcPr>
                  <w:tcW w:w="744" w:type="pct"/>
                  <w:shd w:val="clear" w:color="auto" w:fill="auto"/>
                </w:tcPr>
                <w:p w14:paraId="3D396F32" w14:textId="77777777" w:rsidR="00D265FD" w:rsidRPr="00FD1B1A" w:rsidRDefault="00D265FD" w:rsidP="00C1789F">
                  <w:pPr>
                    <w:pStyle w:val="ListParagraph"/>
                    <w:numPr>
                      <w:ilvl w:val="0"/>
                      <w:numId w:val="45"/>
                    </w:numPr>
                    <w:jc w:val="center"/>
                    <w:rPr>
                      <w:b/>
                      <w:sz w:val="20"/>
                      <w:szCs w:val="20"/>
                    </w:rPr>
                  </w:pPr>
                </w:p>
              </w:tc>
              <w:tc>
                <w:tcPr>
                  <w:tcW w:w="4256" w:type="pct"/>
                </w:tcPr>
                <w:p w14:paraId="5F6BB1AC" w14:textId="77777777" w:rsidR="00D265FD" w:rsidRPr="00FD1B1A" w:rsidRDefault="00D265FD" w:rsidP="00D265FD">
                  <w:pPr>
                    <w:jc w:val="both"/>
                    <w:rPr>
                      <w:sz w:val="20"/>
                      <w:szCs w:val="20"/>
                    </w:rPr>
                  </w:pPr>
                  <w:r w:rsidRPr="00FD1B1A">
                    <w:rPr>
                      <w:sz w:val="20"/>
                      <w:szCs w:val="20"/>
                    </w:rPr>
                    <w:t>Biedrība "Rīgas un Pierīgas pašvaldību apvienība "Rīgas metropole""</w:t>
                  </w:r>
                </w:p>
              </w:tc>
            </w:tr>
            <w:tr w:rsidR="00D265FD" w:rsidRPr="00FD1B1A" w14:paraId="1F93315B" w14:textId="77777777" w:rsidTr="001D7248">
              <w:trPr>
                <w:trHeight w:val="245"/>
              </w:trPr>
              <w:tc>
                <w:tcPr>
                  <w:tcW w:w="744" w:type="pct"/>
                  <w:shd w:val="clear" w:color="auto" w:fill="auto"/>
                </w:tcPr>
                <w:p w14:paraId="2FD75DEE" w14:textId="77777777" w:rsidR="00D265FD" w:rsidRPr="00FD1B1A" w:rsidRDefault="00D265FD" w:rsidP="00C1789F">
                  <w:pPr>
                    <w:pStyle w:val="ListParagraph"/>
                    <w:numPr>
                      <w:ilvl w:val="0"/>
                      <w:numId w:val="45"/>
                    </w:numPr>
                    <w:jc w:val="center"/>
                    <w:rPr>
                      <w:b/>
                      <w:sz w:val="20"/>
                      <w:szCs w:val="20"/>
                    </w:rPr>
                  </w:pPr>
                </w:p>
              </w:tc>
              <w:tc>
                <w:tcPr>
                  <w:tcW w:w="4256" w:type="pct"/>
                </w:tcPr>
                <w:p w14:paraId="743B3CAA" w14:textId="77777777" w:rsidR="00D265FD" w:rsidRPr="00FD1B1A" w:rsidRDefault="00D265FD" w:rsidP="00D265FD">
                  <w:pPr>
                    <w:jc w:val="both"/>
                    <w:rPr>
                      <w:sz w:val="20"/>
                      <w:szCs w:val="20"/>
                    </w:rPr>
                  </w:pPr>
                  <w:r w:rsidRPr="00FD1B1A">
                    <w:rPr>
                      <w:sz w:val="20"/>
                      <w:szCs w:val="20"/>
                      <w:lang w:eastAsia="lv-LV"/>
                    </w:rPr>
                    <w:t xml:space="preserve">Nodibinājuma “Invalīdu un viņu draugu apvienība </w:t>
                  </w:r>
                  <w:r w:rsidRPr="00FD1B1A">
                    <w:rPr>
                      <w:sz w:val="20"/>
                      <w:szCs w:val="20"/>
                    </w:rPr>
                    <w:t>"</w:t>
                  </w:r>
                  <w:r w:rsidRPr="00FD1B1A">
                    <w:rPr>
                      <w:sz w:val="20"/>
                      <w:szCs w:val="20"/>
                      <w:lang w:eastAsia="lv-LV"/>
                    </w:rPr>
                    <w:t>APEIRONS</w:t>
                  </w:r>
                  <w:r w:rsidRPr="00FD1B1A">
                    <w:rPr>
                      <w:sz w:val="20"/>
                      <w:szCs w:val="20"/>
                    </w:rPr>
                    <w:t>""</w:t>
                  </w:r>
                </w:p>
              </w:tc>
            </w:tr>
            <w:tr w:rsidR="00D265FD" w:rsidRPr="00FD1B1A" w14:paraId="297DA1CC" w14:textId="77777777" w:rsidTr="001D7248">
              <w:trPr>
                <w:trHeight w:val="245"/>
              </w:trPr>
              <w:tc>
                <w:tcPr>
                  <w:tcW w:w="744" w:type="pct"/>
                  <w:shd w:val="clear" w:color="auto" w:fill="FFFFFF" w:themeFill="background1"/>
                </w:tcPr>
                <w:p w14:paraId="6CD9439A" w14:textId="77777777" w:rsidR="00D265FD" w:rsidRPr="00FD1B1A" w:rsidRDefault="00D265FD" w:rsidP="00C1789F">
                  <w:pPr>
                    <w:pStyle w:val="ListParagraph"/>
                    <w:numPr>
                      <w:ilvl w:val="0"/>
                      <w:numId w:val="45"/>
                    </w:numPr>
                    <w:jc w:val="center"/>
                    <w:rPr>
                      <w:b/>
                      <w:sz w:val="20"/>
                      <w:szCs w:val="20"/>
                    </w:rPr>
                  </w:pPr>
                </w:p>
              </w:tc>
              <w:tc>
                <w:tcPr>
                  <w:tcW w:w="4256" w:type="pct"/>
                  <w:shd w:val="clear" w:color="auto" w:fill="FFFFFF" w:themeFill="background1"/>
                </w:tcPr>
                <w:p w14:paraId="66035917" w14:textId="77777777" w:rsidR="00D265FD" w:rsidRPr="00FD1B1A" w:rsidRDefault="00D265FD" w:rsidP="00D265FD">
                  <w:pPr>
                    <w:jc w:val="both"/>
                    <w:rPr>
                      <w:sz w:val="20"/>
                      <w:szCs w:val="20"/>
                    </w:rPr>
                  </w:pPr>
                  <w:r w:rsidRPr="00FD1B1A">
                    <w:rPr>
                      <w:sz w:val="20"/>
                      <w:szCs w:val="20"/>
                    </w:rPr>
                    <w:t>Nodibinājums "Latvijas Dabas fonds"</w:t>
                  </w:r>
                </w:p>
              </w:tc>
            </w:tr>
            <w:tr w:rsidR="00D265FD" w:rsidRPr="00FD1B1A" w14:paraId="3BB0675D" w14:textId="77777777" w:rsidTr="001D7248">
              <w:trPr>
                <w:trHeight w:val="245"/>
              </w:trPr>
              <w:tc>
                <w:tcPr>
                  <w:tcW w:w="744" w:type="pct"/>
                  <w:shd w:val="clear" w:color="auto" w:fill="FFFFFF" w:themeFill="background1"/>
                </w:tcPr>
                <w:p w14:paraId="3006C179" w14:textId="77777777" w:rsidR="00D265FD" w:rsidRPr="00FD1B1A" w:rsidRDefault="00D265FD" w:rsidP="00C1789F">
                  <w:pPr>
                    <w:pStyle w:val="ListParagraph"/>
                    <w:numPr>
                      <w:ilvl w:val="0"/>
                      <w:numId w:val="45"/>
                    </w:numPr>
                    <w:jc w:val="center"/>
                    <w:rPr>
                      <w:b/>
                      <w:sz w:val="20"/>
                      <w:szCs w:val="20"/>
                    </w:rPr>
                  </w:pPr>
                </w:p>
              </w:tc>
              <w:tc>
                <w:tcPr>
                  <w:tcW w:w="4256" w:type="pct"/>
                  <w:shd w:val="clear" w:color="auto" w:fill="FFFFFF" w:themeFill="background1"/>
                </w:tcPr>
                <w:p w14:paraId="0E38FF8C" w14:textId="77777777" w:rsidR="00D265FD" w:rsidRPr="00FD1B1A" w:rsidRDefault="00D265FD" w:rsidP="00D265FD">
                  <w:pPr>
                    <w:jc w:val="both"/>
                    <w:rPr>
                      <w:sz w:val="20"/>
                      <w:szCs w:val="20"/>
                    </w:rPr>
                  </w:pPr>
                  <w:r w:rsidRPr="00FD1B1A">
                    <w:rPr>
                      <w:sz w:val="20"/>
                      <w:szCs w:val="20"/>
                      <w:bdr w:val="none" w:sz="0" w:space="0" w:color="auto" w:frame="1"/>
                    </w:rPr>
                    <w:t>Latvijas Zinātņu akadēmija</w:t>
                  </w:r>
                </w:p>
              </w:tc>
            </w:tr>
          </w:tbl>
          <w:p w14:paraId="49C3D6D3" w14:textId="77777777" w:rsidR="00DC19C7" w:rsidRDefault="00DC19C7" w:rsidP="00F36ECD">
            <w:pPr>
              <w:jc w:val="center"/>
              <w:rPr>
                <w:b/>
                <w:sz w:val="20"/>
                <w:szCs w:val="20"/>
              </w:rPr>
            </w:pPr>
          </w:p>
        </w:tc>
      </w:tr>
      <w:tr w:rsidR="00F36ECD" w:rsidRPr="0031217A" w14:paraId="3A6F5EBD" w14:textId="77777777" w:rsidTr="00D27A00">
        <w:trPr>
          <w:trHeight w:val="4132"/>
          <w:jc w:val="center"/>
        </w:trPr>
        <w:tc>
          <w:tcPr>
            <w:tcW w:w="196" w:type="pct"/>
            <w:tcBorders>
              <w:top w:val="single" w:sz="4" w:space="0" w:color="auto"/>
              <w:bottom w:val="single" w:sz="4" w:space="0" w:color="auto"/>
            </w:tcBorders>
            <w:vAlign w:val="center"/>
          </w:tcPr>
          <w:p w14:paraId="2A1912BF" w14:textId="77777777" w:rsidR="00F36ECD" w:rsidRPr="0031217A" w:rsidRDefault="00F36ECD" w:rsidP="00F36ECD">
            <w:pPr>
              <w:pStyle w:val="ListParagraph"/>
              <w:numPr>
                <w:ilvl w:val="0"/>
                <w:numId w:val="1"/>
              </w:numPr>
              <w:contextualSpacing w:val="0"/>
              <w:jc w:val="center"/>
              <w:rPr>
                <w:bCs/>
                <w:sz w:val="20"/>
                <w:szCs w:val="20"/>
              </w:rPr>
            </w:pPr>
          </w:p>
        </w:tc>
        <w:tc>
          <w:tcPr>
            <w:tcW w:w="1601" w:type="pct"/>
            <w:tcBorders>
              <w:top w:val="single" w:sz="4" w:space="0" w:color="auto"/>
              <w:bottom w:val="single" w:sz="4" w:space="0" w:color="auto"/>
            </w:tcBorders>
          </w:tcPr>
          <w:p w14:paraId="5CD210E1" w14:textId="77777777" w:rsidR="00F36ECD" w:rsidRDefault="00F36ECD" w:rsidP="00F36ECD">
            <w:pPr>
              <w:autoSpaceDE w:val="0"/>
              <w:autoSpaceDN w:val="0"/>
              <w:adjustRightInd w:val="0"/>
              <w:jc w:val="both"/>
              <w:rPr>
                <w:sz w:val="20"/>
                <w:szCs w:val="20"/>
              </w:rPr>
            </w:pPr>
            <w:r w:rsidRPr="00D522B5">
              <w:rPr>
                <w:sz w:val="20"/>
                <w:szCs w:val="20"/>
              </w:rPr>
              <w:t>6) apstiprināt dalībai 6. politiskā mērķa “Taisnīgas pārkārtošanās fonda investīcijas” apakškomitejas sastāvā šādas institūcijas:</w:t>
            </w:r>
          </w:p>
          <w:p w14:paraId="4FE427CD" w14:textId="77777777" w:rsidR="00F36ECD" w:rsidRDefault="00F36ECD" w:rsidP="00F36ECD">
            <w:pPr>
              <w:autoSpaceDE w:val="0"/>
              <w:autoSpaceDN w:val="0"/>
              <w:adjustRightInd w:val="0"/>
              <w:jc w:val="both"/>
              <w:rPr>
                <w:sz w:val="20"/>
                <w:szCs w:val="20"/>
              </w:rPr>
            </w:pPr>
          </w:p>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402"/>
            </w:tblGrid>
            <w:tr w:rsidR="00F36ECD" w:rsidRPr="00D522B5" w14:paraId="7CD6E609" w14:textId="77777777" w:rsidTr="00F36ECD">
              <w:trPr>
                <w:trHeight w:val="309"/>
              </w:trPr>
              <w:tc>
                <w:tcPr>
                  <w:tcW w:w="744" w:type="pct"/>
                  <w:shd w:val="clear" w:color="auto" w:fill="auto"/>
                  <w:vAlign w:val="center"/>
                </w:tcPr>
                <w:p w14:paraId="4984405B" w14:textId="77777777" w:rsidR="00F36ECD" w:rsidRPr="00D522B5" w:rsidRDefault="00F36ECD" w:rsidP="00F36ECD">
                  <w:pPr>
                    <w:jc w:val="center"/>
                    <w:rPr>
                      <w:b/>
                      <w:sz w:val="20"/>
                      <w:szCs w:val="20"/>
                    </w:rPr>
                  </w:pPr>
                  <w:r w:rsidRPr="00D522B5">
                    <w:rPr>
                      <w:b/>
                      <w:sz w:val="20"/>
                      <w:szCs w:val="20"/>
                    </w:rPr>
                    <w:t>Nr.</w:t>
                  </w:r>
                </w:p>
              </w:tc>
              <w:tc>
                <w:tcPr>
                  <w:tcW w:w="4256" w:type="pct"/>
                  <w:vAlign w:val="center"/>
                </w:tcPr>
                <w:p w14:paraId="71A5B327" w14:textId="77777777" w:rsidR="00F36ECD" w:rsidRPr="00D522B5" w:rsidRDefault="00F36ECD" w:rsidP="00F36ECD">
                  <w:pPr>
                    <w:jc w:val="center"/>
                    <w:rPr>
                      <w:b/>
                      <w:sz w:val="20"/>
                      <w:szCs w:val="20"/>
                    </w:rPr>
                  </w:pPr>
                  <w:r w:rsidRPr="00D522B5">
                    <w:rPr>
                      <w:b/>
                      <w:sz w:val="20"/>
                      <w:szCs w:val="20"/>
                    </w:rPr>
                    <w:t>Apakškomitejā pārstāvētās institūcijas</w:t>
                  </w:r>
                </w:p>
              </w:tc>
            </w:tr>
            <w:tr w:rsidR="00F36ECD" w:rsidRPr="00D522B5" w14:paraId="59B9925F" w14:textId="77777777" w:rsidTr="00F36ECD">
              <w:trPr>
                <w:trHeight w:val="277"/>
              </w:trPr>
              <w:tc>
                <w:tcPr>
                  <w:tcW w:w="744" w:type="pct"/>
                  <w:shd w:val="clear" w:color="auto" w:fill="auto"/>
                </w:tcPr>
                <w:p w14:paraId="5B43E5AC" w14:textId="77777777" w:rsidR="00F36ECD" w:rsidRPr="00D522B5" w:rsidRDefault="00F36ECD" w:rsidP="00F36ECD">
                  <w:pPr>
                    <w:pStyle w:val="ListParagraph"/>
                    <w:numPr>
                      <w:ilvl w:val="0"/>
                      <w:numId w:val="35"/>
                    </w:numPr>
                    <w:jc w:val="center"/>
                    <w:rPr>
                      <w:b/>
                      <w:sz w:val="20"/>
                      <w:szCs w:val="20"/>
                    </w:rPr>
                  </w:pPr>
                </w:p>
              </w:tc>
              <w:tc>
                <w:tcPr>
                  <w:tcW w:w="4256" w:type="pct"/>
                </w:tcPr>
                <w:p w14:paraId="56CEE1CE" w14:textId="77777777" w:rsidR="00F36ECD" w:rsidRPr="00D522B5" w:rsidRDefault="00F36ECD" w:rsidP="00F36ECD">
                  <w:pPr>
                    <w:jc w:val="both"/>
                    <w:rPr>
                      <w:sz w:val="20"/>
                      <w:szCs w:val="20"/>
                    </w:rPr>
                  </w:pPr>
                  <w:r w:rsidRPr="00D522B5">
                    <w:rPr>
                      <w:sz w:val="20"/>
                      <w:szCs w:val="20"/>
                    </w:rPr>
                    <w:t>Finanšu ministrija kā ES fondu vadošā iestāde</w:t>
                  </w:r>
                </w:p>
              </w:tc>
            </w:tr>
            <w:tr w:rsidR="00F36ECD" w:rsidRPr="00D522B5" w14:paraId="037EADA5" w14:textId="77777777" w:rsidTr="00F36ECD">
              <w:trPr>
                <w:trHeight w:val="245"/>
              </w:trPr>
              <w:tc>
                <w:tcPr>
                  <w:tcW w:w="744" w:type="pct"/>
                  <w:shd w:val="clear" w:color="auto" w:fill="auto"/>
                </w:tcPr>
                <w:p w14:paraId="3F312DFD" w14:textId="77777777" w:rsidR="00F36ECD" w:rsidRPr="00D522B5" w:rsidRDefault="00F36ECD" w:rsidP="00F36ECD">
                  <w:pPr>
                    <w:pStyle w:val="ListParagraph"/>
                    <w:numPr>
                      <w:ilvl w:val="0"/>
                      <w:numId w:val="35"/>
                    </w:numPr>
                    <w:jc w:val="center"/>
                    <w:rPr>
                      <w:b/>
                      <w:sz w:val="20"/>
                      <w:szCs w:val="20"/>
                    </w:rPr>
                  </w:pPr>
                </w:p>
              </w:tc>
              <w:tc>
                <w:tcPr>
                  <w:tcW w:w="4256" w:type="pct"/>
                </w:tcPr>
                <w:p w14:paraId="5CBE16D4" w14:textId="77777777" w:rsidR="00F36ECD" w:rsidRPr="00D522B5" w:rsidRDefault="00F36ECD" w:rsidP="00F36ECD">
                  <w:pPr>
                    <w:jc w:val="both"/>
                    <w:rPr>
                      <w:sz w:val="20"/>
                      <w:szCs w:val="20"/>
                    </w:rPr>
                  </w:pPr>
                  <w:r w:rsidRPr="00D522B5">
                    <w:rPr>
                      <w:sz w:val="20"/>
                      <w:szCs w:val="20"/>
                    </w:rPr>
                    <w:t>Centrālā finanšu un līgumu aģentūra kā ES fondu sadarbības iestāde</w:t>
                  </w:r>
                </w:p>
              </w:tc>
            </w:tr>
            <w:tr w:rsidR="00F36ECD" w:rsidRPr="00D522B5" w14:paraId="4178914C" w14:textId="77777777" w:rsidTr="00F36ECD">
              <w:trPr>
                <w:trHeight w:val="245"/>
              </w:trPr>
              <w:tc>
                <w:tcPr>
                  <w:tcW w:w="744" w:type="pct"/>
                  <w:shd w:val="clear" w:color="auto" w:fill="auto"/>
                </w:tcPr>
                <w:p w14:paraId="2DD83243" w14:textId="77777777" w:rsidR="00F36ECD" w:rsidRPr="00D522B5" w:rsidRDefault="00F36ECD" w:rsidP="00F36ECD">
                  <w:pPr>
                    <w:pStyle w:val="ListParagraph"/>
                    <w:numPr>
                      <w:ilvl w:val="0"/>
                      <w:numId w:val="35"/>
                    </w:numPr>
                    <w:jc w:val="center"/>
                    <w:rPr>
                      <w:b/>
                      <w:sz w:val="20"/>
                      <w:szCs w:val="20"/>
                    </w:rPr>
                  </w:pPr>
                </w:p>
              </w:tc>
              <w:tc>
                <w:tcPr>
                  <w:tcW w:w="4256" w:type="pct"/>
                </w:tcPr>
                <w:p w14:paraId="5A0D0B55" w14:textId="77777777" w:rsidR="00F36ECD" w:rsidRPr="00D522B5" w:rsidRDefault="00F36ECD" w:rsidP="00F36ECD">
                  <w:pPr>
                    <w:jc w:val="both"/>
                    <w:rPr>
                      <w:sz w:val="20"/>
                      <w:szCs w:val="20"/>
                    </w:rPr>
                  </w:pPr>
                  <w:r w:rsidRPr="00D522B5">
                    <w:rPr>
                      <w:sz w:val="20"/>
                      <w:szCs w:val="20"/>
                      <w:lang w:eastAsia="lv-LV"/>
                    </w:rPr>
                    <w:t>Ekonomikas ministrija</w:t>
                  </w:r>
                </w:p>
              </w:tc>
            </w:tr>
            <w:tr w:rsidR="00F36ECD" w:rsidRPr="00D522B5" w14:paraId="16916C3C" w14:textId="77777777" w:rsidTr="00F36ECD">
              <w:trPr>
                <w:trHeight w:val="245"/>
              </w:trPr>
              <w:tc>
                <w:tcPr>
                  <w:tcW w:w="744" w:type="pct"/>
                  <w:shd w:val="clear" w:color="auto" w:fill="auto"/>
                </w:tcPr>
                <w:p w14:paraId="496AED25" w14:textId="77777777" w:rsidR="00F36ECD" w:rsidRPr="00D522B5" w:rsidRDefault="00F36ECD" w:rsidP="00F36ECD">
                  <w:pPr>
                    <w:pStyle w:val="ListParagraph"/>
                    <w:numPr>
                      <w:ilvl w:val="0"/>
                      <w:numId w:val="35"/>
                    </w:numPr>
                    <w:jc w:val="center"/>
                    <w:rPr>
                      <w:b/>
                      <w:sz w:val="20"/>
                      <w:szCs w:val="20"/>
                    </w:rPr>
                  </w:pPr>
                </w:p>
              </w:tc>
              <w:tc>
                <w:tcPr>
                  <w:tcW w:w="4256" w:type="pct"/>
                </w:tcPr>
                <w:p w14:paraId="26188ACC" w14:textId="77777777" w:rsidR="00F36ECD" w:rsidRPr="00D522B5" w:rsidRDefault="00F36ECD" w:rsidP="00F36ECD">
                  <w:pPr>
                    <w:jc w:val="both"/>
                    <w:rPr>
                      <w:sz w:val="20"/>
                      <w:szCs w:val="20"/>
                    </w:rPr>
                  </w:pPr>
                  <w:r w:rsidRPr="00D522B5">
                    <w:rPr>
                      <w:sz w:val="20"/>
                      <w:szCs w:val="20"/>
                    </w:rPr>
                    <w:t>Izglītības un zinātnes ministrija</w:t>
                  </w:r>
                </w:p>
              </w:tc>
            </w:tr>
            <w:tr w:rsidR="00F36ECD" w:rsidRPr="00D522B5" w14:paraId="150EDE1B" w14:textId="77777777" w:rsidTr="00F36ECD">
              <w:trPr>
                <w:trHeight w:val="245"/>
              </w:trPr>
              <w:tc>
                <w:tcPr>
                  <w:tcW w:w="744" w:type="pct"/>
                  <w:shd w:val="clear" w:color="auto" w:fill="auto"/>
                </w:tcPr>
                <w:p w14:paraId="63F1EF25" w14:textId="77777777" w:rsidR="00F36ECD" w:rsidRPr="00D522B5" w:rsidRDefault="00F36ECD" w:rsidP="00F36ECD">
                  <w:pPr>
                    <w:pStyle w:val="ListParagraph"/>
                    <w:numPr>
                      <w:ilvl w:val="0"/>
                      <w:numId w:val="35"/>
                    </w:numPr>
                    <w:jc w:val="center"/>
                    <w:rPr>
                      <w:b/>
                      <w:sz w:val="20"/>
                      <w:szCs w:val="20"/>
                    </w:rPr>
                  </w:pPr>
                </w:p>
              </w:tc>
              <w:tc>
                <w:tcPr>
                  <w:tcW w:w="4256" w:type="pct"/>
                </w:tcPr>
                <w:p w14:paraId="537044DE" w14:textId="77777777" w:rsidR="00F36ECD" w:rsidRPr="00D522B5" w:rsidRDefault="00F36ECD" w:rsidP="00F36ECD">
                  <w:pPr>
                    <w:jc w:val="both"/>
                    <w:rPr>
                      <w:sz w:val="20"/>
                      <w:szCs w:val="20"/>
                    </w:rPr>
                  </w:pPr>
                  <w:r w:rsidRPr="00D522B5">
                    <w:rPr>
                      <w:sz w:val="20"/>
                      <w:szCs w:val="20"/>
                    </w:rPr>
                    <w:t>Satiksmes ministrija</w:t>
                  </w:r>
                </w:p>
              </w:tc>
            </w:tr>
            <w:tr w:rsidR="00F36ECD" w:rsidRPr="00D522B5" w14:paraId="2C248F79" w14:textId="77777777" w:rsidTr="00F36ECD">
              <w:trPr>
                <w:trHeight w:val="245"/>
              </w:trPr>
              <w:tc>
                <w:tcPr>
                  <w:tcW w:w="744" w:type="pct"/>
                  <w:shd w:val="clear" w:color="auto" w:fill="auto"/>
                </w:tcPr>
                <w:p w14:paraId="766B6309" w14:textId="77777777" w:rsidR="00F36ECD" w:rsidRPr="00D522B5" w:rsidRDefault="00F36ECD" w:rsidP="00F36ECD">
                  <w:pPr>
                    <w:pStyle w:val="ListParagraph"/>
                    <w:numPr>
                      <w:ilvl w:val="0"/>
                      <w:numId w:val="35"/>
                    </w:numPr>
                    <w:jc w:val="center"/>
                    <w:rPr>
                      <w:b/>
                      <w:sz w:val="20"/>
                      <w:szCs w:val="20"/>
                    </w:rPr>
                  </w:pPr>
                </w:p>
              </w:tc>
              <w:tc>
                <w:tcPr>
                  <w:tcW w:w="4256" w:type="pct"/>
                </w:tcPr>
                <w:p w14:paraId="10C33713" w14:textId="77777777" w:rsidR="00F36ECD" w:rsidRPr="00D522B5" w:rsidRDefault="00F36ECD" w:rsidP="00F36ECD">
                  <w:pPr>
                    <w:jc w:val="both"/>
                    <w:rPr>
                      <w:sz w:val="20"/>
                      <w:szCs w:val="20"/>
                    </w:rPr>
                  </w:pPr>
                  <w:r w:rsidRPr="00D522B5">
                    <w:rPr>
                      <w:sz w:val="20"/>
                      <w:szCs w:val="20"/>
                    </w:rPr>
                    <w:t>Tieslietu ministrija</w:t>
                  </w:r>
                </w:p>
              </w:tc>
            </w:tr>
            <w:tr w:rsidR="00F36ECD" w:rsidRPr="00D522B5" w14:paraId="41CC7E65" w14:textId="77777777" w:rsidTr="00F36ECD">
              <w:trPr>
                <w:trHeight w:val="245"/>
              </w:trPr>
              <w:tc>
                <w:tcPr>
                  <w:tcW w:w="744" w:type="pct"/>
                  <w:shd w:val="clear" w:color="auto" w:fill="auto"/>
                </w:tcPr>
                <w:p w14:paraId="11A0D7F2" w14:textId="77777777" w:rsidR="00F36ECD" w:rsidRPr="00D522B5" w:rsidRDefault="00F36ECD" w:rsidP="00F36ECD">
                  <w:pPr>
                    <w:pStyle w:val="ListParagraph"/>
                    <w:numPr>
                      <w:ilvl w:val="0"/>
                      <w:numId w:val="35"/>
                    </w:numPr>
                    <w:jc w:val="center"/>
                    <w:rPr>
                      <w:b/>
                      <w:sz w:val="20"/>
                      <w:szCs w:val="20"/>
                    </w:rPr>
                  </w:pPr>
                </w:p>
              </w:tc>
              <w:tc>
                <w:tcPr>
                  <w:tcW w:w="4256" w:type="pct"/>
                </w:tcPr>
                <w:p w14:paraId="62892139" w14:textId="77777777" w:rsidR="00F36ECD" w:rsidRPr="00D522B5" w:rsidRDefault="00F36ECD" w:rsidP="00F36ECD">
                  <w:pPr>
                    <w:jc w:val="both"/>
                    <w:rPr>
                      <w:sz w:val="20"/>
                      <w:szCs w:val="20"/>
                    </w:rPr>
                  </w:pPr>
                  <w:r w:rsidRPr="00D522B5">
                    <w:rPr>
                      <w:sz w:val="20"/>
                      <w:szCs w:val="20"/>
                      <w:lang w:eastAsia="lv-LV"/>
                    </w:rPr>
                    <w:t>Vides aizsardzības un reģionālās attīstības ministrija</w:t>
                  </w:r>
                </w:p>
              </w:tc>
            </w:tr>
            <w:tr w:rsidR="00F36ECD" w:rsidRPr="00D522B5" w14:paraId="37892167" w14:textId="77777777" w:rsidTr="00F36ECD">
              <w:trPr>
                <w:trHeight w:val="245"/>
              </w:trPr>
              <w:tc>
                <w:tcPr>
                  <w:tcW w:w="744" w:type="pct"/>
                  <w:shd w:val="clear" w:color="auto" w:fill="auto"/>
                </w:tcPr>
                <w:p w14:paraId="5D19B7BD" w14:textId="77777777" w:rsidR="00F36ECD" w:rsidRPr="00D522B5" w:rsidRDefault="00F36ECD" w:rsidP="00F36ECD">
                  <w:pPr>
                    <w:pStyle w:val="ListParagraph"/>
                    <w:numPr>
                      <w:ilvl w:val="0"/>
                      <w:numId w:val="35"/>
                    </w:numPr>
                    <w:jc w:val="center"/>
                    <w:rPr>
                      <w:b/>
                      <w:sz w:val="20"/>
                      <w:szCs w:val="20"/>
                    </w:rPr>
                  </w:pPr>
                </w:p>
              </w:tc>
              <w:tc>
                <w:tcPr>
                  <w:tcW w:w="4256" w:type="pct"/>
                </w:tcPr>
                <w:p w14:paraId="3EAABFB4" w14:textId="77777777" w:rsidR="00F36ECD" w:rsidRPr="00D522B5" w:rsidRDefault="00F36ECD" w:rsidP="00F36ECD">
                  <w:pPr>
                    <w:jc w:val="both"/>
                    <w:rPr>
                      <w:sz w:val="20"/>
                      <w:szCs w:val="20"/>
                    </w:rPr>
                  </w:pPr>
                  <w:r w:rsidRPr="00D522B5">
                    <w:rPr>
                      <w:sz w:val="20"/>
                      <w:szCs w:val="20"/>
                    </w:rPr>
                    <w:t>Zemkopības ministrija</w:t>
                  </w:r>
                </w:p>
              </w:tc>
            </w:tr>
            <w:tr w:rsidR="00F36ECD" w:rsidRPr="00D522B5" w14:paraId="7FFB4A61" w14:textId="77777777" w:rsidTr="00F36ECD">
              <w:trPr>
                <w:trHeight w:val="245"/>
              </w:trPr>
              <w:tc>
                <w:tcPr>
                  <w:tcW w:w="744" w:type="pct"/>
                  <w:shd w:val="clear" w:color="auto" w:fill="auto"/>
                </w:tcPr>
                <w:p w14:paraId="22D32B0F" w14:textId="77777777" w:rsidR="00F36ECD" w:rsidRPr="00D522B5" w:rsidRDefault="00F36ECD" w:rsidP="00F36ECD">
                  <w:pPr>
                    <w:pStyle w:val="ListParagraph"/>
                    <w:numPr>
                      <w:ilvl w:val="0"/>
                      <w:numId w:val="35"/>
                    </w:numPr>
                    <w:jc w:val="center"/>
                    <w:rPr>
                      <w:b/>
                      <w:sz w:val="20"/>
                      <w:szCs w:val="20"/>
                    </w:rPr>
                  </w:pPr>
                </w:p>
              </w:tc>
              <w:tc>
                <w:tcPr>
                  <w:tcW w:w="4256" w:type="pct"/>
                </w:tcPr>
                <w:p w14:paraId="1A27B299" w14:textId="77777777" w:rsidR="00F36ECD" w:rsidRPr="00D522B5" w:rsidRDefault="00F36ECD" w:rsidP="00F36ECD">
                  <w:pPr>
                    <w:jc w:val="both"/>
                    <w:rPr>
                      <w:sz w:val="20"/>
                      <w:szCs w:val="20"/>
                    </w:rPr>
                  </w:pPr>
                  <w:r w:rsidRPr="00D522B5">
                    <w:rPr>
                      <w:sz w:val="20"/>
                      <w:szCs w:val="20"/>
                    </w:rPr>
                    <w:t>Pārresoru koordinācijas centrs</w:t>
                  </w:r>
                </w:p>
              </w:tc>
            </w:tr>
            <w:tr w:rsidR="00F36ECD" w:rsidRPr="00D522B5" w14:paraId="7E0AA2B0" w14:textId="77777777" w:rsidTr="00F36ECD">
              <w:trPr>
                <w:trHeight w:val="245"/>
              </w:trPr>
              <w:tc>
                <w:tcPr>
                  <w:tcW w:w="744" w:type="pct"/>
                  <w:shd w:val="clear" w:color="auto" w:fill="auto"/>
                </w:tcPr>
                <w:p w14:paraId="3BAE7684" w14:textId="77777777" w:rsidR="00F36ECD" w:rsidRPr="00D522B5" w:rsidRDefault="00F36ECD" w:rsidP="00F36ECD">
                  <w:pPr>
                    <w:pStyle w:val="ListParagraph"/>
                    <w:numPr>
                      <w:ilvl w:val="0"/>
                      <w:numId w:val="35"/>
                    </w:numPr>
                    <w:jc w:val="center"/>
                    <w:rPr>
                      <w:b/>
                      <w:sz w:val="20"/>
                      <w:szCs w:val="20"/>
                    </w:rPr>
                  </w:pPr>
                </w:p>
              </w:tc>
              <w:tc>
                <w:tcPr>
                  <w:tcW w:w="4256" w:type="pct"/>
                </w:tcPr>
                <w:p w14:paraId="2F056BF0" w14:textId="77777777" w:rsidR="00F36ECD" w:rsidRPr="00D522B5" w:rsidRDefault="00F36ECD" w:rsidP="00F36ECD">
                  <w:pPr>
                    <w:jc w:val="both"/>
                    <w:rPr>
                      <w:sz w:val="20"/>
                      <w:szCs w:val="20"/>
                    </w:rPr>
                  </w:pPr>
                  <w:r w:rsidRPr="00D522B5">
                    <w:rPr>
                      <w:sz w:val="20"/>
                      <w:szCs w:val="20"/>
                    </w:rPr>
                    <w:t>Vides konsultatīvā padome</w:t>
                  </w:r>
                </w:p>
              </w:tc>
            </w:tr>
            <w:tr w:rsidR="00F36ECD" w:rsidRPr="00D522B5" w14:paraId="449D5FB8" w14:textId="77777777" w:rsidTr="00F36ECD">
              <w:trPr>
                <w:trHeight w:val="245"/>
              </w:trPr>
              <w:tc>
                <w:tcPr>
                  <w:tcW w:w="744" w:type="pct"/>
                  <w:shd w:val="clear" w:color="auto" w:fill="auto"/>
                </w:tcPr>
                <w:p w14:paraId="7910253B" w14:textId="77777777" w:rsidR="00F36ECD" w:rsidRPr="00D522B5" w:rsidRDefault="00F36ECD" w:rsidP="00F36ECD">
                  <w:pPr>
                    <w:pStyle w:val="ListParagraph"/>
                    <w:numPr>
                      <w:ilvl w:val="0"/>
                      <w:numId w:val="35"/>
                    </w:numPr>
                    <w:jc w:val="center"/>
                    <w:rPr>
                      <w:b/>
                      <w:sz w:val="20"/>
                      <w:szCs w:val="20"/>
                    </w:rPr>
                  </w:pPr>
                </w:p>
              </w:tc>
              <w:tc>
                <w:tcPr>
                  <w:tcW w:w="4256" w:type="pct"/>
                </w:tcPr>
                <w:p w14:paraId="7B714CD4" w14:textId="77777777" w:rsidR="00F36ECD" w:rsidRPr="00D522B5" w:rsidRDefault="00F36ECD" w:rsidP="00F36ECD">
                  <w:pPr>
                    <w:jc w:val="both"/>
                    <w:rPr>
                      <w:sz w:val="20"/>
                      <w:szCs w:val="20"/>
                    </w:rPr>
                  </w:pPr>
                  <w:r w:rsidRPr="00D522B5">
                    <w:rPr>
                      <w:sz w:val="20"/>
                      <w:szCs w:val="20"/>
                    </w:rPr>
                    <w:t>Kurzemes plānošanas reģions</w:t>
                  </w:r>
                </w:p>
              </w:tc>
            </w:tr>
            <w:tr w:rsidR="00F36ECD" w:rsidRPr="00D522B5" w14:paraId="0EAC0788" w14:textId="77777777" w:rsidTr="00F36ECD">
              <w:trPr>
                <w:trHeight w:val="245"/>
              </w:trPr>
              <w:tc>
                <w:tcPr>
                  <w:tcW w:w="744" w:type="pct"/>
                  <w:shd w:val="clear" w:color="auto" w:fill="auto"/>
                </w:tcPr>
                <w:p w14:paraId="646DF5AD" w14:textId="77777777" w:rsidR="00F36ECD" w:rsidRPr="00D522B5" w:rsidRDefault="00F36ECD" w:rsidP="00F36ECD">
                  <w:pPr>
                    <w:pStyle w:val="ListParagraph"/>
                    <w:numPr>
                      <w:ilvl w:val="0"/>
                      <w:numId w:val="35"/>
                    </w:numPr>
                    <w:jc w:val="center"/>
                    <w:rPr>
                      <w:b/>
                      <w:sz w:val="20"/>
                      <w:szCs w:val="20"/>
                    </w:rPr>
                  </w:pPr>
                </w:p>
              </w:tc>
              <w:tc>
                <w:tcPr>
                  <w:tcW w:w="4256" w:type="pct"/>
                </w:tcPr>
                <w:p w14:paraId="6976D3E6" w14:textId="77777777" w:rsidR="00F36ECD" w:rsidRPr="00D522B5" w:rsidRDefault="00F36ECD" w:rsidP="00F36ECD">
                  <w:pPr>
                    <w:jc w:val="both"/>
                    <w:rPr>
                      <w:sz w:val="20"/>
                      <w:szCs w:val="20"/>
                    </w:rPr>
                  </w:pPr>
                  <w:r w:rsidRPr="00D522B5">
                    <w:rPr>
                      <w:sz w:val="20"/>
                      <w:szCs w:val="20"/>
                      <w:lang w:eastAsia="lv-LV"/>
                    </w:rPr>
                    <w:t>Latgales plānošanas reģions</w:t>
                  </w:r>
                </w:p>
              </w:tc>
            </w:tr>
            <w:tr w:rsidR="00F36ECD" w:rsidRPr="00D522B5" w14:paraId="0B0E469C" w14:textId="77777777" w:rsidTr="00F36ECD">
              <w:trPr>
                <w:trHeight w:val="245"/>
              </w:trPr>
              <w:tc>
                <w:tcPr>
                  <w:tcW w:w="744" w:type="pct"/>
                  <w:shd w:val="clear" w:color="auto" w:fill="auto"/>
                </w:tcPr>
                <w:p w14:paraId="78A9B23C" w14:textId="77777777" w:rsidR="00F36ECD" w:rsidRPr="00D522B5" w:rsidRDefault="00F36ECD" w:rsidP="00F36ECD">
                  <w:pPr>
                    <w:pStyle w:val="ListParagraph"/>
                    <w:numPr>
                      <w:ilvl w:val="0"/>
                      <w:numId w:val="35"/>
                    </w:numPr>
                    <w:jc w:val="center"/>
                    <w:rPr>
                      <w:b/>
                      <w:sz w:val="20"/>
                      <w:szCs w:val="20"/>
                    </w:rPr>
                  </w:pPr>
                </w:p>
              </w:tc>
              <w:tc>
                <w:tcPr>
                  <w:tcW w:w="4256" w:type="pct"/>
                </w:tcPr>
                <w:p w14:paraId="2127B317" w14:textId="77777777" w:rsidR="00F36ECD" w:rsidRPr="00D522B5" w:rsidRDefault="00F36ECD" w:rsidP="00F36ECD">
                  <w:pPr>
                    <w:jc w:val="both"/>
                    <w:rPr>
                      <w:sz w:val="20"/>
                      <w:szCs w:val="20"/>
                    </w:rPr>
                  </w:pPr>
                  <w:r w:rsidRPr="00D522B5">
                    <w:rPr>
                      <w:sz w:val="20"/>
                      <w:szCs w:val="20"/>
                      <w:lang w:eastAsia="lv-LV"/>
                    </w:rPr>
                    <w:t>Zemgales plānošanas reģions</w:t>
                  </w:r>
                </w:p>
              </w:tc>
            </w:tr>
            <w:tr w:rsidR="00F36ECD" w:rsidRPr="00D522B5" w14:paraId="7E954982" w14:textId="77777777" w:rsidTr="00F36ECD">
              <w:trPr>
                <w:trHeight w:val="245"/>
              </w:trPr>
              <w:tc>
                <w:tcPr>
                  <w:tcW w:w="744" w:type="pct"/>
                  <w:shd w:val="clear" w:color="auto" w:fill="auto"/>
                </w:tcPr>
                <w:p w14:paraId="3DB78C90" w14:textId="77777777" w:rsidR="00F36ECD" w:rsidRPr="00D522B5" w:rsidRDefault="00F36ECD" w:rsidP="00F36ECD">
                  <w:pPr>
                    <w:pStyle w:val="ListParagraph"/>
                    <w:numPr>
                      <w:ilvl w:val="0"/>
                      <w:numId w:val="35"/>
                    </w:numPr>
                    <w:jc w:val="center"/>
                    <w:rPr>
                      <w:b/>
                      <w:sz w:val="20"/>
                      <w:szCs w:val="20"/>
                    </w:rPr>
                  </w:pPr>
                </w:p>
              </w:tc>
              <w:tc>
                <w:tcPr>
                  <w:tcW w:w="4256" w:type="pct"/>
                </w:tcPr>
                <w:p w14:paraId="45984B80" w14:textId="77777777" w:rsidR="00F36ECD" w:rsidRPr="00D522B5" w:rsidRDefault="00F36ECD" w:rsidP="00F36ECD">
                  <w:pPr>
                    <w:jc w:val="both"/>
                    <w:rPr>
                      <w:sz w:val="20"/>
                      <w:szCs w:val="20"/>
                      <w:lang w:eastAsia="lv-LV"/>
                    </w:rPr>
                  </w:pPr>
                  <w:r w:rsidRPr="00D522B5">
                    <w:rPr>
                      <w:sz w:val="20"/>
                      <w:szCs w:val="20"/>
                      <w:lang w:eastAsia="lv-LV"/>
                    </w:rPr>
                    <w:t xml:space="preserve">Arodbiedrību apvienība </w:t>
                  </w:r>
                  <w:r w:rsidRPr="00D522B5">
                    <w:rPr>
                      <w:sz w:val="20"/>
                      <w:szCs w:val="20"/>
                    </w:rPr>
                    <w:t>“</w:t>
                  </w:r>
                  <w:r w:rsidRPr="00D522B5">
                    <w:rPr>
                      <w:sz w:val="20"/>
                      <w:szCs w:val="20"/>
                      <w:lang w:eastAsia="lv-LV"/>
                    </w:rPr>
                    <w:t>Latvijas Brīvo arodbiedrību savienība</w:t>
                  </w:r>
                  <w:r w:rsidRPr="00D522B5">
                    <w:rPr>
                      <w:sz w:val="20"/>
                      <w:szCs w:val="20"/>
                    </w:rPr>
                    <w:t>”</w:t>
                  </w:r>
                </w:p>
              </w:tc>
            </w:tr>
            <w:tr w:rsidR="00F36ECD" w:rsidRPr="00D522B5" w14:paraId="2E8B4B97" w14:textId="77777777" w:rsidTr="00F36ECD">
              <w:trPr>
                <w:trHeight w:val="245"/>
              </w:trPr>
              <w:tc>
                <w:tcPr>
                  <w:tcW w:w="744" w:type="pct"/>
                  <w:shd w:val="clear" w:color="auto" w:fill="auto"/>
                </w:tcPr>
                <w:p w14:paraId="74C65D50" w14:textId="77777777" w:rsidR="00F36ECD" w:rsidRPr="00D522B5" w:rsidRDefault="00F36ECD" w:rsidP="00F36ECD">
                  <w:pPr>
                    <w:pStyle w:val="ListParagraph"/>
                    <w:numPr>
                      <w:ilvl w:val="0"/>
                      <w:numId w:val="35"/>
                    </w:numPr>
                    <w:jc w:val="center"/>
                    <w:rPr>
                      <w:b/>
                      <w:sz w:val="20"/>
                      <w:szCs w:val="20"/>
                    </w:rPr>
                  </w:pPr>
                </w:p>
              </w:tc>
              <w:tc>
                <w:tcPr>
                  <w:tcW w:w="4256" w:type="pct"/>
                </w:tcPr>
                <w:p w14:paraId="78F6C909" w14:textId="77777777" w:rsidR="00F36ECD" w:rsidRPr="00D522B5" w:rsidRDefault="00F36ECD" w:rsidP="00F36ECD">
                  <w:pPr>
                    <w:jc w:val="both"/>
                    <w:rPr>
                      <w:sz w:val="20"/>
                      <w:szCs w:val="20"/>
                      <w:lang w:eastAsia="lv-LV"/>
                    </w:rPr>
                  </w:pPr>
                  <w:r w:rsidRPr="00D522B5">
                    <w:rPr>
                      <w:sz w:val="20"/>
                      <w:szCs w:val="20"/>
                    </w:rPr>
                    <w:t>Biedrība “Latvijas Drošības un aizsardzības industriju federācija”</w:t>
                  </w:r>
                </w:p>
              </w:tc>
            </w:tr>
            <w:tr w:rsidR="00F36ECD" w:rsidRPr="00D522B5" w14:paraId="599712C1" w14:textId="77777777" w:rsidTr="00F36ECD">
              <w:trPr>
                <w:trHeight w:val="245"/>
              </w:trPr>
              <w:tc>
                <w:tcPr>
                  <w:tcW w:w="744" w:type="pct"/>
                  <w:shd w:val="clear" w:color="auto" w:fill="auto"/>
                </w:tcPr>
                <w:p w14:paraId="30DFBA4C" w14:textId="77777777" w:rsidR="00F36ECD" w:rsidRPr="00D522B5" w:rsidRDefault="00F36ECD" w:rsidP="00F36ECD">
                  <w:pPr>
                    <w:pStyle w:val="ListParagraph"/>
                    <w:numPr>
                      <w:ilvl w:val="0"/>
                      <w:numId w:val="35"/>
                    </w:numPr>
                    <w:jc w:val="center"/>
                    <w:rPr>
                      <w:b/>
                      <w:sz w:val="20"/>
                      <w:szCs w:val="20"/>
                    </w:rPr>
                  </w:pPr>
                </w:p>
              </w:tc>
              <w:tc>
                <w:tcPr>
                  <w:tcW w:w="4256" w:type="pct"/>
                </w:tcPr>
                <w:p w14:paraId="11FAB24E" w14:textId="77777777" w:rsidR="00F36ECD" w:rsidRPr="00D522B5" w:rsidRDefault="00F36ECD" w:rsidP="00F36ECD">
                  <w:pPr>
                    <w:jc w:val="both"/>
                    <w:rPr>
                      <w:sz w:val="20"/>
                      <w:szCs w:val="20"/>
                    </w:rPr>
                  </w:pPr>
                  <w:r w:rsidRPr="00D522B5">
                    <w:rPr>
                      <w:sz w:val="20"/>
                      <w:szCs w:val="20"/>
                    </w:rPr>
                    <w:t>Biedrība “Latvijas Lauku forums”</w:t>
                  </w:r>
                </w:p>
              </w:tc>
            </w:tr>
            <w:tr w:rsidR="00F36ECD" w:rsidRPr="00D522B5" w14:paraId="1507AE0C" w14:textId="77777777" w:rsidTr="00F36ECD">
              <w:trPr>
                <w:trHeight w:val="245"/>
              </w:trPr>
              <w:tc>
                <w:tcPr>
                  <w:tcW w:w="744" w:type="pct"/>
                  <w:shd w:val="clear" w:color="auto" w:fill="auto"/>
                </w:tcPr>
                <w:p w14:paraId="13B76DB4" w14:textId="77777777" w:rsidR="00F36ECD" w:rsidRPr="00D522B5" w:rsidRDefault="00F36ECD" w:rsidP="00F36ECD">
                  <w:pPr>
                    <w:pStyle w:val="ListParagraph"/>
                    <w:numPr>
                      <w:ilvl w:val="0"/>
                      <w:numId w:val="35"/>
                    </w:numPr>
                    <w:jc w:val="center"/>
                    <w:rPr>
                      <w:b/>
                      <w:sz w:val="20"/>
                      <w:szCs w:val="20"/>
                    </w:rPr>
                  </w:pPr>
                </w:p>
              </w:tc>
              <w:tc>
                <w:tcPr>
                  <w:tcW w:w="4256" w:type="pct"/>
                </w:tcPr>
                <w:p w14:paraId="7EF841F7" w14:textId="77777777" w:rsidR="00F36ECD" w:rsidRPr="00D522B5" w:rsidRDefault="00F36ECD" w:rsidP="00F36ECD">
                  <w:pPr>
                    <w:jc w:val="both"/>
                    <w:rPr>
                      <w:sz w:val="20"/>
                      <w:szCs w:val="20"/>
                    </w:rPr>
                  </w:pPr>
                  <w:r w:rsidRPr="00D522B5">
                    <w:rPr>
                      <w:sz w:val="20"/>
                      <w:szCs w:val="20"/>
                    </w:rPr>
                    <w:t>Biedrība “Latvijas Lielo pilsētu asociācija”</w:t>
                  </w:r>
                </w:p>
              </w:tc>
            </w:tr>
            <w:tr w:rsidR="00F36ECD" w:rsidRPr="00D522B5" w14:paraId="2BC2BF89" w14:textId="77777777" w:rsidTr="00F36ECD">
              <w:trPr>
                <w:trHeight w:val="245"/>
              </w:trPr>
              <w:tc>
                <w:tcPr>
                  <w:tcW w:w="744" w:type="pct"/>
                  <w:shd w:val="clear" w:color="auto" w:fill="auto"/>
                </w:tcPr>
                <w:p w14:paraId="62ACCC03" w14:textId="77777777" w:rsidR="00F36ECD" w:rsidRPr="00D522B5" w:rsidRDefault="00F36ECD" w:rsidP="00F36ECD">
                  <w:pPr>
                    <w:pStyle w:val="ListParagraph"/>
                    <w:numPr>
                      <w:ilvl w:val="0"/>
                      <w:numId w:val="35"/>
                    </w:numPr>
                    <w:jc w:val="center"/>
                    <w:rPr>
                      <w:b/>
                      <w:sz w:val="20"/>
                      <w:szCs w:val="20"/>
                    </w:rPr>
                  </w:pPr>
                </w:p>
              </w:tc>
              <w:tc>
                <w:tcPr>
                  <w:tcW w:w="4256" w:type="pct"/>
                </w:tcPr>
                <w:p w14:paraId="1A1B7E23" w14:textId="77777777" w:rsidR="00F36ECD" w:rsidRPr="00D522B5" w:rsidRDefault="00F36ECD" w:rsidP="00F36ECD">
                  <w:pPr>
                    <w:jc w:val="both"/>
                    <w:rPr>
                      <w:sz w:val="20"/>
                      <w:szCs w:val="20"/>
                    </w:rPr>
                  </w:pPr>
                  <w:r w:rsidRPr="00D522B5">
                    <w:rPr>
                      <w:sz w:val="20"/>
                      <w:szCs w:val="20"/>
                    </w:rPr>
                    <w:t>Biedrība “Latvijas Mazo un vidējo uzņēmumu asociācija”</w:t>
                  </w:r>
                </w:p>
              </w:tc>
            </w:tr>
            <w:tr w:rsidR="00F36ECD" w:rsidRPr="00D522B5" w14:paraId="307AD06E" w14:textId="77777777" w:rsidTr="00F36ECD">
              <w:trPr>
                <w:trHeight w:val="245"/>
              </w:trPr>
              <w:tc>
                <w:tcPr>
                  <w:tcW w:w="744" w:type="pct"/>
                  <w:shd w:val="clear" w:color="auto" w:fill="auto"/>
                </w:tcPr>
                <w:p w14:paraId="693AB4CC" w14:textId="77777777" w:rsidR="00F36ECD" w:rsidRPr="00D522B5" w:rsidRDefault="00F36ECD" w:rsidP="00F36ECD">
                  <w:pPr>
                    <w:pStyle w:val="ListParagraph"/>
                    <w:numPr>
                      <w:ilvl w:val="0"/>
                      <w:numId w:val="35"/>
                    </w:numPr>
                    <w:jc w:val="center"/>
                    <w:rPr>
                      <w:b/>
                      <w:sz w:val="20"/>
                      <w:szCs w:val="20"/>
                    </w:rPr>
                  </w:pPr>
                </w:p>
              </w:tc>
              <w:tc>
                <w:tcPr>
                  <w:tcW w:w="4256" w:type="pct"/>
                </w:tcPr>
                <w:p w14:paraId="0C36E1A3" w14:textId="77777777" w:rsidR="00F36ECD" w:rsidRPr="00D522B5" w:rsidRDefault="00F36ECD" w:rsidP="00F36ECD">
                  <w:pPr>
                    <w:jc w:val="both"/>
                    <w:rPr>
                      <w:sz w:val="20"/>
                      <w:szCs w:val="20"/>
                    </w:rPr>
                  </w:pPr>
                  <w:r w:rsidRPr="00D522B5">
                    <w:rPr>
                      <w:sz w:val="20"/>
                      <w:szCs w:val="20"/>
                    </w:rPr>
                    <w:t>Biedrība “Latvijas Pašvaldību savienība”</w:t>
                  </w:r>
                </w:p>
              </w:tc>
            </w:tr>
            <w:tr w:rsidR="00F36ECD" w:rsidRPr="00D522B5" w14:paraId="2BA47A34" w14:textId="77777777" w:rsidTr="00F36ECD">
              <w:trPr>
                <w:trHeight w:val="245"/>
              </w:trPr>
              <w:tc>
                <w:tcPr>
                  <w:tcW w:w="744" w:type="pct"/>
                  <w:shd w:val="clear" w:color="auto" w:fill="auto"/>
                </w:tcPr>
                <w:p w14:paraId="0D89E4D6" w14:textId="77777777" w:rsidR="00F36ECD" w:rsidRPr="00D522B5" w:rsidRDefault="00F36ECD" w:rsidP="00F36ECD">
                  <w:pPr>
                    <w:pStyle w:val="ListParagraph"/>
                    <w:numPr>
                      <w:ilvl w:val="0"/>
                      <w:numId w:val="35"/>
                    </w:numPr>
                    <w:jc w:val="center"/>
                    <w:rPr>
                      <w:b/>
                      <w:sz w:val="20"/>
                      <w:szCs w:val="20"/>
                    </w:rPr>
                  </w:pPr>
                </w:p>
              </w:tc>
              <w:tc>
                <w:tcPr>
                  <w:tcW w:w="4256" w:type="pct"/>
                </w:tcPr>
                <w:p w14:paraId="7E1CA2F5" w14:textId="77777777" w:rsidR="00F36ECD" w:rsidRPr="00D522B5" w:rsidRDefault="00F36ECD" w:rsidP="00F36ECD">
                  <w:pPr>
                    <w:jc w:val="both"/>
                    <w:rPr>
                      <w:sz w:val="20"/>
                      <w:szCs w:val="20"/>
                    </w:rPr>
                  </w:pPr>
                  <w:r w:rsidRPr="00D522B5">
                    <w:rPr>
                      <w:sz w:val="20"/>
                      <w:szCs w:val="20"/>
                      <w:lang w:eastAsia="lv-LV"/>
                    </w:rPr>
                    <w:t>Biedrība “Reģionālo attīstības centru apvienība”</w:t>
                  </w:r>
                </w:p>
              </w:tc>
            </w:tr>
            <w:tr w:rsidR="00F36ECD" w:rsidRPr="00D522B5" w14:paraId="0F3FF5D0" w14:textId="77777777" w:rsidTr="00F36ECD">
              <w:trPr>
                <w:trHeight w:val="245"/>
              </w:trPr>
              <w:tc>
                <w:tcPr>
                  <w:tcW w:w="744" w:type="pct"/>
                  <w:shd w:val="clear" w:color="auto" w:fill="auto"/>
                </w:tcPr>
                <w:p w14:paraId="66C57B6D" w14:textId="77777777" w:rsidR="00F36ECD" w:rsidRPr="00D522B5" w:rsidRDefault="00F36ECD" w:rsidP="00F36ECD">
                  <w:pPr>
                    <w:pStyle w:val="ListParagraph"/>
                    <w:numPr>
                      <w:ilvl w:val="0"/>
                      <w:numId w:val="35"/>
                    </w:numPr>
                    <w:jc w:val="center"/>
                    <w:rPr>
                      <w:b/>
                      <w:sz w:val="20"/>
                      <w:szCs w:val="20"/>
                    </w:rPr>
                  </w:pPr>
                </w:p>
              </w:tc>
              <w:tc>
                <w:tcPr>
                  <w:tcW w:w="4256" w:type="pct"/>
                </w:tcPr>
                <w:p w14:paraId="411CF717" w14:textId="2D11AF3F" w:rsidR="00F36ECD" w:rsidRPr="00D522B5" w:rsidRDefault="00F36ECD" w:rsidP="00F36ECD">
                  <w:pPr>
                    <w:jc w:val="both"/>
                    <w:rPr>
                      <w:sz w:val="20"/>
                      <w:szCs w:val="20"/>
                      <w:lang w:eastAsia="lv-LV"/>
                    </w:rPr>
                  </w:pPr>
                  <w:r>
                    <w:rPr>
                      <w:sz w:val="20"/>
                      <w:szCs w:val="20"/>
                      <w:lang w:eastAsia="lv-LV"/>
                    </w:rPr>
                    <w:t>Klimata un enerģētikas ministrija</w:t>
                  </w:r>
                </w:p>
              </w:tc>
            </w:tr>
            <w:tr w:rsidR="00F36ECD" w:rsidRPr="00D522B5" w14:paraId="78004B62" w14:textId="77777777" w:rsidTr="00F36ECD">
              <w:trPr>
                <w:trHeight w:val="245"/>
              </w:trPr>
              <w:tc>
                <w:tcPr>
                  <w:tcW w:w="744" w:type="pct"/>
                  <w:shd w:val="clear" w:color="auto" w:fill="FFFFFF" w:themeFill="background1"/>
                </w:tcPr>
                <w:p w14:paraId="5FF0F7A1" w14:textId="77777777" w:rsidR="00F36ECD" w:rsidRPr="00D522B5" w:rsidRDefault="00F36ECD" w:rsidP="00F36ECD">
                  <w:pPr>
                    <w:pStyle w:val="ListParagraph"/>
                    <w:numPr>
                      <w:ilvl w:val="0"/>
                      <w:numId w:val="35"/>
                    </w:numPr>
                    <w:jc w:val="center"/>
                    <w:rPr>
                      <w:b/>
                      <w:sz w:val="20"/>
                      <w:szCs w:val="20"/>
                    </w:rPr>
                  </w:pPr>
                </w:p>
              </w:tc>
              <w:tc>
                <w:tcPr>
                  <w:tcW w:w="4256" w:type="pct"/>
                  <w:shd w:val="clear" w:color="auto" w:fill="FFFFFF" w:themeFill="background1"/>
                </w:tcPr>
                <w:p w14:paraId="3A58B40E" w14:textId="77777777" w:rsidR="00F36ECD" w:rsidRPr="00D522B5" w:rsidRDefault="00F36ECD" w:rsidP="00F36ECD">
                  <w:pPr>
                    <w:jc w:val="both"/>
                    <w:rPr>
                      <w:sz w:val="20"/>
                      <w:szCs w:val="20"/>
                    </w:rPr>
                  </w:pPr>
                  <w:r w:rsidRPr="00D522B5">
                    <w:rPr>
                      <w:sz w:val="20"/>
                      <w:szCs w:val="20"/>
                    </w:rPr>
                    <w:t>Nodibinājums "Latvijas Dabas fonds"</w:t>
                  </w:r>
                </w:p>
              </w:tc>
            </w:tr>
          </w:tbl>
          <w:p w14:paraId="1EF0F5F7" w14:textId="01DE8014" w:rsidR="00F36ECD" w:rsidRPr="0025772A" w:rsidRDefault="00F36ECD" w:rsidP="00F36ECD">
            <w:pPr>
              <w:autoSpaceDE w:val="0"/>
              <w:autoSpaceDN w:val="0"/>
              <w:adjustRightInd w:val="0"/>
              <w:jc w:val="both"/>
              <w:rPr>
                <w:sz w:val="20"/>
                <w:szCs w:val="20"/>
              </w:rPr>
            </w:pPr>
          </w:p>
        </w:tc>
        <w:tc>
          <w:tcPr>
            <w:tcW w:w="1601" w:type="pct"/>
            <w:tcBorders>
              <w:top w:val="single" w:sz="4" w:space="0" w:color="auto"/>
              <w:bottom w:val="single" w:sz="4" w:space="0" w:color="auto"/>
            </w:tcBorders>
          </w:tcPr>
          <w:p w14:paraId="28AA5A07" w14:textId="77777777" w:rsidR="00F36ECD" w:rsidRPr="00287C6B" w:rsidRDefault="00F36ECD" w:rsidP="00F36ECD">
            <w:pPr>
              <w:shd w:val="clear" w:color="auto" w:fill="FFFFFF"/>
              <w:ind w:left="357"/>
              <w:jc w:val="center"/>
              <w:rPr>
                <w:bCs/>
                <w:sz w:val="20"/>
                <w:szCs w:val="20"/>
              </w:rPr>
            </w:pPr>
            <w:r w:rsidRPr="00287C6B">
              <w:rPr>
                <w:bCs/>
                <w:sz w:val="20"/>
                <w:szCs w:val="20"/>
              </w:rPr>
              <w:t>1</w:t>
            </w:r>
            <w:r>
              <w:rPr>
                <w:bCs/>
                <w:sz w:val="20"/>
                <w:szCs w:val="20"/>
              </w:rPr>
              <w:t>8</w:t>
            </w:r>
            <w:r w:rsidRPr="00287C6B">
              <w:rPr>
                <w:bCs/>
                <w:sz w:val="20"/>
                <w:szCs w:val="20"/>
              </w:rPr>
              <w:t>.01.2023.</w:t>
            </w:r>
          </w:p>
          <w:p w14:paraId="2A4C9503" w14:textId="77777777" w:rsidR="00F36ECD" w:rsidRDefault="00F36ECD" w:rsidP="00F36ECD">
            <w:pPr>
              <w:shd w:val="clear" w:color="auto" w:fill="FFFFFF"/>
              <w:spacing w:after="240"/>
              <w:ind w:left="357"/>
              <w:jc w:val="center"/>
              <w:rPr>
                <w:b/>
                <w:sz w:val="20"/>
                <w:szCs w:val="20"/>
              </w:rPr>
            </w:pPr>
            <w:r w:rsidRPr="00287C6B">
              <w:rPr>
                <w:b/>
                <w:sz w:val="20"/>
                <w:szCs w:val="20"/>
              </w:rPr>
              <w:t>Finanšu ministrija</w:t>
            </w:r>
          </w:p>
          <w:p w14:paraId="56FD5F18" w14:textId="00CF3CF2" w:rsidR="00F36ECD" w:rsidRDefault="00F36ECD" w:rsidP="00F36ECD">
            <w:pPr>
              <w:shd w:val="clear" w:color="auto" w:fill="FFFFFF"/>
              <w:spacing w:after="240"/>
              <w:jc w:val="both"/>
              <w:rPr>
                <w:bCs/>
                <w:sz w:val="20"/>
                <w:szCs w:val="20"/>
              </w:rPr>
            </w:pPr>
            <w:r w:rsidRPr="001831DE">
              <w:rPr>
                <w:bCs/>
                <w:sz w:val="20"/>
                <w:szCs w:val="20"/>
              </w:rPr>
              <w:t>Pamatojoties uz institūcijas pieteikum</w:t>
            </w:r>
            <w:r>
              <w:rPr>
                <w:bCs/>
                <w:sz w:val="20"/>
                <w:szCs w:val="20"/>
              </w:rPr>
              <w:t>iem vai atteikumu</w:t>
            </w:r>
            <w:r w:rsidRPr="001831DE">
              <w:rPr>
                <w:bCs/>
                <w:sz w:val="20"/>
                <w:szCs w:val="20"/>
              </w:rPr>
              <w:t xml:space="preserve"> p</w:t>
            </w:r>
            <w:r>
              <w:rPr>
                <w:bCs/>
                <w:sz w:val="20"/>
                <w:szCs w:val="20"/>
              </w:rPr>
              <w:t>recizēt</w:t>
            </w:r>
            <w:r w:rsidRPr="001831DE">
              <w:rPr>
                <w:bCs/>
                <w:sz w:val="20"/>
                <w:szCs w:val="20"/>
              </w:rPr>
              <w:t xml:space="preserve"> </w:t>
            </w:r>
            <w:r w:rsidRPr="00D522B5">
              <w:rPr>
                <w:sz w:val="20"/>
                <w:szCs w:val="20"/>
              </w:rPr>
              <w:t>6. politiskā mērķa “Taisnīgas pārkārtošanās fonda investīcijas” apakškomitejas</w:t>
            </w:r>
            <w:r w:rsidRPr="001831DE">
              <w:rPr>
                <w:bCs/>
                <w:sz w:val="20"/>
                <w:szCs w:val="20"/>
              </w:rPr>
              <w:t xml:space="preserve"> sastāvu:</w:t>
            </w:r>
          </w:p>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402"/>
            </w:tblGrid>
            <w:tr w:rsidR="00F36ECD" w:rsidRPr="00D522B5" w14:paraId="1314A2A8" w14:textId="77777777" w:rsidTr="00F36ECD">
              <w:trPr>
                <w:trHeight w:val="309"/>
              </w:trPr>
              <w:tc>
                <w:tcPr>
                  <w:tcW w:w="744" w:type="pct"/>
                  <w:shd w:val="clear" w:color="auto" w:fill="auto"/>
                  <w:vAlign w:val="center"/>
                </w:tcPr>
                <w:p w14:paraId="3384D072" w14:textId="77777777" w:rsidR="00F36ECD" w:rsidRPr="00D522B5" w:rsidRDefault="00F36ECD" w:rsidP="00F36ECD">
                  <w:pPr>
                    <w:jc w:val="center"/>
                    <w:rPr>
                      <w:b/>
                      <w:sz w:val="20"/>
                      <w:szCs w:val="20"/>
                    </w:rPr>
                  </w:pPr>
                  <w:r w:rsidRPr="00D522B5">
                    <w:rPr>
                      <w:b/>
                      <w:sz w:val="20"/>
                      <w:szCs w:val="20"/>
                    </w:rPr>
                    <w:t>Nr.</w:t>
                  </w:r>
                </w:p>
              </w:tc>
              <w:tc>
                <w:tcPr>
                  <w:tcW w:w="4256" w:type="pct"/>
                  <w:vAlign w:val="center"/>
                </w:tcPr>
                <w:p w14:paraId="093D633C" w14:textId="77777777" w:rsidR="00F36ECD" w:rsidRPr="00D522B5" w:rsidRDefault="00F36ECD" w:rsidP="00F36ECD">
                  <w:pPr>
                    <w:jc w:val="center"/>
                    <w:rPr>
                      <w:b/>
                      <w:sz w:val="20"/>
                      <w:szCs w:val="20"/>
                    </w:rPr>
                  </w:pPr>
                  <w:r w:rsidRPr="00D522B5">
                    <w:rPr>
                      <w:b/>
                      <w:sz w:val="20"/>
                      <w:szCs w:val="20"/>
                    </w:rPr>
                    <w:t>Apakškomitejā pārstāvētās institūcijas</w:t>
                  </w:r>
                </w:p>
              </w:tc>
            </w:tr>
            <w:tr w:rsidR="00F36ECD" w:rsidRPr="00D522B5" w14:paraId="5B61B5C2" w14:textId="77777777" w:rsidTr="00F36ECD">
              <w:trPr>
                <w:trHeight w:val="277"/>
              </w:trPr>
              <w:tc>
                <w:tcPr>
                  <w:tcW w:w="744" w:type="pct"/>
                  <w:shd w:val="clear" w:color="auto" w:fill="auto"/>
                </w:tcPr>
                <w:p w14:paraId="19B0C0CE" w14:textId="77777777" w:rsidR="00F36ECD" w:rsidRPr="00D522B5" w:rsidRDefault="00F36ECD" w:rsidP="00F36ECD">
                  <w:pPr>
                    <w:pStyle w:val="ListParagraph"/>
                    <w:numPr>
                      <w:ilvl w:val="0"/>
                      <w:numId w:val="36"/>
                    </w:numPr>
                    <w:jc w:val="center"/>
                    <w:rPr>
                      <w:b/>
                      <w:sz w:val="20"/>
                      <w:szCs w:val="20"/>
                    </w:rPr>
                  </w:pPr>
                </w:p>
              </w:tc>
              <w:tc>
                <w:tcPr>
                  <w:tcW w:w="4256" w:type="pct"/>
                </w:tcPr>
                <w:p w14:paraId="2CE15409" w14:textId="77777777" w:rsidR="00F36ECD" w:rsidRPr="00D522B5" w:rsidRDefault="00F36ECD" w:rsidP="00F36ECD">
                  <w:pPr>
                    <w:jc w:val="both"/>
                    <w:rPr>
                      <w:sz w:val="20"/>
                      <w:szCs w:val="20"/>
                    </w:rPr>
                  </w:pPr>
                  <w:r w:rsidRPr="00D522B5">
                    <w:rPr>
                      <w:sz w:val="20"/>
                      <w:szCs w:val="20"/>
                    </w:rPr>
                    <w:t>Finanšu ministrija kā ES fondu vadošā iestāde</w:t>
                  </w:r>
                </w:p>
              </w:tc>
            </w:tr>
            <w:tr w:rsidR="00F36ECD" w:rsidRPr="00D522B5" w14:paraId="76DA0B7F" w14:textId="77777777" w:rsidTr="00F36ECD">
              <w:trPr>
                <w:trHeight w:val="245"/>
              </w:trPr>
              <w:tc>
                <w:tcPr>
                  <w:tcW w:w="744" w:type="pct"/>
                  <w:shd w:val="clear" w:color="auto" w:fill="auto"/>
                </w:tcPr>
                <w:p w14:paraId="4E86C12C" w14:textId="77777777" w:rsidR="00F36ECD" w:rsidRPr="00D522B5" w:rsidRDefault="00F36ECD" w:rsidP="00F36ECD">
                  <w:pPr>
                    <w:pStyle w:val="ListParagraph"/>
                    <w:numPr>
                      <w:ilvl w:val="0"/>
                      <w:numId w:val="36"/>
                    </w:numPr>
                    <w:jc w:val="center"/>
                    <w:rPr>
                      <w:b/>
                      <w:sz w:val="20"/>
                      <w:szCs w:val="20"/>
                    </w:rPr>
                  </w:pPr>
                </w:p>
              </w:tc>
              <w:tc>
                <w:tcPr>
                  <w:tcW w:w="4256" w:type="pct"/>
                </w:tcPr>
                <w:p w14:paraId="22AD8BD4" w14:textId="77777777" w:rsidR="00F36ECD" w:rsidRPr="00D522B5" w:rsidRDefault="00F36ECD" w:rsidP="00F36ECD">
                  <w:pPr>
                    <w:jc w:val="both"/>
                    <w:rPr>
                      <w:sz w:val="20"/>
                      <w:szCs w:val="20"/>
                    </w:rPr>
                  </w:pPr>
                  <w:r w:rsidRPr="00D522B5">
                    <w:rPr>
                      <w:sz w:val="20"/>
                      <w:szCs w:val="20"/>
                    </w:rPr>
                    <w:t>Centrālā finanšu un līgumu aģentūra kā ES fondu sadarbības iestāde</w:t>
                  </w:r>
                </w:p>
              </w:tc>
            </w:tr>
            <w:tr w:rsidR="00F36ECD" w:rsidRPr="00D522B5" w14:paraId="473E0712" w14:textId="77777777" w:rsidTr="00F36ECD">
              <w:trPr>
                <w:trHeight w:val="245"/>
              </w:trPr>
              <w:tc>
                <w:tcPr>
                  <w:tcW w:w="744" w:type="pct"/>
                  <w:shd w:val="clear" w:color="auto" w:fill="auto"/>
                </w:tcPr>
                <w:p w14:paraId="25F7EBEB" w14:textId="77777777" w:rsidR="00F36ECD" w:rsidRPr="00D522B5" w:rsidRDefault="00F36ECD" w:rsidP="00F36ECD">
                  <w:pPr>
                    <w:pStyle w:val="ListParagraph"/>
                    <w:numPr>
                      <w:ilvl w:val="0"/>
                      <w:numId w:val="36"/>
                    </w:numPr>
                    <w:jc w:val="center"/>
                    <w:rPr>
                      <w:b/>
                      <w:sz w:val="20"/>
                      <w:szCs w:val="20"/>
                    </w:rPr>
                  </w:pPr>
                </w:p>
              </w:tc>
              <w:tc>
                <w:tcPr>
                  <w:tcW w:w="4256" w:type="pct"/>
                </w:tcPr>
                <w:p w14:paraId="332255B0" w14:textId="77777777" w:rsidR="00F36ECD" w:rsidRPr="00D522B5" w:rsidRDefault="00F36ECD" w:rsidP="00F36ECD">
                  <w:pPr>
                    <w:jc w:val="both"/>
                    <w:rPr>
                      <w:sz w:val="20"/>
                      <w:szCs w:val="20"/>
                    </w:rPr>
                  </w:pPr>
                  <w:r w:rsidRPr="00D522B5">
                    <w:rPr>
                      <w:sz w:val="20"/>
                      <w:szCs w:val="20"/>
                      <w:lang w:eastAsia="lv-LV"/>
                    </w:rPr>
                    <w:t>Ekonomikas ministrija</w:t>
                  </w:r>
                </w:p>
              </w:tc>
            </w:tr>
            <w:tr w:rsidR="00F36ECD" w:rsidRPr="00D522B5" w14:paraId="41EDD429" w14:textId="77777777" w:rsidTr="00F36ECD">
              <w:trPr>
                <w:trHeight w:val="245"/>
              </w:trPr>
              <w:tc>
                <w:tcPr>
                  <w:tcW w:w="744" w:type="pct"/>
                  <w:shd w:val="clear" w:color="auto" w:fill="auto"/>
                </w:tcPr>
                <w:p w14:paraId="31A217FB" w14:textId="77777777" w:rsidR="00F36ECD" w:rsidRPr="00D522B5" w:rsidRDefault="00F36ECD" w:rsidP="00F36ECD">
                  <w:pPr>
                    <w:pStyle w:val="ListParagraph"/>
                    <w:numPr>
                      <w:ilvl w:val="0"/>
                      <w:numId w:val="36"/>
                    </w:numPr>
                    <w:jc w:val="center"/>
                    <w:rPr>
                      <w:b/>
                      <w:sz w:val="20"/>
                      <w:szCs w:val="20"/>
                    </w:rPr>
                  </w:pPr>
                </w:p>
              </w:tc>
              <w:tc>
                <w:tcPr>
                  <w:tcW w:w="4256" w:type="pct"/>
                </w:tcPr>
                <w:p w14:paraId="327EB4E0" w14:textId="77777777" w:rsidR="00F36ECD" w:rsidRPr="00D522B5" w:rsidRDefault="00F36ECD" w:rsidP="00F36ECD">
                  <w:pPr>
                    <w:jc w:val="both"/>
                    <w:rPr>
                      <w:sz w:val="20"/>
                      <w:szCs w:val="20"/>
                    </w:rPr>
                  </w:pPr>
                  <w:r w:rsidRPr="00D522B5">
                    <w:rPr>
                      <w:sz w:val="20"/>
                      <w:szCs w:val="20"/>
                    </w:rPr>
                    <w:t>Izglītības un zinātnes ministrija</w:t>
                  </w:r>
                </w:p>
              </w:tc>
            </w:tr>
            <w:tr w:rsidR="00F36ECD" w:rsidRPr="00D522B5" w14:paraId="21B6ED0F" w14:textId="77777777" w:rsidTr="00F36ECD">
              <w:trPr>
                <w:trHeight w:val="245"/>
              </w:trPr>
              <w:tc>
                <w:tcPr>
                  <w:tcW w:w="744" w:type="pct"/>
                  <w:shd w:val="clear" w:color="auto" w:fill="auto"/>
                </w:tcPr>
                <w:p w14:paraId="5BF0FA1E" w14:textId="77777777" w:rsidR="00F36ECD" w:rsidRPr="00D522B5" w:rsidRDefault="00F36ECD" w:rsidP="00F36ECD">
                  <w:pPr>
                    <w:pStyle w:val="ListParagraph"/>
                    <w:numPr>
                      <w:ilvl w:val="0"/>
                      <w:numId w:val="36"/>
                    </w:numPr>
                    <w:jc w:val="center"/>
                    <w:rPr>
                      <w:b/>
                      <w:sz w:val="20"/>
                      <w:szCs w:val="20"/>
                    </w:rPr>
                  </w:pPr>
                </w:p>
              </w:tc>
              <w:tc>
                <w:tcPr>
                  <w:tcW w:w="4256" w:type="pct"/>
                </w:tcPr>
                <w:p w14:paraId="46B826D7" w14:textId="77777777" w:rsidR="00F36ECD" w:rsidRPr="00D522B5" w:rsidRDefault="00F36ECD" w:rsidP="00F36ECD">
                  <w:pPr>
                    <w:jc w:val="both"/>
                    <w:rPr>
                      <w:sz w:val="20"/>
                      <w:szCs w:val="20"/>
                    </w:rPr>
                  </w:pPr>
                  <w:r w:rsidRPr="00D522B5">
                    <w:rPr>
                      <w:sz w:val="20"/>
                      <w:szCs w:val="20"/>
                    </w:rPr>
                    <w:t>Satiksmes ministrija</w:t>
                  </w:r>
                </w:p>
              </w:tc>
            </w:tr>
            <w:tr w:rsidR="00F36ECD" w:rsidRPr="00D522B5" w14:paraId="0B557ED1" w14:textId="77777777" w:rsidTr="00F36ECD">
              <w:trPr>
                <w:trHeight w:val="245"/>
              </w:trPr>
              <w:tc>
                <w:tcPr>
                  <w:tcW w:w="744" w:type="pct"/>
                  <w:shd w:val="clear" w:color="auto" w:fill="auto"/>
                </w:tcPr>
                <w:p w14:paraId="01B121F5" w14:textId="77777777" w:rsidR="00F36ECD" w:rsidRPr="00D522B5" w:rsidRDefault="00F36ECD" w:rsidP="00F36ECD">
                  <w:pPr>
                    <w:pStyle w:val="ListParagraph"/>
                    <w:numPr>
                      <w:ilvl w:val="0"/>
                      <w:numId w:val="36"/>
                    </w:numPr>
                    <w:jc w:val="center"/>
                    <w:rPr>
                      <w:b/>
                      <w:sz w:val="20"/>
                      <w:szCs w:val="20"/>
                    </w:rPr>
                  </w:pPr>
                </w:p>
              </w:tc>
              <w:tc>
                <w:tcPr>
                  <w:tcW w:w="4256" w:type="pct"/>
                </w:tcPr>
                <w:p w14:paraId="03706EC0" w14:textId="77777777" w:rsidR="00F36ECD" w:rsidRPr="00D522B5" w:rsidRDefault="00F36ECD" w:rsidP="00F36ECD">
                  <w:pPr>
                    <w:jc w:val="both"/>
                    <w:rPr>
                      <w:sz w:val="20"/>
                      <w:szCs w:val="20"/>
                    </w:rPr>
                  </w:pPr>
                  <w:r w:rsidRPr="00D522B5">
                    <w:rPr>
                      <w:sz w:val="20"/>
                      <w:szCs w:val="20"/>
                    </w:rPr>
                    <w:t>Tieslietu ministrija</w:t>
                  </w:r>
                </w:p>
              </w:tc>
            </w:tr>
            <w:tr w:rsidR="00F36ECD" w:rsidRPr="00D522B5" w14:paraId="1135111E" w14:textId="77777777" w:rsidTr="00F36ECD">
              <w:trPr>
                <w:trHeight w:val="245"/>
              </w:trPr>
              <w:tc>
                <w:tcPr>
                  <w:tcW w:w="744" w:type="pct"/>
                  <w:shd w:val="clear" w:color="auto" w:fill="auto"/>
                </w:tcPr>
                <w:p w14:paraId="69EED1D5" w14:textId="77777777" w:rsidR="00F36ECD" w:rsidRPr="00D522B5" w:rsidRDefault="00F36ECD" w:rsidP="00F36ECD">
                  <w:pPr>
                    <w:pStyle w:val="ListParagraph"/>
                    <w:numPr>
                      <w:ilvl w:val="0"/>
                      <w:numId w:val="36"/>
                    </w:numPr>
                    <w:jc w:val="center"/>
                    <w:rPr>
                      <w:b/>
                      <w:sz w:val="20"/>
                      <w:szCs w:val="20"/>
                    </w:rPr>
                  </w:pPr>
                </w:p>
              </w:tc>
              <w:tc>
                <w:tcPr>
                  <w:tcW w:w="4256" w:type="pct"/>
                </w:tcPr>
                <w:p w14:paraId="09F4D8FD" w14:textId="77777777" w:rsidR="00F36ECD" w:rsidRPr="00D522B5" w:rsidRDefault="00F36ECD" w:rsidP="00F36ECD">
                  <w:pPr>
                    <w:jc w:val="both"/>
                    <w:rPr>
                      <w:sz w:val="20"/>
                      <w:szCs w:val="20"/>
                    </w:rPr>
                  </w:pPr>
                  <w:r w:rsidRPr="00D522B5">
                    <w:rPr>
                      <w:sz w:val="20"/>
                      <w:szCs w:val="20"/>
                      <w:lang w:eastAsia="lv-LV"/>
                    </w:rPr>
                    <w:t>Vides aizsardzības un reģionālās attīstības ministrija</w:t>
                  </w:r>
                </w:p>
              </w:tc>
            </w:tr>
            <w:tr w:rsidR="00F36ECD" w:rsidRPr="00D522B5" w14:paraId="2D8722FA" w14:textId="77777777" w:rsidTr="00F36ECD">
              <w:trPr>
                <w:trHeight w:val="245"/>
              </w:trPr>
              <w:tc>
                <w:tcPr>
                  <w:tcW w:w="744" w:type="pct"/>
                  <w:shd w:val="clear" w:color="auto" w:fill="auto"/>
                </w:tcPr>
                <w:p w14:paraId="3BDE7002" w14:textId="77777777" w:rsidR="00F36ECD" w:rsidRPr="00D522B5" w:rsidRDefault="00F36ECD" w:rsidP="00F36ECD">
                  <w:pPr>
                    <w:pStyle w:val="ListParagraph"/>
                    <w:numPr>
                      <w:ilvl w:val="0"/>
                      <w:numId w:val="36"/>
                    </w:numPr>
                    <w:jc w:val="center"/>
                    <w:rPr>
                      <w:b/>
                      <w:sz w:val="20"/>
                      <w:szCs w:val="20"/>
                    </w:rPr>
                  </w:pPr>
                </w:p>
              </w:tc>
              <w:tc>
                <w:tcPr>
                  <w:tcW w:w="4256" w:type="pct"/>
                </w:tcPr>
                <w:p w14:paraId="5F7BDAD6" w14:textId="77777777" w:rsidR="00F36ECD" w:rsidRPr="00D522B5" w:rsidRDefault="00F36ECD" w:rsidP="00F36ECD">
                  <w:pPr>
                    <w:jc w:val="both"/>
                    <w:rPr>
                      <w:sz w:val="20"/>
                      <w:szCs w:val="20"/>
                    </w:rPr>
                  </w:pPr>
                  <w:r w:rsidRPr="00D522B5">
                    <w:rPr>
                      <w:sz w:val="20"/>
                      <w:szCs w:val="20"/>
                    </w:rPr>
                    <w:t>Zemkopības ministrija</w:t>
                  </w:r>
                </w:p>
              </w:tc>
            </w:tr>
            <w:tr w:rsidR="00F36ECD" w:rsidRPr="00D522B5" w14:paraId="1432C61D" w14:textId="77777777" w:rsidTr="00F36ECD">
              <w:trPr>
                <w:trHeight w:val="245"/>
              </w:trPr>
              <w:tc>
                <w:tcPr>
                  <w:tcW w:w="744" w:type="pct"/>
                  <w:shd w:val="clear" w:color="auto" w:fill="auto"/>
                </w:tcPr>
                <w:p w14:paraId="3455A57E" w14:textId="77777777" w:rsidR="00F36ECD" w:rsidRPr="00D522B5" w:rsidRDefault="00F36ECD" w:rsidP="00F36ECD">
                  <w:pPr>
                    <w:pStyle w:val="ListParagraph"/>
                    <w:numPr>
                      <w:ilvl w:val="0"/>
                      <w:numId w:val="36"/>
                    </w:numPr>
                    <w:jc w:val="center"/>
                    <w:rPr>
                      <w:b/>
                      <w:sz w:val="20"/>
                      <w:szCs w:val="20"/>
                    </w:rPr>
                  </w:pPr>
                </w:p>
              </w:tc>
              <w:tc>
                <w:tcPr>
                  <w:tcW w:w="4256" w:type="pct"/>
                </w:tcPr>
                <w:p w14:paraId="54BA8FFD" w14:textId="77777777" w:rsidR="00F36ECD" w:rsidRPr="00D522B5" w:rsidRDefault="00F36ECD" w:rsidP="00F36ECD">
                  <w:pPr>
                    <w:jc w:val="both"/>
                    <w:rPr>
                      <w:sz w:val="20"/>
                      <w:szCs w:val="20"/>
                    </w:rPr>
                  </w:pPr>
                  <w:r w:rsidRPr="00D522B5">
                    <w:rPr>
                      <w:sz w:val="20"/>
                      <w:szCs w:val="20"/>
                    </w:rPr>
                    <w:t>Pārresoru koordinācijas centrs</w:t>
                  </w:r>
                </w:p>
              </w:tc>
            </w:tr>
            <w:tr w:rsidR="00F36ECD" w:rsidRPr="00D522B5" w14:paraId="1E4D0712" w14:textId="77777777" w:rsidTr="00F36ECD">
              <w:trPr>
                <w:trHeight w:val="245"/>
              </w:trPr>
              <w:tc>
                <w:tcPr>
                  <w:tcW w:w="744" w:type="pct"/>
                  <w:shd w:val="clear" w:color="auto" w:fill="auto"/>
                </w:tcPr>
                <w:p w14:paraId="7AE6FAE8" w14:textId="77777777" w:rsidR="00F36ECD" w:rsidRPr="00D522B5" w:rsidRDefault="00F36ECD" w:rsidP="00F36ECD">
                  <w:pPr>
                    <w:pStyle w:val="ListParagraph"/>
                    <w:numPr>
                      <w:ilvl w:val="0"/>
                      <w:numId w:val="36"/>
                    </w:numPr>
                    <w:jc w:val="center"/>
                    <w:rPr>
                      <w:b/>
                      <w:sz w:val="20"/>
                      <w:szCs w:val="20"/>
                    </w:rPr>
                  </w:pPr>
                </w:p>
              </w:tc>
              <w:tc>
                <w:tcPr>
                  <w:tcW w:w="4256" w:type="pct"/>
                </w:tcPr>
                <w:p w14:paraId="0A349537" w14:textId="77777777" w:rsidR="00F36ECD" w:rsidRPr="00D522B5" w:rsidRDefault="00F36ECD" w:rsidP="00F36ECD">
                  <w:pPr>
                    <w:jc w:val="both"/>
                    <w:rPr>
                      <w:sz w:val="20"/>
                      <w:szCs w:val="20"/>
                      <w:u w:val="single"/>
                    </w:rPr>
                  </w:pPr>
                  <w:r w:rsidRPr="00D522B5">
                    <w:rPr>
                      <w:sz w:val="20"/>
                      <w:szCs w:val="20"/>
                      <w:u w:val="single"/>
                    </w:rPr>
                    <w:t>Valsts kase</w:t>
                  </w:r>
                </w:p>
              </w:tc>
            </w:tr>
            <w:tr w:rsidR="00F36ECD" w:rsidRPr="00D522B5" w14:paraId="61396110" w14:textId="77777777" w:rsidTr="00F36ECD">
              <w:trPr>
                <w:trHeight w:val="245"/>
              </w:trPr>
              <w:tc>
                <w:tcPr>
                  <w:tcW w:w="744" w:type="pct"/>
                  <w:shd w:val="clear" w:color="auto" w:fill="auto"/>
                </w:tcPr>
                <w:p w14:paraId="0C14F7D6" w14:textId="77777777" w:rsidR="00F36ECD" w:rsidRPr="00D522B5" w:rsidRDefault="00F36ECD" w:rsidP="00F36ECD">
                  <w:pPr>
                    <w:pStyle w:val="ListParagraph"/>
                    <w:numPr>
                      <w:ilvl w:val="0"/>
                      <w:numId w:val="36"/>
                    </w:numPr>
                    <w:jc w:val="center"/>
                    <w:rPr>
                      <w:b/>
                      <w:sz w:val="20"/>
                      <w:szCs w:val="20"/>
                    </w:rPr>
                  </w:pPr>
                </w:p>
              </w:tc>
              <w:tc>
                <w:tcPr>
                  <w:tcW w:w="4256" w:type="pct"/>
                </w:tcPr>
                <w:p w14:paraId="1B748C5C" w14:textId="77777777" w:rsidR="00F36ECD" w:rsidRPr="00D522B5" w:rsidRDefault="00F36ECD" w:rsidP="00F36ECD">
                  <w:pPr>
                    <w:jc w:val="both"/>
                    <w:rPr>
                      <w:sz w:val="20"/>
                      <w:szCs w:val="20"/>
                    </w:rPr>
                  </w:pPr>
                  <w:r w:rsidRPr="00D522B5">
                    <w:rPr>
                      <w:sz w:val="20"/>
                      <w:szCs w:val="20"/>
                    </w:rPr>
                    <w:t>Vides konsultatīvā padome</w:t>
                  </w:r>
                </w:p>
              </w:tc>
            </w:tr>
            <w:tr w:rsidR="00F36ECD" w:rsidRPr="00D522B5" w14:paraId="7ECFCE57" w14:textId="77777777" w:rsidTr="00F36ECD">
              <w:trPr>
                <w:trHeight w:val="245"/>
              </w:trPr>
              <w:tc>
                <w:tcPr>
                  <w:tcW w:w="744" w:type="pct"/>
                  <w:shd w:val="clear" w:color="auto" w:fill="auto"/>
                </w:tcPr>
                <w:p w14:paraId="714D9321" w14:textId="77777777" w:rsidR="00F36ECD" w:rsidRPr="00D522B5" w:rsidRDefault="00F36ECD" w:rsidP="00F36ECD">
                  <w:pPr>
                    <w:pStyle w:val="ListParagraph"/>
                    <w:numPr>
                      <w:ilvl w:val="0"/>
                      <w:numId w:val="36"/>
                    </w:numPr>
                    <w:jc w:val="center"/>
                    <w:rPr>
                      <w:b/>
                      <w:sz w:val="20"/>
                      <w:szCs w:val="20"/>
                    </w:rPr>
                  </w:pPr>
                </w:p>
              </w:tc>
              <w:tc>
                <w:tcPr>
                  <w:tcW w:w="4256" w:type="pct"/>
                </w:tcPr>
                <w:p w14:paraId="48123D8B" w14:textId="77777777" w:rsidR="00F36ECD" w:rsidRPr="00D522B5" w:rsidRDefault="00F36ECD" w:rsidP="00F36ECD">
                  <w:pPr>
                    <w:jc w:val="both"/>
                    <w:rPr>
                      <w:sz w:val="20"/>
                      <w:szCs w:val="20"/>
                    </w:rPr>
                  </w:pPr>
                  <w:r w:rsidRPr="00D522B5">
                    <w:rPr>
                      <w:sz w:val="20"/>
                      <w:szCs w:val="20"/>
                    </w:rPr>
                    <w:t>Kurzemes plānošanas reģions</w:t>
                  </w:r>
                </w:p>
              </w:tc>
            </w:tr>
            <w:tr w:rsidR="00F36ECD" w:rsidRPr="00D522B5" w14:paraId="2899C7B1" w14:textId="77777777" w:rsidTr="00F36ECD">
              <w:trPr>
                <w:trHeight w:val="245"/>
              </w:trPr>
              <w:tc>
                <w:tcPr>
                  <w:tcW w:w="744" w:type="pct"/>
                  <w:shd w:val="clear" w:color="auto" w:fill="auto"/>
                </w:tcPr>
                <w:p w14:paraId="052BDF70" w14:textId="77777777" w:rsidR="00F36ECD" w:rsidRPr="00D522B5" w:rsidRDefault="00F36ECD" w:rsidP="00F36ECD">
                  <w:pPr>
                    <w:pStyle w:val="ListParagraph"/>
                    <w:numPr>
                      <w:ilvl w:val="0"/>
                      <w:numId w:val="36"/>
                    </w:numPr>
                    <w:jc w:val="center"/>
                    <w:rPr>
                      <w:b/>
                      <w:sz w:val="20"/>
                      <w:szCs w:val="20"/>
                    </w:rPr>
                  </w:pPr>
                </w:p>
              </w:tc>
              <w:tc>
                <w:tcPr>
                  <w:tcW w:w="4256" w:type="pct"/>
                </w:tcPr>
                <w:p w14:paraId="7F277AAA" w14:textId="77777777" w:rsidR="00F36ECD" w:rsidRPr="00D522B5" w:rsidRDefault="00F36ECD" w:rsidP="00F36ECD">
                  <w:pPr>
                    <w:jc w:val="both"/>
                    <w:rPr>
                      <w:sz w:val="20"/>
                      <w:szCs w:val="20"/>
                    </w:rPr>
                  </w:pPr>
                  <w:r w:rsidRPr="00D522B5">
                    <w:rPr>
                      <w:sz w:val="20"/>
                      <w:szCs w:val="20"/>
                      <w:lang w:eastAsia="lv-LV"/>
                    </w:rPr>
                    <w:t>Latgales plānošanas reģions</w:t>
                  </w:r>
                </w:p>
              </w:tc>
            </w:tr>
            <w:tr w:rsidR="00F36ECD" w:rsidRPr="00D522B5" w14:paraId="0CD75FA2" w14:textId="77777777" w:rsidTr="00F36ECD">
              <w:trPr>
                <w:trHeight w:val="245"/>
              </w:trPr>
              <w:tc>
                <w:tcPr>
                  <w:tcW w:w="744" w:type="pct"/>
                  <w:shd w:val="clear" w:color="auto" w:fill="auto"/>
                </w:tcPr>
                <w:p w14:paraId="2E8E9590" w14:textId="77777777" w:rsidR="00F36ECD" w:rsidRPr="00D522B5" w:rsidRDefault="00F36ECD" w:rsidP="00F36ECD">
                  <w:pPr>
                    <w:pStyle w:val="ListParagraph"/>
                    <w:numPr>
                      <w:ilvl w:val="0"/>
                      <w:numId w:val="36"/>
                    </w:numPr>
                    <w:jc w:val="center"/>
                    <w:rPr>
                      <w:b/>
                      <w:sz w:val="20"/>
                      <w:szCs w:val="20"/>
                    </w:rPr>
                  </w:pPr>
                </w:p>
              </w:tc>
              <w:tc>
                <w:tcPr>
                  <w:tcW w:w="4256" w:type="pct"/>
                </w:tcPr>
                <w:p w14:paraId="2F0C7AFF" w14:textId="77777777" w:rsidR="00F36ECD" w:rsidRPr="00D522B5" w:rsidRDefault="00F36ECD" w:rsidP="00F36ECD">
                  <w:pPr>
                    <w:jc w:val="both"/>
                    <w:rPr>
                      <w:sz w:val="20"/>
                      <w:szCs w:val="20"/>
                    </w:rPr>
                  </w:pPr>
                  <w:r w:rsidRPr="00D522B5">
                    <w:rPr>
                      <w:sz w:val="20"/>
                      <w:szCs w:val="20"/>
                      <w:lang w:eastAsia="lv-LV"/>
                    </w:rPr>
                    <w:t>Zemgales plānošanas reģions</w:t>
                  </w:r>
                </w:p>
              </w:tc>
            </w:tr>
            <w:tr w:rsidR="00F36ECD" w:rsidRPr="00D522B5" w14:paraId="408B9047" w14:textId="77777777" w:rsidTr="00F36ECD">
              <w:trPr>
                <w:trHeight w:val="245"/>
              </w:trPr>
              <w:tc>
                <w:tcPr>
                  <w:tcW w:w="744" w:type="pct"/>
                  <w:shd w:val="clear" w:color="auto" w:fill="auto"/>
                </w:tcPr>
                <w:p w14:paraId="3D7C78E8" w14:textId="77777777" w:rsidR="00F36ECD" w:rsidRPr="00D522B5" w:rsidRDefault="00F36ECD" w:rsidP="00F36ECD">
                  <w:pPr>
                    <w:pStyle w:val="ListParagraph"/>
                    <w:numPr>
                      <w:ilvl w:val="0"/>
                      <w:numId w:val="36"/>
                    </w:numPr>
                    <w:jc w:val="center"/>
                    <w:rPr>
                      <w:b/>
                      <w:sz w:val="20"/>
                      <w:szCs w:val="20"/>
                    </w:rPr>
                  </w:pPr>
                </w:p>
              </w:tc>
              <w:tc>
                <w:tcPr>
                  <w:tcW w:w="4256" w:type="pct"/>
                </w:tcPr>
                <w:p w14:paraId="6B3738D1" w14:textId="77777777" w:rsidR="00F36ECD" w:rsidRPr="00D522B5" w:rsidRDefault="00F36ECD" w:rsidP="00F36ECD">
                  <w:pPr>
                    <w:jc w:val="both"/>
                    <w:rPr>
                      <w:sz w:val="20"/>
                      <w:szCs w:val="20"/>
                      <w:lang w:eastAsia="lv-LV"/>
                    </w:rPr>
                  </w:pPr>
                  <w:r w:rsidRPr="00D522B5">
                    <w:rPr>
                      <w:sz w:val="20"/>
                      <w:szCs w:val="20"/>
                      <w:lang w:eastAsia="lv-LV"/>
                    </w:rPr>
                    <w:t xml:space="preserve">Arodbiedrību apvienība </w:t>
                  </w:r>
                  <w:r w:rsidRPr="00D522B5">
                    <w:rPr>
                      <w:sz w:val="20"/>
                      <w:szCs w:val="20"/>
                    </w:rPr>
                    <w:t>“</w:t>
                  </w:r>
                  <w:r w:rsidRPr="00D522B5">
                    <w:rPr>
                      <w:sz w:val="20"/>
                      <w:szCs w:val="20"/>
                      <w:lang w:eastAsia="lv-LV"/>
                    </w:rPr>
                    <w:t>Latvijas Brīvo arodbiedrību savienība</w:t>
                  </w:r>
                  <w:r w:rsidRPr="00D522B5">
                    <w:rPr>
                      <w:sz w:val="20"/>
                      <w:szCs w:val="20"/>
                    </w:rPr>
                    <w:t>”</w:t>
                  </w:r>
                </w:p>
              </w:tc>
            </w:tr>
            <w:tr w:rsidR="00F36ECD" w:rsidRPr="00D522B5" w14:paraId="65B91412" w14:textId="77777777" w:rsidTr="00F36ECD">
              <w:trPr>
                <w:trHeight w:val="245"/>
              </w:trPr>
              <w:tc>
                <w:tcPr>
                  <w:tcW w:w="744" w:type="pct"/>
                  <w:shd w:val="clear" w:color="auto" w:fill="auto"/>
                </w:tcPr>
                <w:p w14:paraId="452AD26D" w14:textId="77777777" w:rsidR="00F36ECD" w:rsidRPr="00D522B5" w:rsidRDefault="00F36ECD" w:rsidP="00F36ECD">
                  <w:pPr>
                    <w:pStyle w:val="ListParagraph"/>
                    <w:numPr>
                      <w:ilvl w:val="0"/>
                      <w:numId w:val="36"/>
                    </w:numPr>
                    <w:jc w:val="center"/>
                    <w:rPr>
                      <w:b/>
                      <w:sz w:val="20"/>
                      <w:szCs w:val="20"/>
                    </w:rPr>
                  </w:pPr>
                </w:p>
              </w:tc>
              <w:tc>
                <w:tcPr>
                  <w:tcW w:w="4256" w:type="pct"/>
                </w:tcPr>
                <w:p w14:paraId="16D78940" w14:textId="77777777" w:rsidR="00F36ECD" w:rsidRPr="00D522B5" w:rsidRDefault="00F36ECD" w:rsidP="00F36ECD">
                  <w:pPr>
                    <w:jc w:val="both"/>
                    <w:rPr>
                      <w:sz w:val="20"/>
                      <w:szCs w:val="20"/>
                      <w:u w:val="single"/>
                      <w:lang w:eastAsia="lv-LV"/>
                    </w:rPr>
                  </w:pPr>
                  <w:r w:rsidRPr="00D522B5">
                    <w:rPr>
                      <w:sz w:val="20"/>
                      <w:szCs w:val="20"/>
                      <w:u w:val="single"/>
                    </w:rPr>
                    <w:t>Biedrība "Latvijas Darba devēju konfederācija"</w:t>
                  </w:r>
                </w:p>
              </w:tc>
            </w:tr>
            <w:tr w:rsidR="00F36ECD" w:rsidRPr="00D522B5" w14:paraId="54AC05FE" w14:textId="77777777" w:rsidTr="00F36ECD">
              <w:trPr>
                <w:trHeight w:val="245"/>
              </w:trPr>
              <w:tc>
                <w:tcPr>
                  <w:tcW w:w="744" w:type="pct"/>
                  <w:shd w:val="clear" w:color="auto" w:fill="auto"/>
                </w:tcPr>
                <w:p w14:paraId="0843DCBF" w14:textId="77777777" w:rsidR="00F36ECD" w:rsidRPr="00D522B5" w:rsidRDefault="00F36ECD" w:rsidP="00F36ECD">
                  <w:pPr>
                    <w:pStyle w:val="ListParagraph"/>
                    <w:numPr>
                      <w:ilvl w:val="0"/>
                      <w:numId w:val="36"/>
                    </w:numPr>
                    <w:jc w:val="center"/>
                    <w:rPr>
                      <w:b/>
                      <w:sz w:val="20"/>
                      <w:szCs w:val="20"/>
                    </w:rPr>
                  </w:pPr>
                </w:p>
              </w:tc>
              <w:tc>
                <w:tcPr>
                  <w:tcW w:w="4256" w:type="pct"/>
                </w:tcPr>
                <w:p w14:paraId="2E783593" w14:textId="77777777" w:rsidR="00F36ECD" w:rsidRPr="00D522B5" w:rsidRDefault="00F36ECD" w:rsidP="00F36ECD">
                  <w:pPr>
                    <w:jc w:val="both"/>
                    <w:rPr>
                      <w:sz w:val="20"/>
                      <w:szCs w:val="20"/>
                      <w:lang w:eastAsia="lv-LV"/>
                    </w:rPr>
                  </w:pPr>
                  <w:r w:rsidRPr="00D522B5">
                    <w:rPr>
                      <w:sz w:val="20"/>
                      <w:szCs w:val="20"/>
                    </w:rPr>
                    <w:t>Biedrība “Latvijas Drošības un aizsardzības industriju federācija”</w:t>
                  </w:r>
                </w:p>
              </w:tc>
            </w:tr>
            <w:tr w:rsidR="00F36ECD" w:rsidRPr="00D522B5" w14:paraId="3E023A5E" w14:textId="77777777" w:rsidTr="00F36ECD">
              <w:trPr>
                <w:trHeight w:val="245"/>
              </w:trPr>
              <w:tc>
                <w:tcPr>
                  <w:tcW w:w="744" w:type="pct"/>
                  <w:shd w:val="clear" w:color="auto" w:fill="auto"/>
                </w:tcPr>
                <w:p w14:paraId="666EC6F3" w14:textId="77777777" w:rsidR="00F36ECD" w:rsidRPr="00D522B5" w:rsidRDefault="00F36ECD" w:rsidP="00F36ECD">
                  <w:pPr>
                    <w:pStyle w:val="ListParagraph"/>
                    <w:numPr>
                      <w:ilvl w:val="0"/>
                      <w:numId w:val="36"/>
                    </w:numPr>
                    <w:jc w:val="center"/>
                    <w:rPr>
                      <w:b/>
                      <w:sz w:val="20"/>
                      <w:szCs w:val="20"/>
                    </w:rPr>
                  </w:pPr>
                </w:p>
              </w:tc>
              <w:tc>
                <w:tcPr>
                  <w:tcW w:w="4256" w:type="pct"/>
                </w:tcPr>
                <w:p w14:paraId="42D344C6" w14:textId="77777777" w:rsidR="00F36ECD" w:rsidRPr="00D522B5" w:rsidRDefault="00F36ECD" w:rsidP="00F36ECD">
                  <w:pPr>
                    <w:jc w:val="both"/>
                    <w:rPr>
                      <w:sz w:val="20"/>
                      <w:szCs w:val="20"/>
                    </w:rPr>
                  </w:pPr>
                  <w:r w:rsidRPr="00D522B5">
                    <w:rPr>
                      <w:sz w:val="20"/>
                      <w:szCs w:val="20"/>
                    </w:rPr>
                    <w:t>Biedrība “Latvijas Lauku forums”</w:t>
                  </w:r>
                </w:p>
              </w:tc>
            </w:tr>
            <w:tr w:rsidR="00F36ECD" w:rsidRPr="00D522B5" w14:paraId="3D1BC625" w14:textId="77777777" w:rsidTr="00F36ECD">
              <w:trPr>
                <w:trHeight w:val="245"/>
              </w:trPr>
              <w:tc>
                <w:tcPr>
                  <w:tcW w:w="744" w:type="pct"/>
                  <w:shd w:val="clear" w:color="auto" w:fill="auto"/>
                </w:tcPr>
                <w:p w14:paraId="76860B33" w14:textId="77777777" w:rsidR="00F36ECD" w:rsidRPr="00D522B5" w:rsidRDefault="00F36ECD" w:rsidP="00F36ECD">
                  <w:pPr>
                    <w:pStyle w:val="ListParagraph"/>
                    <w:numPr>
                      <w:ilvl w:val="0"/>
                      <w:numId w:val="36"/>
                    </w:numPr>
                    <w:jc w:val="center"/>
                    <w:rPr>
                      <w:b/>
                      <w:sz w:val="20"/>
                      <w:szCs w:val="20"/>
                    </w:rPr>
                  </w:pPr>
                </w:p>
              </w:tc>
              <w:tc>
                <w:tcPr>
                  <w:tcW w:w="4256" w:type="pct"/>
                </w:tcPr>
                <w:p w14:paraId="0F68A8AE" w14:textId="77777777" w:rsidR="00F36ECD" w:rsidRPr="00D522B5" w:rsidRDefault="00F36ECD" w:rsidP="00F36ECD">
                  <w:pPr>
                    <w:jc w:val="both"/>
                    <w:rPr>
                      <w:sz w:val="20"/>
                      <w:szCs w:val="20"/>
                    </w:rPr>
                  </w:pPr>
                  <w:r w:rsidRPr="00D522B5">
                    <w:rPr>
                      <w:sz w:val="20"/>
                      <w:szCs w:val="20"/>
                    </w:rPr>
                    <w:t>Biedrība “Latvijas Lielo pilsētu asociācija”</w:t>
                  </w:r>
                </w:p>
              </w:tc>
            </w:tr>
            <w:tr w:rsidR="00F36ECD" w:rsidRPr="00D522B5" w14:paraId="64460DFF" w14:textId="77777777" w:rsidTr="00F36ECD">
              <w:trPr>
                <w:trHeight w:val="245"/>
              </w:trPr>
              <w:tc>
                <w:tcPr>
                  <w:tcW w:w="744" w:type="pct"/>
                  <w:shd w:val="clear" w:color="auto" w:fill="auto"/>
                </w:tcPr>
                <w:p w14:paraId="6D8D565A" w14:textId="77777777" w:rsidR="00F36ECD" w:rsidRPr="00D522B5" w:rsidRDefault="00F36ECD" w:rsidP="00F36ECD">
                  <w:pPr>
                    <w:pStyle w:val="ListParagraph"/>
                    <w:numPr>
                      <w:ilvl w:val="0"/>
                      <w:numId w:val="36"/>
                    </w:numPr>
                    <w:jc w:val="center"/>
                    <w:rPr>
                      <w:b/>
                      <w:sz w:val="20"/>
                      <w:szCs w:val="20"/>
                    </w:rPr>
                  </w:pPr>
                </w:p>
              </w:tc>
              <w:tc>
                <w:tcPr>
                  <w:tcW w:w="4256" w:type="pct"/>
                </w:tcPr>
                <w:p w14:paraId="62369D86" w14:textId="77777777" w:rsidR="00F36ECD" w:rsidRPr="00D522B5" w:rsidRDefault="00F36ECD" w:rsidP="00F36ECD">
                  <w:pPr>
                    <w:jc w:val="both"/>
                    <w:rPr>
                      <w:sz w:val="20"/>
                      <w:szCs w:val="20"/>
                    </w:rPr>
                  </w:pPr>
                  <w:r w:rsidRPr="00D522B5">
                    <w:rPr>
                      <w:sz w:val="20"/>
                      <w:szCs w:val="20"/>
                    </w:rPr>
                    <w:t>Biedrība “Latvijas Mazo un vidējo uzņēmumu asociācija”</w:t>
                  </w:r>
                </w:p>
              </w:tc>
            </w:tr>
            <w:tr w:rsidR="00F36ECD" w:rsidRPr="00D522B5" w14:paraId="10F7F61B" w14:textId="77777777" w:rsidTr="00F36ECD">
              <w:trPr>
                <w:trHeight w:val="245"/>
              </w:trPr>
              <w:tc>
                <w:tcPr>
                  <w:tcW w:w="744" w:type="pct"/>
                  <w:shd w:val="clear" w:color="auto" w:fill="auto"/>
                </w:tcPr>
                <w:p w14:paraId="6E93D430" w14:textId="77777777" w:rsidR="00F36ECD" w:rsidRPr="00D522B5" w:rsidRDefault="00F36ECD" w:rsidP="00F36ECD">
                  <w:pPr>
                    <w:pStyle w:val="ListParagraph"/>
                    <w:numPr>
                      <w:ilvl w:val="0"/>
                      <w:numId w:val="36"/>
                    </w:numPr>
                    <w:jc w:val="center"/>
                    <w:rPr>
                      <w:b/>
                      <w:sz w:val="20"/>
                      <w:szCs w:val="20"/>
                    </w:rPr>
                  </w:pPr>
                </w:p>
              </w:tc>
              <w:tc>
                <w:tcPr>
                  <w:tcW w:w="4256" w:type="pct"/>
                </w:tcPr>
                <w:p w14:paraId="38402C80" w14:textId="77777777" w:rsidR="00F36ECD" w:rsidRPr="00D522B5" w:rsidRDefault="00F36ECD" w:rsidP="00F36ECD">
                  <w:pPr>
                    <w:jc w:val="both"/>
                    <w:rPr>
                      <w:sz w:val="20"/>
                      <w:szCs w:val="20"/>
                    </w:rPr>
                  </w:pPr>
                  <w:r w:rsidRPr="00D522B5">
                    <w:rPr>
                      <w:sz w:val="20"/>
                      <w:szCs w:val="20"/>
                    </w:rPr>
                    <w:t>Biedrība “Latvijas Pašvaldību savienība”</w:t>
                  </w:r>
                </w:p>
              </w:tc>
            </w:tr>
            <w:tr w:rsidR="00F36ECD" w:rsidRPr="00D522B5" w14:paraId="237AC2C7" w14:textId="77777777" w:rsidTr="00F36ECD">
              <w:trPr>
                <w:trHeight w:val="245"/>
              </w:trPr>
              <w:tc>
                <w:tcPr>
                  <w:tcW w:w="744" w:type="pct"/>
                  <w:shd w:val="clear" w:color="auto" w:fill="auto"/>
                </w:tcPr>
                <w:p w14:paraId="13A927DA" w14:textId="77777777" w:rsidR="00F36ECD" w:rsidRPr="00D522B5" w:rsidRDefault="00F36ECD" w:rsidP="00F36ECD">
                  <w:pPr>
                    <w:pStyle w:val="ListParagraph"/>
                    <w:numPr>
                      <w:ilvl w:val="0"/>
                      <w:numId w:val="36"/>
                    </w:numPr>
                    <w:jc w:val="center"/>
                    <w:rPr>
                      <w:b/>
                      <w:sz w:val="20"/>
                      <w:szCs w:val="20"/>
                    </w:rPr>
                  </w:pPr>
                </w:p>
              </w:tc>
              <w:tc>
                <w:tcPr>
                  <w:tcW w:w="4256" w:type="pct"/>
                </w:tcPr>
                <w:p w14:paraId="5B6A98F4" w14:textId="77777777" w:rsidR="00F36ECD" w:rsidRPr="00D522B5" w:rsidRDefault="00F36ECD" w:rsidP="00F36ECD">
                  <w:pPr>
                    <w:jc w:val="both"/>
                    <w:rPr>
                      <w:sz w:val="20"/>
                      <w:szCs w:val="20"/>
                      <w:u w:val="single"/>
                    </w:rPr>
                  </w:pPr>
                  <w:r w:rsidRPr="00D522B5">
                    <w:rPr>
                      <w:sz w:val="20"/>
                      <w:szCs w:val="20"/>
                      <w:u w:val="single"/>
                    </w:rPr>
                    <w:t>Biedrība "Latvijas Nacionālā projektu vadīšanas asociācija"</w:t>
                  </w:r>
                </w:p>
              </w:tc>
            </w:tr>
            <w:tr w:rsidR="00F36ECD" w:rsidRPr="00D522B5" w14:paraId="135E8766" w14:textId="77777777" w:rsidTr="00F36ECD">
              <w:trPr>
                <w:trHeight w:val="245"/>
              </w:trPr>
              <w:tc>
                <w:tcPr>
                  <w:tcW w:w="744" w:type="pct"/>
                  <w:shd w:val="clear" w:color="auto" w:fill="auto"/>
                </w:tcPr>
                <w:p w14:paraId="378F029E" w14:textId="77777777" w:rsidR="00F36ECD" w:rsidRPr="00D522B5" w:rsidRDefault="00F36ECD" w:rsidP="00F36ECD">
                  <w:pPr>
                    <w:pStyle w:val="ListParagraph"/>
                    <w:numPr>
                      <w:ilvl w:val="0"/>
                      <w:numId w:val="36"/>
                    </w:numPr>
                    <w:jc w:val="center"/>
                    <w:rPr>
                      <w:b/>
                      <w:sz w:val="20"/>
                      <w:szCs w:val="20"/>
                    </w:rPr>
                  </w:pPr>
                </w:p>
              </w:tc>
              <w:tc>
                <w:tcPr>
                  <w:tcW w:w="4256" w:type="pct"/>
                </w:tcPr>
                <w:p w14:paraId="04643554" w14:textId="77777777" w:rsidR="00F36ECD" w:rsidRPr="00D522B5" w:rsidRDefault="00F36ECD" w:rsidP="00F36ECD">
                  <w:pPr>
                    <w:jc w:val="both"/>
                    <w:rPr>
                      <w:sz w:val="20"/>
                      <w:szCs w:val="20"/>
                      <w:u w:val="single"/>
                    </w:rPr>
                  </w:pPr>
                  <w:r w:rsidRPr="00D522B5">
                    <w:rPr>
                      <w:sz w:val="20"/>
                      <w:szCs w:val="20"/>
                      <w:u w:val="single"/>
                    </w:rPr>
                    <w:t>Biedrība "Latvijas Sieviešu nevalstisko organizāciju sadarbības tīkls"</w:t>
                  </w:r>
                </w:p>
              </w:tc>
            </w:tr>
            <w:tr w:rsidR="00F36ECD" w:rsidRPr="00D522B5" w14:paraId="6CA758D3" w14:textId="77777777" w:rsidTr="00F36ECD">
              <w:trPr>
                <w:trHeight w:val="245"/>
              </w:trPr>
              <w:tc>
                <w:tcPr>
                  <w:tcW w:w="744" w:type="pct"/>
                  <w:shd w:val="clear" w:color="auto" w:fill="auto"/>
                </w:tcPr>
                <w:p w14:paraId="2C7D0A28" w14:textId="77777777" w:rsidR="00F36ECD" w:rsidRPr="00D522B5" w:rsidRDefault="00F36ECD" w:rsidP="00F36ECD">
                  <w:pPr>
                    <w:pStyle w:val="ListParagraph"/>
                    <w:numPr>
                      <w:ilvl w:val="0"/>
                      <w:numId w:val="36"/>
                    </w:numPr>
                    <w:jc w:val="center"/>
                    <w:rPr>
                      <w:b/>
                      <w:sz w:val="20"/>
                      <w:szCs w:val="20"/>
                    </w:rPr>
                  </w:pPr>
                </w:p>
              </w:tc>
              <w:tc>
                <w:tcPr>
                  <w:tcW w:w="4256" w:type="pct"/>
                </w:tcPr>
                <w:p w14:paraId="53FB598D" w14:textId="77777777" w:rsidR="00F36ECD" w:rsidRPr="00D522B5" w:rsidRDefault="00F36ECD" w:rsidP="00F36ECD">
                  <w:pPr>
                    <w:jc w:val="both"/>
                    <w:rPr>
                      <w:sz w:val="20"/>
                      <w:szCs w:val="20"/>
                    </w:rPr>
                  </w:pPr>
                  <w:r w:rsidRPr="00D522B5">
                    <w:rPr>
                      <w:sz w:val="20"/>
                      <w:szCs w:val="20"/>
                      <w:lang w:eastAsia="lv-LV"/>
                    </w:rPr>
                    <w:t>Biedrība “Reģionālo attīstības centru apvienība”</w:t>
                  </w:r>
                </w:p>
              </w:tc>
            </w:tr>
            <w:tr w:rsidR="00F36ECD" w:rsidRPr="00D522B5" w14:paraId="5E86F0B7" w14:textId="77777777" w:rsidTr="00F36ECD">
              <w:trPr>
                <w:trHeight w:val="245"/>
              </w:trPr>
              <w:tc>
                <w:tcPr>
                  <w:tcW w:w="744" w:type="pct"/>
                  <w:shd w:val="clear" w:color="auto" w:fill="auto"/>
                </w:tcPr>
                <w:p w14:paraId="6930C061" w14:textId="77777777" w:rsidR="00F36ECD" w:rsidRPr="00D522B5" w:rsidRDefault="00F36ECD" w:rsidP="00F36ECD">
                  <w:pPr>
                    <w:jc w:val="center"/>
                    <w:rPr>
                      <w:b/>
                      <w:sz w:val="20"/>
                      <w:szCs w:val="20"/>
                    </w:rPr>
                  </w:pPr>
                </w:p>
              </w:tc>
              <w:tc>
                <w:tcPr>
                  <w:tcW w:w="4256" w:type="pct"/>
                </w:tcPr>
                <w:p w14:paraId="0E514313" w14:textId="7FBA578E" w:rsidR="00F36ECD" w:rsidRPr="00D522B5" w:rsidRDefault="00F36ECD" w:rsidP="00F36ECD">
                  <w:pPr>
                    <w:jc w:val="both"/>
                    <w:rPr>
                      <w:strike/>
                      <w:sz w:val="20"/>
                      <w:szCs w:val="20"/>
                      <w:lang w:eastAsia="lv-LV"/>
                    </w:rPr>
                  </w:pPr>
                  <w:r w:rsidRPr="00D522B5">
                    <w:rPr>
                      <w:strike/>
                      <w:sz w:val="20"/>
                      <w:szCs w:val="20"/>
                      <w:lang w:eastAsia="lv-LV"/>
                    </w:rPr>
                    <w:t>Klimata un enerģētikas ministrija</w:t>
                  </w:r>
                </w:p>
              </w:tc>
            </w:tr>
            <w:tr w:rsidR="00F36ECD" w:rsidRPr="00D522B5" w14:paraId="6B11D394" w14:textId="77777777" w:rsidTr="00F36ECD">
              <w:trPr>
                <w:trHeight w:val="245"/>
              </w:trPr>
              <w:tc>
                <w:tcPr>
                  <w:tcW w:w="744" w:type="pct"/>
                  <w:shd w:val="clear" w:color="auto" w:fill="FFFFFF" w:themeFill="background1"/>
                </w:tcPr>
                <w:p w14:paraId="6B07985A" w14:textId="77777777" w:rsidR="00F36ECD" w:rsidRPr="00D522B5" w:rsidRDefault="00F36ECD" w:rsidP="00F36ECD">
                  <w:pPr>
                    <w:pStyle w:val="ListParagraph"/>
                    <w:numPr>
                      <w:ilvl w:val="0"/>
                      <w:numId w:val="36"/>
                    </w:numPr>
                    <w:jc w:val="center"/>
                    <w:rPr>
                      <w:b/>
                      <w:sz w:val="20"/>
                      <w:szCs w:val="20"/>
                    </w:rPr>
                  </w:pPr>
                </w:p>
              </w:tc>
              <w:tc>
                <w:tcPr>
                  <w:tcW w:w="4256" w:type="pct"/>
                  <w:shd w:val="clear" w:color="auto" w:fill="FFFFFF" w:themeFill="background1"/>
                </w:tcPr>
                <w:p w14:paraId="1D6C9EB9" w14:textId="77777777" w:rsidR="00F36ECD" w:rsidRPr="00D522B5" w:rsidRDefault="00F36ECD" w:rsidP="00F36ECD">
                  <w:pPr>
                    <w:jc w:val="both"/>
                    <w:rPr>
                      <w:sz w:val="20"/>
                      <w:szCs w:val="20"/>
                    </w:rPr>
                  </w:pPr>
                  <w:r w:rsidRPr="00D522B5">
                    <w:rPr>
                      <w:sz w:val="20"/>
                      <w:szCs w:val="20"/>
                    </w:rPr>
                    <w:t>Nodibinājums "Latvijas Dabas fonds"</w:t>
                  </w:r>
                </w:p>
              </w:tc>
            </w:tr>
            <w:tr w:rsidR="00F36ECD" w:rsidRPr="00D522B5" w14:paraId="5BF59331" w14:textId="77777777" w:rsidTr="00F36ECD">
              <w:trPr>
                <w:trHeight w:val="245"/>
              </w:trPr>
              <w:tc>
                <w:tcPr>
                  <w:tcW w:w="744" w:type="pct"/>
                  <w:shd w:val="clear" w:color="auto" w:fill="FFFFFF" w:themeFill="background1"/>
                </w:tcPr>
                <w:p w14:paraId="25EED3B2" w14:textId="77777777" w:rsidR="00F36ECD" w:rsidRPr="00D522B5" w:rsidRDefault="00F36ECD" w:rsidP="00F36ECD">
                  <w:pPr>
                    <w:pStyle w:val="ListParagraph"/>
                    <w:numPr>
                      <w:ilvl w:val="0"/>
                      <w:numId w:val="36"/>
                    </w:numPr>
                    <w:jc w:val="center"/>
                    <w:rPr>
                      <w:b/>
                      <w:sz w:val="20"/>
                      <w:szCs w:val="20"/>
                    </w:rPr>
                  </w:pPr>
                </w:p>
              </w:tc>
              <w:tc>
                <w:tcPr>
                  <w:tcW w:w="4256" w:type="pct"/>
                  <w:shd w:val="clear" w:color="auto" w:fill="FFFFFF" w:themeFill="background1"/>
                </w:tcPr>
                <w:p w14:paraId="563C221D" w14:textId="77777777" w:rsidR="00F36ECD" w:rsidRPr="00D522B5" w:rsidRDefault="00F36ECD" w:rsidP="00F36ECD">
                  <w:pPr>
                    <w:jc w:val="both"/>
                    <w:rPr>
                      <w:sz w:val="20"/>
                      <w:szCs w:val="20"/>
                      <w:u w:val="single"/>
                    </w:rPr>
                  </w:pPr>
                  <w:r w:rsidRPr="00D522B5">
                    <w:rPr>
                      <w:sz w:val="20"/>
                      <w:szCs w:val="20"/>
                      <w:u w:val="single"/>
                      <w:bdr w:val="none" w:sz="0" w:space="0" w:color="auto" w:frame="1"/>
                    </w:rPr>
                    <w:t>Latvijas Zinātņu akadēmija</w:t>
                  </w:r>
                </w:p>
              </w:tc>
            </w:tr>
          </w:tbl>
          <w:p w14:paraId="1D18D0A3" w14:textId="77777777" w:rsidR="00F36ECD" w:rsidRPr="00287C6B" w:rsidRDefault="00F36ECD" w:rsidP="00F36ECD">
            <w:pPr>
              <w:shd w:val="clear" w:color="auto" w:fill="FFFFFF"/>
              <w:ind w:left="357"/>
              <w:jc w:val="center"/>
              <w:rPr>
                <w:bCs/>
                <w:sz w:val="20"/>
                <w:szCs w:val="20"/>
              </w:rPr>
            </w:pPr>
          </w:p>
        </w:tc>
        <w:tc>
          <w:tcPr>
            <w:tcW w:w="1602" w:type="pct"/>
            <w:tcBorders>
              <w:top w:val="single" w:sz="4" w:space="0" w:color="auto"/>
              <w:bottom w:val="single" w:sz="4" w:space="0" w:color="auto"/>
            </w:tcBorders>
          </w:tcPr>
          <w:p w14:paraId="3567C8B2" w14:textId="77777777" w:rsidR="00F36ECD" w:rsidRDefault="00F36ECD" w:rsidP="00F36ECD">
            <w:pPr>
              <w:jc w:val="center"/>
              <w:rPr>
                <w:b/>
                <w:sz w:val="20"/>
                <w:szCs w:val="20"/>
              </w:rPr>
            </w:pPr>
          </w:p>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402"/>
            </w:tblGrid>
            <w:tr w:rsidR="00F36ECD" w:rsidRPr="00D522B5" w14:paraId="0F10EA3E" w14:textId="77777777" w:rsidTr="00F36ECD">
              <w:trPr>
                <w:trHeight w:val="309"/>
              </w:trPr>
              <w:tc>
                <w:tcPr>
                  <w:tcW w:w="744" w:type="pct"/>
                  <w:shd w:val="clear" w:color="auto" w:fill="auto"/>
                  <w:vAlign w:val="center"/>
                </w:tcPr>
                <w:p w14:paraId="698B31DF" w14:textId="77777777" w:rsidR="00F36ECD" w:rsidRPr="00D522B5" w:rsidRDefault="00F36ECD" w:rsidP="00F36ECD">
                  <w:pPr>
                    <w:jc w:val="center"/>
                    <w:rPr>
                      <w:b/>
                      <w:sz w:val="20"/>
                      <w:szCs w:val="20"/>
                    </w:rPr>
                  </w:pPr>
                  <w:r w:rsidRPr="00D522B5">
                    <w:rPr>
                      <w:b/>
                      <w:sz w:val="20"/>
                      <w:szCs w:val="20"/>
                    </w:rPr>
                    <w:t>Nr.</w:t>
                  </w:r>
                </w:p>
              </w:tc>
              <w:tc>
                <w:tcPr>
                  <w:tcW w:w="4256" w:type="pct"/>
                  <w:vAlign w:val="center"/>
                </w:tcPr>
                <w:p w14:paraId="1C0536B8" w14:textId="77777777" w:rsidR="00F36ECD" w:rsidRPr="00D522B5" w:rsidRDefault="00F36ECD" w:rsidP="00F36ECD">
                  <w:pPr>
                    <w:jc w:val="center"/>
                    <w:rPr>
                      <w:b/>
                      <w:sz w:val="20"/>
                      <w:szCs w:val="20"/>
                    </w:rPr>
                  </w:pPr>
                  <w:r w:rsidRPr="00D522B5">
                    <w:rPr>
                      <w:b/>
                      <w:sz w:val="20"/>
                      <w:szCs w:val="20"/>
                    </w:rPr>
                    <w:t>Apakškomitejā pārstāvētās institūcijas</w:t>
                  </w:r>
                </w:p>
              </w:tc>
            </w:tr>
            <w:tr w:rsidR="00F36ECD" w:rsidRPr="00D522B5" w14:paraId="60048138" w14:textId="77777777" w:rsidTr="00F36ECD">
              <w:trPr>
                <w:trHeight w:val="277"/>
              </w:trPr>
              <w:tc>
                <w:tcPr>
                  <w:tcW w:w="744" w:type="pct"/>
                  <w:shd w:val="clear" w:color="auto" w:fill="auto"/>
                </w:tcPr>
                <w:p w14:paraId="16F7053F" w14:textId="77777777" w:rsidR="00F36ECD" w:rsidRPr="00D522B5" w:rsidRDefault="00F36ECD" w:rsidP="00F36ECD">
                  <w:pPr>
                    <w:pStyle w:val="ListParagraph"/>
                    <w:numPr>
                      <w:ilvl w:val="0"/>
                      <w:numId w:val="37"/>
                    </w:numPr>
                    <w:jc w:val="center"/>
                    <w:rPr>
                      <w:b/>
                      <w:sz w:val="20"/>
                      <w:szCs w:val="20"/>
                    </w:rPr>
                  </w:pPr>
                </w:p>
              </w:tc>
              <w:tc>
                <w:tcPr>
                  <w:tcW w:w="4256" w:type="pct"/>
                </w:tcPr>
                <w:p w14:paraId="1D91089F" w14:textId="77777777" w:rsidR="00F36ECD" w:rsidRPr="00D522B5" w:rsidRDefault="00F36ECD" w:rsidP="00F36ECD">
                  <w:pPr>
                    <w:jc w:val="both"/>
                    <w:rPr>
                      <w:sz w:val="20"/>
                      <w:szCs w:val="20"/>
                    </w:rPr>
                  </w:pPr>
                  <w:r w:rsidRPr="00D522B5">
                    <w:rPr>
                      <w:sz w:val="20"/>
                      <w:szCs w:val="20"/>
                    </w:rPr>
                    <w:t>Finanšu ministrija kā ES fondu vadošā iestāde</w:t>
                  </w:r>
                </w:p>
              </w:tc>
            </w:tr>
            <w:tr w:rsidR="00F36ECD" w:rsidRPr="00D522B5" w14:paraId="4FFD4074" w14:textId="77777777" w:rsidTr="00F36ECD">
              <w:trPr>
                <w:trHeight w:val="245"/>
              </w:trPr>
              <w:tc>
                <w:tcPr>
                  <w:tcW w:w="744" w:type="pct"/>
                  <w:shd w:val="clear" w:color="auto" w:fill="auto"/>
                </w:tcPr>
                <w:p w14:paraId="27DE29CC" w14:textId="77777777" w:rsidR="00F36ECD" w:rsidRPr="00D522B5" w:rsidRDefault="00F36ECD" w:rsidP="00F36ECD">
                  <w:pPr>
                    <w:pStyle w:val="ListParagraph"/>
                    <w:numPr>
                      <w:ilvl w:val="0"/>
                      <w:numId w:val="37"/>
                    </w:numPr>
                    <w:jc w:val="center"/>
                    <w:rPr>
                      <w:b/>
                      <w:sz w:val="20"/>
                      <w:szCs w:val="20"/>
                    </w:rPr>
                  </w:pPr>
                </w:p>
              </w:tc>
              <w:tc>
                <w:tcPr>
                  <w:tcW w:w="4256" w:type="pct"/>
                </w:tcPr>
                <w:p w14:paraId="10F63288" w14:textId="77777777" w:rsidR="00F36ECD" w:rsidRPr="00D522B5" w:rsidRDefault="00F36ECD" w:rsidP="00F36ECD">
                  <w:pPr>
                    <w:jc w:val="both"/>
                    <w:rPr>
                      <w:sz w:val="20"/>
                      <w:szCs w:val="20"/>
                    </w:rPr>
                  </w:pPr>
                  <w:r w:rsidRPr="00D522B5">
                    <w:rPr>
                      <w:sz w:val="20"/>
                      <w:szCs w:val="20"/>
                    </w:rPr>
                    <w:t>Centrālā finanšu un līgumu aģentūra kā ES fondu sadarbības iestāde</w:t>
                  </w:r>
                </w:p>
              </w:tc>
            </w:tr>
            <w:tr w:rsidR="00F36ECD" w:rsidRPr="00D522B5" w14:paraId="70C89A45" w14:textId="77777777" w:rsidTr="00F36ECD">
              <w:trPr>
                <w:trHeight w:val="245"/>
              </w:trPr>
              <w:tc>
                <w:tcPr>
                  <w:tcW w:w="744" w:type="pct"/>
                  <w:shd w:val="clear" w:color="auto" w:fill="auto"/>
                </w:tcPr>
                <w:p w14:paraId="419E930F" w14:textId="77777777" w:rsidR="00F36ECD" w:rsidRPr="00D522B5" w:rsidRDefault="00F36ECD" w:rsidP="00F36ECD">
                  <w:pPr>
                    <w:pStyle w:val="ListParagraph"/>
                    <w:numPr>
                      <w:ilvl w:val="0"/>
                      <w:numId w:val="37"/>
                    </w:numPr>
                    <w:jc w:val="center"/>
                    <w:rPr>
                      <w:b/>
                      <w:sz w:val="20"/>
                      <w:szCs w:val="20"/>
                    </w:rPr>
                  </w:pPr>
                </w:p>
              </w:tc>
              <w:tc>
                <w:tcPr>
                  <w:tcW w:w="4256" w:type="pct"/>
                </w:tcPr>
                <w:p w14:paraId="7B7C7605" w14:textId="77777777" w:rsidR="00F36ECD" w:rsidRPr="00D522B5" w:rsidRDefault="00F36ECD" w:rsidP="00F36ECD">
                  <w:pPr>
                    <w:jc w:val="both"/>
                    <w:rPr>
                      <w:sz w:val="20"/>
                      <w:szCs w:val="20"/>
                    </w:rPr>
                  </w:pPr>
                  <w:r w:rsidRPr="00D522B5">
                    <w:rPr>
                      <w:sz w:val="20"/>
                      <w:szCs w:val="20"/>
                      <w:lang w:eastAsia="lv-LV"/>
                    </w:rPr>
                    <w:t>Ekonomikas ministrija</w:t>
                  </w:r>
                </w:p>
              </w:tc>
            </w:tr>
            <w:tr w:rsidR="00F36ECD" w:rsidRPr="00D522B5" w14:paraId="090CD953" w14:textId="77777777" w:rsidTr="00F36ECD">
              <w:trPr>
                <w:trHeight w:val="245"/>
              </w:trPr>
              <w:tc>
                <w:tcPr>
                  <w:tcW w:w="744" w:type="pct"/>
                  <w:shd w:val="clear" w:color="auto" w:fill="auto"/>
                </w:tcPr>
                <w:p w14:paraId="5AD33E07" w14:textId="77777777" w:rsidR="00F36ECD" w:rsidRPr="00D522B5" w:rsidRDefault="00F36ECD" w:rsidP="00F36ECD">
                  <w:pPr>
                    <w:pStyle w:val="ListParagraph"/>
                    <w:numPr>
                      <w:ilvl w:val="0"/>
                      <w:numId w:val="37"/>
                    </w:numPr>
                    <w:jc w:val="center"/>
                    <w:rPr>
                      <w:b/>
                      <w:sz w:val="20"/>
                      <w:szCs w:val="20"/>
                    </w:rPr>
                  </w:pPr>
                </w:p>
              </w:tc>
              <w:tc>
                <w:tcPr>
                  <w:tcW w:w="4256" w:type="pct"/>
                </w:tcPr>
                <w:p w14:paraId="74FF8136" w14:textId="77777777" w:rsidR="00F36ECD" w:rsidRPr="00D522B5" w:rsidRDefault="00F36ECD" w:rsidP="00F36ECD">
                  <w:pPr>
                    <w:jc w:val="both"/>
                    <w:rPr>
                      <w:sz w:val="20"/>
                      <w:szCs w:val="20"/>
                    </w:rPr>
                  </w:pPr>
                  <w:r w:rsidRPr="00D522B5">
                    <w:rPr>
                      <w:sz w:val="20"/>
                      <w:szCs w:val="20"/>
                    </w:rPr>
                    <w:t>Izglītības un zinātnes ministrija</w:t>
                  </w:r>
                </w:p>
              </w:tc>
            </w:tr>
            <w:tr w:rsidR="00F36ECD" w:rsidRPr="00D522B5" w14:paraId="0961194A" w14:textId="77777777" w:rsidTr="00F36ECD">
              <w:trPr>
                <w:trHeight w:val="245"/>
              </w:trPr>
              <w:tc>
                <w:tcPr>
                  <w:tcW w:w="744" w:type="pct"/>
                  <w:shd w:val="clear" w:color="auto" w:fill="auto"/>
                </w:tcPr>
                <w:p w14:paraId="4CF9FD6C" w14:textId="77777777" w:rsidR="00F36ECD" w:rsidRPr="00D522B5" w:rsidRDefault="00F36ECD" w:rsidP="00F36ECD">
                  <w:pPr>
                    <w:pStyle w:val="ListParagraph"/>
                    <w:numPr>
                      <w:ilvl w:val="0"/>
                      <w:numId w:val="37"/>
                    </w:numPr>
                    <w:jc w:val="center"/>
                    <w:rPr>
                      <w:b/>
                      <w:sz w:val="20"/>
                      <w:szCs w:val="20"/>
                    </w:rPr>
                  </w:pPr>
                </w:p>
              </w:tc>
              <w:tc>
                <w:tcPr>
                  <w:tcW w:w="4256" w:type="pct"/>
                </w:tcPr>
                <w:p w14:paraId="2D7C01E2" w14:textId="77777777" w:rsidR="00F36ECD" w:rsidRPr="00D522B5" w:rsidRDefault="00F36ECD" w:rsidP="00F36ECD">
                  <w:pPr>
                    <w:jc w:val="both"/>
                    <w:rPr>
                      <w:sz w:val="20"/>
                      <w:szCs w:val="20"/>
                    </w:rPr>
                  </w:pPr>
                  <w:r w:rsidRPr="00D522B5">
                    <w:rPr>
                      <w:sz w:val="20"/>
                      <w:szCs w:val="20"/>
                    </w:rPr>
                    <w:t>Satiksmes ministrija</w:t>
                  </w:r>
                </w:p>
              </w:tc>
            </w:tr>
            <w:tr w:rsidR="00F36ECD" w:rsidRPr="00D522B5" w14:paraId="2B5C1825" w14:textId="77777777" w:rsidTr="00F36ECD">
              <w:trPr>
                <w:trHeight w:val="245"/>
              </w:trPr>
              <w:tc>
                <w:tcPr>
                  <w:tcW w:w="744" w:type="pct"/>
                  <w:shd w:val="clear" w:color="auto" w:fill="auto"/>
                </w:tcPr>
                <w:p w14:paraId="6D13EBB8" w14:textId="77777777" w:rsidR="00F36ECD" w:rsidRPr="00D522B5" w:rsidRDefault="00F36ECD" w:rsidP="00F36ECD">
                  <w:pPr>
                    <w:pStyle w:val="ListParagraph"/>
                    <w:numPr>
                      <w:ilvl w:val="0"/>
                      <w:numId w:val="37"/>
                    </w:numPr>
                    <w:jc w:val="center"/>
                    <w:rPr>
                      <w:b/>
                      <w:sz w:val="20"/>
                      <w:szCs w:val="20"/>
                    </w:rPr>
                  </w:pPr>
                </w:p>
              </w:tc>
              <w:tc>
                <w:tcPr>
                  <w:tcW w:w="4256" w:type="pct"/>
                </w:tcPr>
                <w:p w14:paraId="3046E8C2" w14:textId="77777777" w:rsidR="00F36ECD" w:rsidRPr="00D522B5" w:rsidRDefault="00F36ECD" w:rsidP="00F36ECD">
                  <w:pPr>
                    <w:jc w:val="both"/>
                    <w:rPr>
                      <w:sz w:val="20"/>
                      <w:szCs w:val="20"/>
                    </w:rPr>
                  </w:pPr>
                  <w:r w:rsidRPr="00D522B5">
                    <w:rPr>
                      <w:sz w:val="20"/>
                      <w:szCs w:val="20"/>
                    </w:rPr>
                    <w:t>Tieslietu ministrija</w:t>
                  </w:r>
                </w:p>
              </w:tc>
            </w:tr>
            <w:tr w:rsidR="00F36ECD" w:rsidRPr="00D522B5" w14:paraId="4A86BCF1" w14:textId="77777777" w:rsidTr="00F36ECD">
              <w:trPr>
                <w:trHeight w:val="245"/>
              </w:trPr>
              <w:tc>
                <w:tcPr>
                  <w:tcW w:w="744" w:type="pct"/>
                  <w:shd w:val="clear" w:color="auto" w:fill="auto"/>
                </w:tcPr>
                <w:p w14:paraId="071709BA" w14:textId="77777777" w:rsidR="00F36ECD" w:rsidRPr="00D522B5" w:rsidRDefault="00F36ECD" w:rsidP="00F36ECD">
                  <w:pPr>
                    <w:pStyle w:val="ListParagraph"/>
                    <w:numPr>
                      <w:ilvl w:val="0"/>
                      <w:numId w:val="37"/>
                    </w:numPr>
                    <w:jc w:val="center"/>
                    <w:rPr>
                      <w:b/>
                      <w:sz w:val="20"/>
                      <w:szCs w:val="20"/>
                    </w:rPr>
                  </w:pPr>
                </w:p>
              </w:tc>
              <w:tc>
                <w:tcPr>
                  <w:tcW w:w="4256" w:type="pct"/>
                </w:tcPr>
                <w:p w14:paraId="19DCE696" w14:textId="77777777" w:rsidR="00F36ECD" w:rsidRPr="00D522B5" w:rsidRDefault="00F36ECD" w:rsidP="00F36ECD">
                  <w:pPr>
                    <w:jc w:val="both"/>
                    <w:rPr>
                      <w:sz w:val="20"/>
                      <w:szCs w:val="20"/>
                    </w:rPr>
                  </w:pPr>
                  <w:r w:rsidRPr="00D522B5">
                    <w:rPr>
                      <w:sz w:val="20"/>
                      <w:szCs w:val="20"/>
                      <w:lang w:eastAsia="lv-LV"/>
                    </w:rPr>
                    <w:t>Vides aizsardzības un reģionālās attīstības ministrija</w:t>
                  </w:r>
                </w:p>
              </w:tc>
            </w:tr>
            <w:tr w:rsidR="00F36ECD" w:rsidRPr="00D522B5" w14:paraId="45F0BA14" w14:textId="77777777" w:rsidTr="00F36ECD">
              <w:trPr>
                <w:trHeight w:val="245"/>
              </w:trPr>
              <w:tc>
                <w:tcPr>
                  <w:tcW w:w="744" w:type="pct"/>
                  <w:shd w:val="clear" w:color="auto" w:fill="auto"/>
                </w:tcPr>
                <w:p w14:paraId="2E0B4916" w14:textId="77777777" w:rsidR="00F36ECD" w:rsidRPr="00D522B5" w:rsidRDefault="00F36ECD" w:rsidP="00F36ECD">
                  <w:pPr>
                    <w:pStyle w:val="ListParagraph"/>
                    <w:numPr>
                      <w:ilvl w:val="0"/>
                      <w:numId w:val="37"/>
                    </w:numPr>
                    <w:jc w:val="center"/>
                    <w:rPr>
                      <w:b/>
                      <w:sz w:val="20"/>
                      <w:szCs w:val="20"/>
                    </w:rPr>
                  </w:pPr>
                </w:p>
              </w:tc>
              <w:tc>
                <w:tcPr>
                  <w:tcW w:w="4256" w:type="pct"/>
                </w:tcPr>
                <w:p w14:paraId="01FF9B2D" w14:textId="77777777" w:rsidR="00F36ECD" w:rsidRPr="00D522B5" w:rsidRDefault="00F36ECD" w:rsidP="00F36ECD">
                  <w:pPr>
                    <w:jc w:val="both"/>
                    <w:rPr>
                      <w:sz w:val="20"/>
                      <w:szCs w:val="20"/>
                    </w:rPr>
                  </w:pPr>
                  <w:r w:rsidRPr="00D522B5">
                    <w:rPr>
                      <w:sz w:val="20"/>
                      <w:szCs w:val="20"/>
                    </w:rPr>
                    <w:t>Zemkopības ministrija</w:t>
                  </w:r>
                </w:p>
              </w:tc>
            </w:tr>
            <w:tr w:rsidR="00F36ECD" w:rsidRPr="00D522B5" w14:paraId="770D1DC4" w14:textId="77777777" w:rsidTr="00F36ECD">
              <w:trPr>
                <w:trHeight w:val="245"/>
              </w:trPr>
              <w:tc>
                <w:tcPr>
                  <w:tcW w:w="744" w:type="pct"/>
                  <w:shd w:val="clear" w:color="auto" w:fill="auto"/>
                </w:tcPr>
                <w:p w14:paraId="3F1F7BF7" w14:textId="77777777" w:rsidR="00F36ECD" w:rsidRPr="00D522B5" w:rsidRDefault="00F36ECD" w:rsidP="00F36ECD">
                  <w:pPr>
                    <w:pStyle w:val="ListParagraph"/>
                    <w:numPr>
                      <w:ilvl w:val="0"/>
                      <w:numId w:val="37"/>
                    </w:numPr>
                    <w:jc w:val="center"/>
                    <w:rPr>
                      <w:b/>
                      <w:sz w:val="20"/>
                      <w:szCs w:val="20"/>
                    </w:rPr>
                  </w:pPr>
                </w:p>
              </w:tc>
              <w:tc>
                <w:tcPr>
                  <w:tcW w:w="4256" w:type="pct"/>
                </w:tcPr>
                <w:p w14:paraId="35E39663" w14:textId="77777777" w:rsidR="00F36ECD" w:rsidRPr="00D522B5" w:rsidRDefault="00F36ECD" w:rsidP="00F36ECD">
                  <w:pPr>
                    <w:jc w:val="both"/>
                    <w:rPr>
                      <w:sz w:val="20"/>
                      <w:szCs w:val="20"/>
                    </w:rPr>
                  </w:pPr>
                  <w:r w:rsidRPr="00D522B5">
                    <w:rPr>
                      <w:sz w:val="20"/>
                      <w:szCs w:val="20"/>
                    </w:rPr>
                    <w:t>Pārresoru koordinācijas centrs</w:t>
                  </w:r>
                </w:p>
              </w:tc>
            </w:tr>
            <w:tr w:rsidR="00F36ECD" w:rsidRPr="00D522B5" w14:paraId="1C37053C" w14:textId="77777777" w:rsidTr="00F36ECD">
              <w:trPr>
                <w:trHeight w:val="245"/>
              </w:trPr>
              <w:tc>
                <w:tcPr>
                  <w:tcW w:w="744" w:type="pct"/>
                  <w:shd w:val="clear" w:color="auto" w:fill="auto"/>
                </w:tcPr>
                <w:p w14:paraId="4D3BE52F" w14:textId="77777777" w:rsidR="00F36ECD" w:rsidRPr="00D522B5" w:rsidRDefault="00F36ECD" w:rsidP="00F36ECD">
                  <w:pPr>
                    <w:pStyle w:val="ListParagraph"/>
                    <w:numPr>
                      <w:ilvl w:val="0"/>
                      <w:numId w:val="37"/>
                    </w:numPr>
                    <w:jc w:val="center"/>
                    <w:rPr>
                      <w:b/>
                      <w:sz w:val="20"/>
                      <w:szCs w:val="20"/>
                    </w:rPr>
                  </w:pPr>
                </w:p>
              </w:tc>
              <w:tc>
                <w:tcPr>
                  <w:tcW w:w="4256" w:type="pct"/>
                </w:tcPr>
                <w:p w14:paraId="0DD41504" w14:textId="77777777" w:rsidR="00F36ECD" w:rsidRPr="00D522B5" w:rsidRDefault="00F36ECD" w:rsidP="00F36ECD">
                  <w:pPr>
                    <w:jc w:val="both"/>
                    <w:rPr>
                      <w:sz w:val="20"/>
                      <w:szCs w:val="20"/>
                    </w:rPr>
                  </w:pPr>
                  <w:r w:rsidRPr="00D522B5">
                    <w:rPr>
                      <w:sz w:val="20"/>
                      <w:szCs w:val="20"/>
                    </w:rPr>
                    <w:t>Valsts kase</w:t>
                  </w:r>
                </w:p>
              </w:tc>
            </w:tr>
            <w:tr w:rsidR="00F36ECD" w:rsidRPr="00D522B5" w14:paraId="12014050" w14:textId="77777777" w:rsidTr="00F36ECD">
              <w:trPr>
                <w:trHeight w:val="245"/>
              </w:trPr>
              <w:tc>
                <w:tcPr>
                  <w:tcW w:w="744" w:type="pct"/>
                  <w:shd w:val="clear" w:color="auto" w:fill="auto"/>
                </w:tcPr>
                <w:p w14:paraId="05D08CEB" w14:textId="77777777" w:rsidR="00F36ECD" w:rsidRPr="00D522B5" w:rsidRDefault="00F36ECD" w:rsidP="00F36ECD">
                  <w:pPr>
                    <w:pStyle w:val="ListParagraph"/>
                    <w:numPr>
                      <w:ilvl w:val="0"/>
                      <w:numId w:val="37"/>
                    </w:numPr>
                    <w:jc w:val="center"/>
                    <w:rPr>
                      <w:b/>
                      <w:sz w:val="20"/>
                      <w:szCs w:val="20"/>
                    </w:rPr>
                  </w:pPr>
                </w:p>
              </w:tc>
              <w:tc>
                <w:tcPr>
                  <w:tcW w:w="4256" w:type="pct"/>
                </w:tcPr>
                <w:p w14:paraId="2CBAB6BD" w14:textId="77777777" w:rsidR="00F36ECD" w:rsidRPr="00D522B5" w:rsidRDefault="00F36ECD" w:rsidP="00F36ECD">
                  <w:pPr>
                    <w:jc w:val="both"/>
                    <w:rPr>
                      <w:sz w:val="20"/>
                      <w:szCs w:val="20"/>
                    </w:rPr>
                  </w:pPr>
                  <w:r w:rsidRPr="00D522B5">
                    <w:rPr>
                      <w:sz w:val="20"/>
                      <w:szCs w:val="20"/>
                    </w:rPr>
                    <w:t>Vides konsultatīvā padome</w:t>
                  </w:r>
                </w:p>
              </w:tc>
            </w:tr>
            <w:tr w:rsidR="00F36ECD" w:rsidRPr="00D522B5" w14:paraId="595D1486" w14:textId="77777777" w:rsidTr="00F36ECD">
              <w:trPr>
                <w:trHeight w:val="245"/>
              </w:trPr>
              <w:tc>
                <w:tcPr>
                  <w:tcW w:w="744" w:type="pct"/>
                  <w:shd w:val="clear" w:color="auto" w:fill="auto"/>
                </w:tcPr>
                <w:p w14:paraId="550CF3C2" w14:textId="77777777" w:rsidR="00F36ECD" w:rsidRPr="00D522B5" w:rsidRDefault="00F36ECD" w:rsidP="00F36ECD">
                  <w:pPr>
                    <w:pStyle w:val="ListParagraph"/>
                    <w:numPr>
                      <w:ilvl w:val="0"/>
                      <w:numId w:val="37"/>
                    </w:numPr>
                    <w:jc w:val="center"/>
                    <w:rPr>
                      <w:b/>
                      <w:sz w:val="20"/>
                      <w:szCs w:val="20"/>
                    </w:rPr>
                  </w:pPr>
                </w:p>
              </w:tc>
              <w:tc>
                <w:tcPr>
                  <w:tcW w:w="4256" w:type="pct"/>
                </w:tcPr>
                <w:p w14:paraId="6CF04A3E" w14:textId="77777777" w:rsidR="00F36ECD" w:rsidRPr="00D522B5" w:rsidRDefault="00F36ECD" w:rsidP="00F36ECD">
                  <w:pPr>
                    <w:jc w:val="both"/>
                    <w:rPr>
                      <w:sz w:val="20"/>
                      <w:szCs w:val="20"/>
                    </w:rPr>
                  </w:pPr>
                  <w:r w:rsidRPr="00D522B5">
                    <w:rPr>
                      <w:sz w:val="20"/>
                      <w:szCs w:val="20"/>
                    </w:rPr>
                    <w:t>Kurzemes plānošanas reģions</w:t>
                  </w:r>
                </w:p>
              </w:tc>
            </w:tr>
            <w:tr w:rsidR="00F36ECD" w:rsidRPr="00D522B5" w14:paraId="4BF539BD" w14:textId="77777777" w:rsidTr="00F36ECD">
              <w:trPr>
                <w:trHeight w:val="245"/>
              </w:trPr>
              <w:tc>
                <w:tcPr>
                  <w:tcW w:w="744" w:type="pct"/>
                  <w:shd w:val="clear" w:color="auto" w:fill="auto"/>
                </w:tcPr>
                <w:p w14:paraId="62E93703" w14:textId="77777777" w:rsidR="00F36ECD" w:rsidRPr="00D522B5" w:rsidRDefault="00F36ECD" w:rsidP="00F36ECD">
                  <w:pPr>
                    <w:pStyle w:val="ListParagraph"/>
                    <w:numPr>
                      <w:ilvl w:val="0"/>
                      <w:numId w:val="37"/>
                    </w:numPr>
                    <w:jc w:val="center"/>
                    <w:rPr>
                      <w:b/>
                      <w:sz w:val="20"/>
                      <w:szCs w:val="20"/>
                    </w:rPr>
                  </w:pPr>
                </w:p>
              </w:tc>
              <w:tc>
                <w:tcPr>
                  <w:tcW w:w="4256" w:type="pct"/>
                </w:tcPr>
                <w:p w14:paraId="27F0623B" w14:textId="77777777" w:rsidR="00F36ECD" w:rsidRPr="00D522B5" w:rsidRDefault="00F36ECD" w:rsidP="00F36ECD">
                  <w:pPr>
                    <w:jc w:val="both"/>
                    <w:rPr>
                      <w:sz w:val="20"/>
                      <w:szCs w:val="20"/>
                    </w:rPr>
                  </w:pPr>
                  <w:r w:rsidRPr="00D522B5">
                    <w:rPr>
                      <w:sz w:val="20"/>
                      <w:szCs w:val="20"/>
                      <w:lang w:eastAsia="lv-LV"/>
                    </w:rPr>
                    <w:t>Latgales plānošanas reģions</w:t>
                  </w:r>
                </w:p>
              </w:tc>
            </w:tr>
            <w:tr w:rsidR="00F36ECD" w:rsidRPr="00D522B5" w14:paraId="43B71485" w14:textId="77777777" w:rsidTr="00F36ECD">
              <w:trPr>
                <w:trHeight w:val="245"/>
              </w:trPr>
              <w:tc>
                <w:tcPr>
                  <w:tcW w:w="744" w:type="pct"/>
                  <w:shd w:val="clear" w:color="auto" w:fill="auto"/>
                </w:tcPr>
                <w:p w14:paraId="19B4EC5E" w14:textId="77777777" w:rsidR="00F36ECD" w:rsidRPr="00D522B5" w:rsidRDefault="00F36ECD" w:rsidP="00F36ECD">
                  <w:pPr>
                    <w:pStyle w:val="ListParagraph"/>
                    <w:numPr>
                      <w:ilvl w:val="0"/>
                      <w:numId w:val="37"/>
                    </w:numPr>
                    <w:jc w:val="center"/>
                    <w:rPr>
                      <w:b/>
                      <w:sz w:val="20"/>
                      <w:szCs w:val="20"/>
                    </w:rPr>
                  </w:pPr>
                </w:p>
              </w:tc>
              <w:tc>
                <w:tcPr>
                  <w:tcW w:w="4256" w:type="pct"/>
                </w:tcPr>
                <w:p w14:paraId="4CDC8A6B" w14:textId="77777777" w:rsidR="00F36ECD" w:rsidRPr="00D522B5" w:rsidRDefault="00F36ECD" w:rsidP="00F36ECD">
                  <w:pPr>
                    <w:jc w:val="both"/>
                    <w:rPr>
                      <w:sz w:val="20"/>
                      <w:szCs w:val="20"/>
                    </w:rPr>
                  </w:pPr>
                  <w:r w:rsidRPr="00D522B5">
                    <w:rPr>
                      <w:sz w:val="20"/>
                      <w:szCs w:val="20"/>
                      <w:lang w:eastAsia="lv-LV"/>
                    </w:rPr>
                    <w:t>Zemgales plānošanas reģions</w:t>
                  </w:r>
                </w:p>
              </w:tc>
            </w:tr>
            <w:tr w:rsidR="00F36ECD" w:rsidRPr="00D522B5" w14:paraId="46569DF0" w14:textId="77777777" w:rsidTr="00F36ECD">
              <w:trPr>
                <w:trHeight w:val="245"/>
              </w:trPr>
              <w:tc>
                <w:tcPr>
                  <w:tcW w:w="744" w:type="pct"/>
                  <w:shd w:val="clear" w:color="auto" w:fill="auto"/>
                </w:tcPr>
                <w:p w14:paraId="619B1080" w14:textId="77777777" w:rsidR="00F36ECD" w:rsidRPr="00D522B5" w:rsidRDefault="00F36ECD" w:rsidP="00F36ECD">
                  <w:pPr>
                    <w:pStyle w:val="ListParagraph"/>
                    <w:numPr>
                      <w:ilvl w:val="0"/>
                      <w:numId w:val="37"/>
                    </w:numPr>
                    <w:jc w:val="center"/>
                    <w:rPr>
                      <w:b/>
                      <w:sz w:val="20"/>
                      <w:szCs w:val="20"/>
                    </w:rPr>
                  </w:pPr>
                </w:p>
              </w:tc>
              <w:tc>
                <w:tcPr>
                  <w:tcW w:w="4256" w:type="pct"/>
                </w:tcPr>
                <w:p w14:paraId="14D4E4B5" w14:textId="77777777" w:rsidR="00F36ECD" w:rsidRPr="00D522B5" w:rsidRDefault="00F36ECD" w:rsidP="00F36ECD">
                  <w:pPr>
                    <w:jc w:val="both"/>
                    <w:rPr>
                      <w:sz w:val="20"/>
                      <w:szCs w:val="20"/>
                      <w:lang w:eastAsia="lv-LV"/>
                    </w:rPr>
                  </w:pPr>
                  <w:r w:rsidRPr="00D522B5">
                    <w:rPr>
                      <w:sz w:val="20"/>
                      <w:szCs w:val="20"/>
                      <w:lang w:eastAsia="lv-LV"/>
                    </w:rPr>
                    <w:t xml:space="preserve">Arodbiedrību apvienība </w:t>
                  </w:r>
                  <w:r w:rsidRPr="00D522B5">
                    <w:rPr>
                      <w:sz w:val="20"/>
                      <w:szCs w:val="20"/>
                    </w:rPr>
                    <w:t>“</w:t>
                  </w:r>
                  <w:r w:rsidRPr="00D522B5">
                    <w:rPr>
                      <w:sz w:val="20"/>
                      <w:szCs w:val="20"/>
                      <w:lang w:eastAsia="lv-LV"/>
                    </w:rPr>
                    <w:t>Latvijas Brīvo arodbiedrību savienība</w:t>
                  </w:r>
                  <w:r w:rsidRPr="00D522B5">
                    <w:rPr>
                      <w:sz w:val="20"/>
                      <w:szCs w:val="20"/>
                    </w:rPr>
                    <w:t>”</w:t>
                  </w:r>
                </w:p>
              </w:tc>
            </w:tr>
            <w:tr w:rsidR="00F36ECD" w:rsidRPr="00D522B5" w14:paraId="692EBE9B" w14:textId="77777777" w:rsidTr="00F36ECD">
              <w:trPr>
                <w:trHeight w:val="245"/>
              </w:trPr>
              <w:tc>
                <w:tcPr>
                  <w:tcW w:w="744" w:type="pct"/>
                  <w:shd w:val="clear" w:color="auto" w:fill="auto"/>
                </w:tcPr>
                <w:p w14:paraId="03F5E425" w14:textId="77777777" w:rsidR="00F36ECD" w:rsidRPr="00D522B5" w:rsidRDefault="00F36ECD" w:rsidP="00F36ECD">
                  <w:pPr>
                    <w:pStyle w:val="ListParagraph"/>
                    <w:numPr>
                      <w:ilvl w:val="0"/>
                      <w:numId w:val="37"/>
                    </w:numPr>
                    <w:jc w:val="center"/>
                    <w:rPr>
                      <w:b/>
                      <w:sz w:val="20"/>
                      <w:szCs w:val="20"/>
                    </w:rPr>
                  </w:pPr>
                </w:p>
              </w:tc>
              <w:tc>
                <w:tcPr>
                  <w:tcW w:w="4256" w:type="pct"/>
                </w:tcPr>
                <w:p w14:paraId="0B3E1EC2" w14:textId="77777777" w:rsidR="00F36ECD" w:rsidRPr="00D522B5" w:rsidRDefault="00F36ECD" w:rsidP="00F36ECD">
                  <w:pPr>
                    <w:jc w:val="both"/>
                    <w:rPr>
                      <w:sz w:val="20"/>
                      <w:szCs w:val="20"/>
                      <w:lang w:eastAsia="lv-LV"/>
                    </w:rPr>
                  </w:pPr>
                  <w:r w:rsidRPr="00D522B5">
                    <w:rPr>
                      <w:sz w:val="20"/>
                      <w:szCs w:val="20"/>
                    </w:rPr>
                    <w:t>Biedrība "Latvijas Darba devēju konfederācija"</w:t>
                  </w:r>
                </w:p>
              </w:tc>
            </w:tr>
            <w:tr w:rsidR="00F36ECD" w:rsidRPr="00D522B5" w14:paraId="39C339DB" w14:textId="77777777" w:rsidTr="00F36ECD">
              <w:trPr>
                <w:trHeight w:val="245"/>
              </w:trPr>
              <w:tc>
                <w:tcPr>
                  <w:tcW w:w="744" w:type="pct"/>
                  <w:shd w:val="clear" w:color="auto" w:fill="auto"/>
                </w:tcPr>
                <w:p w14:paraId="4153411C" w14:textId="77777777" w:rsidR="00F36ECD" w:rsidRPr="00D522B5" w:rsidRDefault="00F36ECD" w:rsidP="00F36ECD">
                  <w:pPr>
                    <w:pStyle w:val="ListParagraph"/>
                    <w:numPr>
                      <w:ilvl w:val="0"/>
                      <w:numId w:val="37"/>
                    </w:numPr>
                    <w:jc w:val="center"/>
                    <w:rPr>
                      <w:b/>
                      <w:sz w:val="20"/>
                      <w:szCs w:val="20"/>
                    </w:rPr>
                  </w:pPr>
                </w:p>
              </w:tc>
              <w:tc>
                <w:tcPr>
                  <w:tcW w:w="4256" w:type="pct"/>
                </w:tcPr>
                <w:p w14:paraId="31F5B23A" w14:textId="77777777" w:rsidR="00F36ECD" w:rsidRPr="00D522B5" w:rsidRDefault="00F36ECD" w:rsidP="00F36ECD">
                  <w:pPr>
                    <w:jc w:val="both"/>
                    <w:rPr>
                      <w:sz w:val="20"/>
                      <w:szCs w:val="20"/>
                      <w:lang w:eastAsia="lv-LV"/>
                    </w:rPr>
                  </w:pPr>
                  <w:r w:rsidRPr="00D522B5">
                    <w:rPr>
                      <w:sz w:val="20"/>
                      <w:szCs w:val="20"/>
                    </w:rPr>
                    <w:t>Biedrība “Latvijas Drošības un aizsardzības industriju federācija”</w:t>
                  </w:r>
                </w:p>
              </w:tc>
            </w:tr>
            <w:tr w:rsidR="00F36ECD" w:rsidRPr="00D522B5" w14:paraId="5A0AF988" w14:textId="77777777" w:rsidTr="00F36ECD">
              <w:trPr>
                <w:trHeight w:val="245"/>
              </w:trPr>
              <w:tc>
                <w:tcPr>
                  <w:tcW w:w="744" w:type="pct"/>
                  <w:shd w:val="clear" w:color="auto" w:fill="auto"/>
                </w:tcPr>
                <w:p w14:paraId="118F57C9" w14:textId="77777777" w:rsidR="00F36ECD" w:rsidRPr="00D522B5" w:rsidRDefault="00F36ECD" w:rsidP="00F36ECD">
                  <w:pPr>
                    <w:pStyle w:val="ListParagraph"/>
                    <w:numPr>
                      <w:ilvl w:val="0"/>
                      <w:numId w:val="37"/>
                    </w:numPr>
                    <w:jc w:val="center"/>
                    <w:rPr>
                      <w:b/>
                      <w:sz w:val="20"/>
                      <w:szCs w:val="20"/>
                    </w:rPr>
                  </w:pPr>
                </w:p>
              </w:tc>
              <w:tc>
                <w:tcPr>
                  <w:tcW w:w="4256" w:type="pct"/>
                </w:tcPr>
                <w:p w14:paraId="43276999" w14:textId="77777777" w:rsidR="00F36ECD" w:rsidRPr="00D522B5" w:rsidRDefault="00F36ECD" w:rsidP="00F36ECD">
                  <w:pPr>
                    <w:jc w:val="both"/>
                    <w:rPr>
                      <w:sz w:val="20"/>
                      <w:szCs w:val="20"/>
                    </w:rPr>
                  </w:pPr>
                  <w:r w:rsidRPr="00D522B5">
                    <w:rPr>
                      <w:sz w:val="20"/>
                      <w:szCs w:val="20"/>
                    </w:rPr>
                    <w:t>Biedrība “Latvijas Lauku forums”</w:t>
                  </w:r>
                </w:p>
              </w:tc>
            </w:tr>
            <w:tr w:rsidR="00F36ECD" w:rsidRPr="00D522B5" w14:paraId="4F470D31" w14:textId="77777777" w:rsidTr="00F36ECD">
              <w:trPr>
                <w:trHeight w:val="245"/>
              </w:trPr>
              <w:tc>
                <w:tcPr>
                  <w:tcW w:w="744" w:type="pct"/>
                  <w:shd w:val="clear" w:color="auto" w:fill="auto"/>
                </w:tcPr>
                <w:p w14:paraId="7213C645" w14:textId="77777777" w:rsidR="00F36ECD" w:rsidRPr="00D522B5" w:rsidRDefault="00F36ECD" w:rsidP="00F36ECD">
                  <w:pPr>
                    <w:pStyle w:val="ListParagraph"/>
                    <w:numPr>
                      <w:ilvl w:val="0"/>
                      <w:numId w:val="37"/>
                    </w:numPr>
                    <w:jc w:val="center"/>
                    <w:rPr>
                      <w:b/>
                      <w:sz w:val="20"/>
                      <w:szCs w:val="20"/>
                    </w:rPr>
                  </w:pPr>
                </w:p>
              </w:tc>
              <w:tc>
                <w:tcPr>
                  <w:tcW w:w="4256" w:type="pct"/>
                </w:tcPr>
                <w:p w14:paraId="7BAA4C89" w14:textId="77777777" w:rsidR="00F36ECD" w:rsidRPr="00D522B5" w:rsidRDefault="00F36ECD" w:rsidP="00F36ECD">
                  <w:pPr>
                    <w:jc w:val="both"/>
                    <w:rPr>
                      <w:sz w:val="20"/>
                      <w:szCs w:val="20"/>
                    </w:rPr>
                  </w:pPr>
                  <w:r w:rsidRPr="00D522B5">
                    <w:rPr>
                      <w:sz w:val="20"/>
                      <w:szCs w:val="20"/>
                    </w:rPr>
                    <w:t>Biedrība “Latvijas Lielo pilsētu asociācija”</w:t>
                  </w:r>
                </w:p>
              </w:tc>
            </w:tr>
            <w:tr w:rsidR="00F36ECD" w:rsidRPr="00D522B5" w14:paraId="4C8DA3DD" w14:textId="77777777" w:rsidTr="00F36ECD">
              <w:trPr>
                <w:trHeight w:val="245"/>
              </w:trPr>
              <w:tc>
                <w:tcPr>
                  <w:tcW w:w="744" w:type="pct"/>
                  <w:shd w:val="clear" w:color="auto" w:fill="auto"/>
                </w:tcPr>
                <w:p w14:paraId="73D20084" w14:textId="77777777" w:rsidR="00F36ECD" w:rsidRPr="00D522B5" w:rsidRDefault="00F36ECD" w:rsidP="00F36ECD">
                  <w:pPr>
                    <w:pStyle w:val="ListParagraph"/>
                    <w:numPr>
                      <w:ilvl w:val="0"/>
                      <w:numId w:val="37"/>
                    </w:numPr>
                    <w:jc w:val="center"/>
                    <w:rPr>
                      <w:b/>
                      <w:sz w:val="20"/>
                      <w:szCs w:val="20"/>
                    </w:rPr>
                  </w:pPr>
                </w:p>
              </w:tc>
              <w:tc>
                <w:tcPr>
                  <w:tcW w:w="4256" w:type="pct"/>
                </w:tcPr>
                <w:p w14:paraId="5A6AC17C" w14:textId="77777777" w:rsidR="00F36ECD" w:rsidRPr="00D522B5" w:rsidRDefault="00F36ECD" w:rsidP="00F36ECD">
                  <w:pPr>
                    <w:jc w:val="both"/>
                    <w:rPr>
                      <w:sz w:val="20"/>
                      <w:szCs w:val="20"/>
                    </w:rPr>
                  </w:pPr>
                  <w:r w:rsidRPr="00D522B5">
                    <w:rPr>
                      <w:sz w:val="20"/>
                      <w:szCs w:val="20"/>
                    </w:rPr>
                    <w:t>Biedrība “Latvijas Mazo un vidējo uzņēmumu asociācija”</w:t>
                  </w:r>
                </w:p>
              </w:tc>
            </w:tr>
            <w:tr w:rsidR="00F36ECD" w:rsidRPr="00D522B5" w14:paraId="79B78FFE" w14:textId="77777777" w:rsidTr="00F36ECD">
              <w:trPr>
                <w:trHeight w:val="245"/>
              </w:trPr>
              <w:tc>
                <w:tcPr>
                  <w:tcW w:w="744" w:type="pct"/>
                  <w:shd w:val="clear" w:color="auto" w:fill="auto"/>
                </w:tcPr>
                <w:p w14:paraId="70D42BC0" w14:textId="77777777" w:rsidR="00F36ECD" w:rsidRPr="00D522B5" w:rsidRDefault="00F36ECD" w:rsidP="00F36ECD">
                  <w:pPr>
                    <w:pStyle w:val="ListParagraph"/>
                    <w:numPr>
                      <w:ilvl w:val="0"/>
                      <w:numId w:val="37"/>
                    </w:numPr>
                    <w:jc w:val="center"/>
                    <w:rPr>
                      <w:b/>
                      <w:sz w:val="20"/>
                      <w:szCs w:val="20"/>
                    </w:rPr>
                  </w:pPr>
                </w:p>
              </w:tc>
              <w:tc>
                <w:tcPr>
                  <w:tcW w:w="4256" w:type="pct"/>
                </w:tcPr>
                <w:p w14:paraId="169F561F" w14:textId="77777777" w:rsidR="00F36ECD" w:rsidRPr="00D522B5" w:rsidRDefault="00F36ECD" w:rsidP="00F36ECD">
                  <w:pPr>
                    <w:jc w:val="both"/>
                    <w:rPr>
                      <w:sz w:val="20"/>
                      <w:szCs w:val="20"/>
                    </w:rPr>
                  </w:pPr>
                  <w:r w:rsidRPr="00D522B5">
                    <w:rPr>
                      <w:sz w:val="20"/>
                      <w:szCs w:val="20"/>
                    </w:rPr>
                    <w:t>Biedrība “Latvijas Pašvaldību savienība”</w:t>
                  </w:r>
                </w:p>
              </w:tc>
            </w:tr>
            <w:tr w:rsidR="00F36ECD" w:rsidRPr="00D522B5" w14:paraId="1579A30C" w14:textId="77777777" w:rsidTr="00F36ECD">
              <w:trPr>
                <w:trHeight w:val="245"/>
              </w:trPr>
              <w:tc>
                <w:tcPr>
                  <w:tcW w:w="744" w:type="pct"/>
                  <w:shd w:val="clear" w:color="auto" w:fill="auto"/>
                </w:tcPr>
                <w:p w14:paraId="121BEDF9" w14:textId="77777777" w:rsidR="00F36ECD" w:rsidRPr="00D522B5" w:rsidRDefault="00F36ECD" w:rsidP="00F36ECD">
                  <w:pPr>
                    <w:pStyle w:val="ListParagraph"/>
                    <w:numPr>
                      <w:ilvl w:val="0"/>
                      <w:numId w:val="37"/>
                    </w:numPr>
                    <w:jc w:val="center"/>
                    <w:rPr>
                      <w:b/>
                      <w:sz w:val="20"/>
                      <w:szCs w:val="20"/>
                    </w:rPr>
                  </w:pPr>
                </w:p>
              </w:tc>
              <w:tc>
                <w:tcPr>
                  <w:tcW w:w="4256" w:type="pct"/>
                </w:tcPr>
                <w:p w14:paraId="5485361C" w14:textId="77777777" w:rsidR="00F36ECD" w:rsidRPr="00D522B5" w:rsidRDefault="00F36ECD" w:rsidP="00F36ECD">
                  <w:pPr>
                    <w:jc w:val="both"/>
                    <w:rPr>
                      <w:sz w:val="20"/>
                      <w:szCs w:val="20"/>
                    </w:rPr>
                  </w:pPr>
                  <w:r w:rsidRPr="00D522B5">
                    <w:rPr>
                      <w:sz w:val="20"/>
                      <w:szCs w:val="20"/>
                    </w:rPr>
                    <w:t>Biedrība "Latvijas Nacionālā projektu vadīšanas asociācija"</w:t>
                  </w:r>
                </w:p>
              </w:tc>
            </w:tr>
            <w:tr w:rsidR="00F36ECD" w:rsidRPr="00D522B5" w14:paraId="601FC2CD" w14:textId="77777777" w:rsidTr="00F36ECD">
              <w:trPr>
                <w:trHeight w:val="245"/>
              </w:trPr>
              <w:tc>
                <w:tcPr>
                  <w:tcW w:w="744" w:type="pct"/>
                  <w:shd w:val="clear" w:color="auto" w:fill="auto"/>
                </w:tcPr>
                <w:p w14:paraId="7670B2C9" w14:textId="77777777" w:rsidR="00F36ECD" w:rsidRPr="00D522B5" w:rsidRDefault="00F36ECD" w:rsidP="00F36ECD">
                  <w:pPr>
                    <w:pStyle w:val="ListParagraph"/>
                    <w:numPr>
                      <w:ilvl w:val="0"/>
                      <w:numId w:val="37"/>
                    </w:numPr>
                    <w:jc w:val="center"/>
                    <w:rPr>
                      <w:b/>
                      <w:sz w:val="20"/>
                      <w:szCs w:val="20"/>
                    </w:rPr>
                  </w:pPr>
                </w:p>
              </w:tc>
              <w:tc>
                <w:tcPr>
                  <w:tcW w:w="4256" w:type="pct"/>
                </w:tcPr>
                <w:p w14:paraId="5C87C865" w14:textId="77777777" w:rsidR="00F36ECD" w:rsidRPr="00D522B5" w:rsidRDefault="00F36ECD" w:rsidP="00F36ECD">
                  <w:pPr>
                    <w:jc w:val="both"/>
                    <w:rPr>
                      <w:sz w:val="20"/>
                      <w:szCs w:val="20"/>
                    </w:rPr>
                  </w:pPr>
                  <w:r w:rsidRPr="00D522B5">
                    <w:rPr>
                      <w:sz w:val="20"/>
                      <w:szCs w:val="20"/>
                    </w:rPr>
                    <w:t>Biedrība "Latvijas Sieviešu nevalstisko organizāciju sadarbības tīkls"</w:t>
                  </w:r>
                </w:p>
              </w:tc>
            </w:tr>
            <w:tr w:rsidR="00F36ECD" w:rsidRPr="00D522B5" w14:paraId="1FDC442D" w14:textId="77777777" w:rsidTr="00F36ECD">
              <w:trPr>
                <w:trHeight w:val="245"/>
              </w:trPr>
              <w:tc>
                <w:tcPr>
                  <w:tcW w:w="744" w:type="pct"/>
                  <w:shd w:val="clear" w:color="auto" w:fill="auto"/>
                </w:tcPr>
                <w:p w14:paraId="3D8112D5" w14:textId="77777777" w:rsidR="00F36ECD" w:rsidRPr="00D522B5" w:rsidRDefault="00F36ECD" w:rsidP="00F36ECD">
                  <w:pPr>
                    <w:pStyle w:val="ListParagraph"/>
                    <w:numPr>
                      <w:ilvl w:val="0"/>
                      <w:numId w:val="37"/>
                    </w:numPr>
                    <w:jc w:val="center"/>
                    <w:rPr>
                      <w:b/>
                      <w:sz w:val="20"/>
                      <w:szCs w:val="20"/>
                    </w:rPr>
                  </w:pPr>
                </w:p>
              </w:tc>
              <w:tc>
                <w:tcPr>
                  <w:tcW w:w="4256" w:type="pct"/>
                </w:tcPr>
                <w:p w14:paraId="1BBC3F7C" w14:textId="77777777" w:rsidR="00F36ECD" w:rsidRPr="00D522B5" w:rsidRDefault="00F36ECD" w:rsidP="00F36ECD">
                  <w:pPr>
                    <w:jc w:val="both"/>
                    <w:rPr>
                      <w:sz w:val="20"/>
                      <w:szCs w:val="20"/>
                    </w:rPr>
                  </w:pPr>
                  <w:r w:rsidRPr="00D522B5">
                    <w:rPr>
                      <w:sz w:val="20"/>
                      <w:szCs w:val="20"/>
                      <w:lang w:eastAsia="lv-LV"/>
                    </w:rPr>
                    <w:t>Biedrība “Reģionālo attīstības centru apvienība”</w:t>
                  </w:r>
                </w:p>
              </w:tc>
            </w:tr>
            <w:tr w:rsidR="00F36ECD" w:rsidRPr="00D522B5" w14:paraId="3DF91B26" w14:textId="77777777" w:rsidTr="00F36ECD">
              <w:trPr>
                <w:trHeight w:val="245"/>
              </w:trPr>
              <w:tc>
                <w:tcPr>
                  <w:tcW w:w="744" w:type="pct"/>
                  <w:shd w:val="clear" w:color="auto" w:fill="FFFFFF" w:themeFill="background1"/>
                </w:tcPr>
                <w:p w14:paraId="010B8980" w14:textId="77777777" w:rsidR="00F36ECD" w:rsidRPr="00D522B5" w:rsidRDefault="00F36ECD" w:rsidP="00F36ECD">
                  <w:pPr>
                    <w:pStyle w:val="ListParagraph"/>
                    <w:numPr>
                      <w:ilvl w:val="0"/>
                      <w:numId w:val="37"/>
                    </w:numPr>
                    <w:jc w:val="center"/>
                    <w:rPr>
                      <w:b/>
                      <w:sz w:val="20"/>
                      <w:szCs w:val="20"/>
                    </w:rPr>
                  </w:pPr>
                </w:p>
              </w:tc>
              <w:tc>
                <w:tcPr>
                  <w:tcW w:w="4256" w:type="pct"/>
                  <w:shd w:val="clear" w:color="auto" w:fill="FFFFFF" w:themeFill="background1"/>
                </w:tcPr>
                <w:p w14:paraId="32A6A448" w14:textId="77777777" w:rsidR="00F36ECD" w:rsidRPr="00D522B5" w:rsidRDefault="00F36ECD" w:rsidP="00F36ECD">
                  <w:pPr>
                    <w:jc w:val="both"/>
                    <w:rPr>
                      <w:sz w:val="20"/>
                      <w:szCs w:val="20"/>
                    </w:rPr>
                  </w:pPr>
                  <w:r w:rsidRPr="00D522B5">
                    <w:rPr>
                      <w:sz w:val="20"/>
                      <w:szCs w:val="20"/>
                    </w:rPr>
                    <w:t>Nodibinājums "Latvijas Dabas fonds"</w:t>
                  </w:r>
                </w:p>
              </w:tc>
            </w:tr>
            <w:tr w:rsidR="00F36ECD" w:rsidRPr="00D522B5" w14:paraId="046CDBAC" w14:textId="77777777" w:rsidTr="00F36ECD">
              <w:trPr>
                <w:trHeight w:val="245"/>
              </w:trPr>
              <w:tc>
                <w:tcPr>
                  <w:tcW w:w="744" w:type="pct"/>
                  <w:shd w:val="clear" w:color="auto" w:fill="FFFFFF" w:themeFill="background1"/>
                </w:tcPr>
                <w:p w14:paraId="1893609A" w14:textId="77777777" w:rsidR="00F36ECD" w:rsidRPr="00D522B5" w:rsidRDefault="00F36ECD" w:rsidP="00F36ECD">
                  <w:pPr>
                    <w:pStyle w:val="ListParagraph"/>
                    <w:numPr>
                      <w:ilvl w:val="0"/>
                      <w:numId w:val="37"/>
                    </w:numPr>
                    <w:jc w:val="center"/>
                    <w:rPr>
                      <w:b/>
                      <w:sz w:val="20"/>
                      <w:szCs w:val="20"/>
                    </w:rPr>
                  </w:pPr>
                </w:p>
              </w:tc>
              <w:tc>
                <w:tcPr>
                  <w:tcW w:w="4256" w:type="pct"/>
                  <w:shd w:val="clear" w:color="auto" w:fill="FFFFFF" w:themeFill="background1"/>
                </w:tcPr>
                <w:p w14:paraId="68EDC35E" w14:textId="77777777" w:rsidR="00F36ECD" w:rsidRPr="00D522B5" w:rsidRDefault="00F36ECD" w:rsidP="00F36ECD">
                  <w:pPr>
                    <w:jc w:val="both"/>
                    <w:rPr>
                      <w:sz w:val="20"/>
                      <w:szCs w:val="20"/>
                    </w:rPr>
                  </w:pPr>
                  <w:r w:rsidRPr="00D522B5">
                    <w:rPr>
                      <w:sz w:val="20"/>
                      <w:szCs w:val="20"/>
                      <w:bdr w:val="none" w:sz="0" w:space="0" w:color="auto" w:frame="1"/>
                    </w:rPr>
                    <w:t>Latvijas Zinātņu akadēmija</w:t>
                  </w:r>
                </w:p>
              </w:tc>
            </w:tr>
          </w:tbl>
          <w:p w14:paraId="547227D8" w14:textId="4FEF965A" w:rsidR="00F36ECD" w:rsidRDefault="00F36ECD" w:rsidP="00F36ECD">
            <w:pPr>
              <w:jc w:val="center"/>
              <w:rPr>
                <w:b/>
                <w:sz w:val="20"/>
                <w:szCs w:val="20"/>
              </w:rPr>
            </w:pPr>
          </w:p>
        </w:tc>
      </w:tr>
      <w:tr w:rsidR="00F36ECD" w:rsidRPr="0031217A" w14:paraId="6D61FB9D" w14:textId="77777777" w:rsidTr="00F36ECD">
        <w:trPr>
          <w:trHeight w:val="1127"/>
          <w:jc w:val="center"/>
        </w:trPr>
        <w:tc>
          <w:tcPr>
            <w:tcW w:w="196" w:type="pct"/>
            <w:tcBorders>
              <w:top w:val="single" w:sz="4" w:space="0" w:color="auto"/>
            </w:tcBorders>
            <w:vAlign w:val="center"/>
          </w:tcPr>
          <w:p w14:paraId="128A98C3" w14:textId="77777777" w:rsidR="00F36ECD" w:rsidRPr="0031217A" w:rsidRDefault="00F36ECD" w:rsidP="00F36ECD">
            <w:pPr>
              <w:pStyle w:val="ListParagraph"/>
              <w:numPr>
                <w:ilvl w:val="0"/>
                <w:numId w:val="1"/>
              </w:numPr>
              <w:contextualSpacing w:val="0"/>
              <w:jc w:val="center"/>
              <w:rPr>
                <w:bCs/>
                <w:sz w:val="20"/>
                <w:szCs w:val="20"/>
              </w:rPr>
            </w:pPr>
          </w:p>
        </w:tc>
        <w:tc>
          <w:tcPr>
            <w:tcW w:w="1601" w:type="pct"/>
            <w:tcBorders>
              <w:top w:val="single" w:sz="4" w:space="0" w:color="auto"/>
            </w:tcBorders>
          </w:tcPr>
          <w:p w14:paraId="6A133C11" w14:textId="012C856D" w:rsidR="00F36ECD" w:rsidRPr="0025772A" w:rsidRDefault="00F36ECD" w:rsidP="00F36ECD">
            <w:pPr>
              <w:autoSpaceDE w:val="0"/>
              <w:autoSpaceDN w:val="0"/>
              <w:adjustRightInd w:val="0"/>
              <w:jc w:val="both"/>
              <w:rPr>
                <w:sz w:val="20"/>
                <w:szCs w:val="20"/>
              </w:rPr>
            </w:pPr>
            <w:r>
              <w:rPr>
                <w:sz w:val="20"/>
                <w:szCs w:val="20"/>
              </w:rPr>
              <w:t>Visā dokumentā</w:t>
            </w:r>
          </w:p>
        </w:tc>
        <w:tc>
          <w:tcPr>
            <w:tcW w:w="1601" w:type="pct"/>
            <w:tcBorders>
              <w:top w:val="single" w:sz="4" w:space="0" w:color="auto"/>
            </w:tcBorders>
          </w:tcPr>
          <w:p w14:paraId="753ECB8F" w14:textId="050A0E0E" w:rsidR="00F36ECD" w:rsidRPr="00BE045C" w:rsidRDefault="00F36ECD" w:rsidP="00F36ECD">
            <w:pPr>
              <w:shd w:val="clear" w:color="auto" w:fill="FFFFFF"/>
              <w:ind w:left="357"/>
              <w:jc w:val="center"/>
              <w:rPr>
                <w:bCs/>
                <w:sz w:val="20"/>
                <w:szCs w:val="20"/>
              </w:rPr>
            </w:pPr>
            <w:r w:rsidRPr="00BE045C">
              <w:rPr>
                <w:bCs/>
                <w:sz w:val="20"/>
                <w:szCs w:val="20"/>
              </w:rPr>
              <w:t>1</w:t>
            </w:r>
            <w:r w:rsidR="00C450F0">
              <w:rPr>
                <w:bCs/>
                <w:sz w:val="20"/>
                <w:szCs w:val="20"/>
              </w:rPr>
              <w:t>8</w:t>
            </w:r>
            <w:r w:rsidRPr="00BE045C">
              <w:rPr>
                <w:bCs/>
                <w:sz w:val="20"/>
                <w:szCs w:val="20"/>
              </w:rPr>
              <w:t>.01.2023.</w:t>
            </w:r>
          </w:p>
          <w:p w14:paraId="05143253" w14:textId="77777777" w:rsidR="00F36ECD" w:rsidRPr="00BE045C" w:rsidRDefault="00F36ECD" w:rsidP="00F36ECD">
            <w:pPr>
              <w:shd w:val="clear" w:color="auto" w:fill="FFFFFF"/>
              <w:ind w:left="357"/>
              <w:jc w:val="center"/>
              <w:rPr>
                <w:b/>
                <w:sz w:val="20"/>
                <w:szCs w:val="20"/>
              </w:rPr>
            </w:pPr>
            <w:r w:rsidRPr="00BE045C">
              <w:rPr>
                <w:b/>
                <w:sz w:val="20"/>
                <w:szCs w:val="20"/>
              </w:rPr>
              <w:t>Finanšu ministrija</w:t>
            </w:r>
          </w:p>
          <w:p w14:paraId="72DB59EA" w14:textId="77777777" w:rsidR="00F36ECD" w:rsidRPr="00BE045C" w:rsidRDefault="00F36ECD" w:rsidP="00F36ECD">
            <w:pPr>
              <w:shd w:val="clear" w:color="auto" w:fill="FFFFFF"/>
              <w:ind w:left="357"/>
              <w:jc w:val="center"/>
              <w:rPr>
                <w:bCs/>
                <w:sz w:val="20"/>
                <w:szCs w:val="20"/>
              </w:rPr>
            </w:pPr>
          </w:p>
          <w:p w14:paraId="7EF44019" w14:textId="641555F3" w:rsidR="00F36ECD" w:rsidRPr="00287C6B" w:rsidRDefault="00F36ECD" w:rsidP="00F36ECD">
            <w:pPr>
              <w:shd w:val="clear" w:color="auto" w:fill="FFFFFF"/>
              <w:ind w:left="35"/>
              <w:jc w:val="both"/>
              <w:rPr>
                <w:bCs/>
                <w:sz w:val="20"/>
                <w:szCs w:val="20"/>
              </w:rPr>
            </w:pPr>
            <w:r w:rsidRPr="00BE045C">
              <w:rPr>
                <w:bCs/>
                <w:sz w:val="20"/>
                <w:szCs w:val="20"/>
              </w:rPr>
              <w:t>V</w:t>
            </w:r>
            <w:r>
              <w:rPr>
                <w:bCs/>
                <w:sz w:val="20"/>
                <w:szCs w:val="20"/>
              </w:rPr>
              <w:t>isā dokumentā v</w:t>
            </w:r>
            <w:r w:rsidRPr="00BE045C">
              <w:rPr>
                <w:bCs/>
                <w:sz w:val="20"/>
                <w:szCs w:val="20"/>
              </w:rPr>
              <w:t>eikti tehniski/redakcionāli precizējumi</w:t>
            </w:r>
            <w:r>
              <w:rPr>
                <w:bCs/>
                <w:sz w:val="20"/>
                <w:szCs w:val="20"/>
              </w:rPr>
              <w:t>, t.sk. attiecībā uz numerāciju</w:t>
            </w:r>
            <w:r w:rsidRPr="00BE045C">
              <w:rPr>
                <w:bCs/>
                <w:sz w:val="20"/>
                <w:szCs w:val="20"/>
              </w:rPr>
              <w:t>.</w:t>
            </w:r>
          </w:p>
        </w:tc>
        <w:tc>
          <w:tcPr>
            <w:tcW w:w="1602" w:type="pct"/>
            <w:tcBorders>
              <w:top w:val="single" w:sz="4" w:space="0" w:color="auto"/>
            </w:tcBorders>
          </w:tcPr>
          <w:p w14:paraId="2D2E899C" w14:textId="77777777" w:rsidR="00F36ECD" w:rsidRDefault="00F36ECD" w:rsidP="00F36ECD">
            <w:pPr>
              <w:jc w:val="center"/>
              <w:rPr>
                <w:b/>
                <w:sz w:val="20"/>
                <w:szCs w:val="20"/>
              </w:rPr>
            </w:pPr>
          </w:p>
        </w:tc>
      </w:tr>
    </w:tbl>
    <w:p w14:paraId="2EEAC369" w14:textId="77777777" w:rsidR="00EA3658" w:rsidRPr="00D45554" w:rsidRDefault="00EA3658" w:rsidP="00D45554">
      <w:pPr>
        <w:ind w:firstLine="720"/>
      </w:pPr>
    </w:p>
    <w:sectPr w:rsidR="00EA3658" w:rsidRPr="00D45554" w:rsidSect="00E167C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8EBD" w14:textId="77777777" w:rsidR="00D45554" w:rsidRDefault="00D45554" w:rsidP="00D45554">
      <w:r>
        <w:separator/>
      </w:r>
    </w:p>
  </w:endnote>
  <w:endnote w:type="continuationSeparator" w:id="0">
    <w:p w14:paraId="6B944960" w14:textId="77777777" w:rsidR="00D45554" w:rsidRDefault="00D45554" w:rsidP="00D4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011D" w14:textId="77777777" w:rsidR="00C1789F" w:rsidRDefault="00C1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5FE" w14:textId="1A3799C6" w:rsidR="000235FB" w:rsidRDefault="000235FB" w:rsidP="000235FB">
    <w:pPr>
      <w:pStyle w:val="Footer"/>
      <w:tabs>
        <w:tab w:val="center" w:pos="6979"/>
        <w:tab w:val="left" w:pos="13070"/>
      </w:tabs>
    </w:pPr>
    <w:r>
      <w:tab/>
    </w:r>
    <w:r>
      <w:tab/>
    </w:r>
    <w:sdt>
      <w:sdtPr>
        <w:id w:val="5423372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Pr>
        <w:noProof/>
      </w:rPr>
      <w:tab/>
    </w:r>
  </w:p>
  <w:p w14:paraId="54CFFA61" w14:textId="77777777" w:rsidR="004B6159" w:rsidRDefault="004B6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5A4" w14:textId="77777777" w:rsidR="00C1789F" w:rsidRDefault="00C17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506F" w14:textId="77777777" w:rsidR="00D45554" w:rsidRDefault="00D45554" w:rsidP="00D45554">
      <w:r>
        <w:separator/>
      </w:r>
    </w:p>
  </w:footnote>
  <w:footnote w:type="continuationSeparator" w:id="0">
    <w:p w14:paraId="7A279276" w14:textId="77777777" w:rsidR="00D45554" w:rsidRDefault="00D45554" w:rsidP="00D4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6F5" w14:textId="77777777" w:rsidR="00C1789F" w:rsidRDefault="00C17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B19B" w14:textId="77777777" w:rsidR="00FA6A49" w:rsidRPr="00FA6A49" w:rsidRDefault="00FA6A49" w:rsidP="00167E43">
    <w:pPr>
      <w:pStyle w:val="Header"/>
      <w:tabs>
        <w:tab w:val="clear" w:pos="8306"/>
      </w:tabs>
      <w:ind w:left="10490"/>
      <w:rPr>
        <w:i/>
        <w:sz w:val="20"/>
        <w:szCs w:val="20"/>
      </w:rPr>
    </w:pPr>
    <w:r w:rsidRPr="00FA6A49">
      <w:rPr>
        <w:i/>
        <w:sz w:val="20"/>
        <w:szCs w:val="20"/>
      </w:rPr>
      <w:t xml:space="preserve">Sagatavotājs: ES fondu investīciju pārvaldības departaments </w:t>
    </w:r>
  </w:p>
  <w:p w14:paraId="65105CDA" w14:textId="67D534E8" w:rsidR="00C14552" w:rsidRDefault="00FA6A49" w:rsidP="00167E43">
    <w:pPr>
      <w:pStyle w:val="Header"/>
      <w:tabs>
        <w:tab w:val="clear" w:pos="8306"/>
      </w:tabs>
      <w:ind w:left="10490"/>
      <w:rPr>
        <w:i/>
        <w:sz w:val="20"/>
        <w:szCs w:val="20"/>
      </w:rPr>
    </w:pPr>
    <w:r w:rsidRPr="00437F47">
      <w:rPr>
        <w:i/>
        <w:sz w:val="20"/>
        <w:szCs w:val="20"/>
      </w:rPr>
      <w:t xml:space="preserve">Sagatavošanas datums: </w:t>
    </w:r>
    <w:r w:rsidR="000C0D71">
      <w:rPr>
        <w:i/>
        <w:sz w:val="20"/>
        <w:szCs w:val="20"/>
      </w:rPr>
      <w:t>1</w:t>
    </w:r>
    <w:r w:rsidR="00315BB1">
      <w:rPr>
        <w:i/>
        <w:sz w:val="20"/>
        <w:szCs w:val="20"/>
      </w:rPr>
      <w:t>8</w:t>
    </w:r>
    <w:r w:rsidRPr="00437F47">
      <w:rPr>
        <w:i/>
        <w:sz w:val="20"/>
        <w:szCs w:val="20"/>
      </w:rPr>
      <w:t>.</w:t>
    </w:r>
    <w:r w:rsidR="000C0D71">
      <w:rPr>
        <w:i/>
        <w:sz w:val="20"/>
        <w:szCs w:val="20"/>
      </w:rPr>
      <w:t>01</w:t>
    </w:r>
    <w:r w:rsidRPr="00437F47">
      <w:rPr>
        <w:i/>
        <w:sz w:val="20"/>
        <w:szCs w:val="20"/>
      </w:rPr>
      <w:t>.202</w:t>
    </w:r>
    <w:r w:rsidR="000C0D71">
      <w:rPr>
        <w:i/>
        <w:sz w:val="20"/>
        <w:szCs w:val="20"/>
      </w:rPr>
      <w:t>3</w:t>
    </w:r>
    <w:r w:rsidRPr="00437F47">
      <w:rPr>
        <w:i/>
        <w:sz w:val="20"/>
        <w:szCs w:val="20"/>
      </w:rPr>
      <w:t>.</w:t>
    </w:r>
  </w:p>
  <w:p w14:paraId="795B8830" w14:textId="617BE681" w:rsidR="00C1789F" w:rsidRDefault="00C1789F" w:rsidP="00167E43">
    <w:pPr>
      <w:pStyle w:val="Header"/>
      <w:tabs>
        <w:tab w:val="clear" w:pos="8306"/>
      </w:tabs>
      <w:ind w:left="10490"/>
      <w:rPr>
        <w:i/>
        <w:sz w:val="20"/>
        <w:szCs w:val="20"/>
      </w:rPr>
    </w:pPr>
    <w:r>
      <w:rPr>
        <w:i/>
        <w:sz w:val="20"/>
        <w:szCs w:val="20"/>
      </w:rPr>
      <w:t>Precizēta:23.01.2023.</w:t>
    </w:r>
  </w:p>
  <w:p w14:paraId="22F34092" w14:textId="77777777" w:rsidR="00167E43" w:rsidRPr="00FA6A49" w:rsidRDefault="00167E43" w:rsidP="00167E43">
    <w:pPr>
      <w:pStyle w:val="Header"/>
      <w:tabs>
        <w:tab w:val="clear" w:pos="8306"/>
      </w:tabs>
      <w:ind w:left="10490"/>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E95B" w14:textId="77777777" w:rsidR="00C1789F" w:rsidRDefault="00C17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B86"/>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C31B93"/>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626B70"/>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4F065B"/>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CD1873"/>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091E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1552BF"/>
    <w:multiLevelType w:val="hybridMultilevel"/>
    <w:tmpl w:val="BD783B4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3312FE"/>
    <w:multiLevelType w:val="hybridMultilevel"/>
    <w:tmpl w:val="49CA456E"/>
    <w:lvl w:ilvl="0" w:tplc="A47E156C">
      <w:numFmt w:val="bullet"/>
      <w:lvlText w:val="-"/>
      <w:lvlJc w:val="left"/>
      <w:pPr>
        <w:ind w:left="410" w:hanging="360"/>
      </w:pPr>
      <w:rPr>
        <w:rFonts w:ascii="Times New Roman" w:eastAsia="Times New Roman" w:hAnsi="Times New Roman" w:cs="Times New Roman"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8" w15:restartNumberingAfterBreak="0">
    <w:nsid w:val="18E95000"/>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1A39BF"/>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D10FA2"/>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1C141B"/>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C27DF3"/>
    <w:multiLevelType w:val="multilevel"/>
    <w:tmpl w:val="081C8BBE"/>
    <w:lvl w:ilvl="0">
      <w:start w:val="5"/>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2918D5"/>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1912CD"/>
    <w:multiLevelType w:val="hybridMultilevel"/>
    <w:tmpl w:val="A8FA2FA2"/>
    <w:lvl w:ilvl="0" w:tplc="651A365A">
      <w:start w:val="14"/>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C1724ED"/>
    <w:multiLevelType w:val="hybridMultilevel"/>
    <w:tmpl w:val="B4D495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6843A8"/>
    <w:multiLevelType w:val="hybridMultilevel"/>
    <w:tmpl w:val="996A1C6C"/>
    <w:lvl w:ilvl="0" w:tplc="365AA14C">
      <w:start w:val="1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124AA"/>
    <w:multiLevelType w:val="multilevel"/>
    <w:tmpl w:val="59D487EE"/>
    <w:lvl w:ilvl="0">
      <w:start w:val="4"/>
      <w:numFmt w:val="decimal"/>
      <w:lvlText w:val="%1."/>
      <w:lvlJc w:val="left"/>
      <w:pPr>
        <w:ind w:left="360" w:hanging="360"/>
      </w:pPr>
      <w:rPr>
        <w:rFonts w:hint="default"/>
        <w:b w:val="0"/>
        <w:strike w:val="0"/>
        <w:color w:val="auto"/>
        <w:sz w:val="20"/>
        <w:szCs w:val="24"/>
      </w:rPr>
    </w:lvl>
    <w:lvl w:ilvl="1">
      <w:start w:val="1"/>
      <w:numFmt w:val="decimal"/>
      <w:lvlText w:val="%1.%2."/>
      <w:lvlJc w:val="left"/>
      <w:pPr>
        <w:ind w:left="794" w:hanging="510"/>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9936B2"/>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7A7C7B"/>
    <w:multiLevelType w:val="hybridMultilevel"/>
    <w:tmpl w:val="BD783B4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3694F"/>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5C60D0"/>
    <w:multiLevelType w:val="hybridMultilevel"/>
    <w:tmpl w:val="BD783B4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2B35AD"/>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2D6FDF"/>
    <w:multiLevelType w:val="multilevel"/>
    <w:tmpl w:val="9F867756"/>
    <w:lvl w:ilvl="0">
      <w:start w:val="30"/>
      <w:numFmt w:val="decimal"/>
      <w:lvlText w:val="%1."/>
      <w:lvlJc w:val="left"/>
      <w:pPr>
        <w:ind w:left="360" w:hanging="360"/>
      </w:pPr>
      <w:rPr>
        <w:rFonts w:hint="default"/>
        <w:b w:val="0"/>
        <w:strike w:val="0"/>
        <w:color w:val="auto"/>
        <w:sz w:val="20"/>
        <w:szCs w:val="24"/>
      </w:rPr>
    </w:lvl>
    <w:lvl w:ilvl="1">
      <w:start w:val="1"/>
      <w:numFmt w:val="decimal"/>
      <w:lvlText w:val="%1.%2."/>
      <w:lvlJc w:val="left"/>
      <w:pPr>
        <w:ind w:left="794" w:hanging="510"/>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FC00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6B3CFE"/>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0D711B"/>
    <w:multiLevelType w:val="multilevel"/>
    <w:tmpl w:val="A2B2F034"/>
    <w:lvl w:ilvl="0">
      <w:start w:val="20"/>
      <w:numFmt w:val="decimal"/>
      <w:lvlText w:val="%1."/>
      <w:lvlJc w:val="left"/>
      <w:pPr>
        <w:ind w:left="400" w:hanging="400"/>
      </w:pPr>
      <w:rPr>
        <w:rFonts w:hint="default"/>
        <w:color w:val="000000"/>
      </w:rPr>
    </w:lvl>
    <w:lvl w:ilvl="1">
      <w:start w:val="4"/>
      <w:numFmt w:val="decimal"/>
      <w:lvlText w:val="%1.%2."/>
      <w:lvlJc w:val="left"/>
      <w:pPr>
        <w:ind w:left="400" w:hanging="400"/>
      </w:pPr>
      <w:rPr>
        <w:rFonts w:hint="default"/>
        <w:color w:val="000000"/>
        <w:u w:val="single"/>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7" w15:restartNumberingAfterBreak="0">
    <w:nsid w:val="4EF55C29"/>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956F62"/>
    <w:multiLevelType w:val="hybridMultilevel"/>
    <w:tmpl w:val="CFD84468"/>
    <w:lvl w:ilvl="0" w:tplc="773CCE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6D27A9"/>
    <w:multiLevelType w:val="hybridMultilevel"/>
    <w:tmpl w:val="59301132"/>
    <w:lvl w:ilvl="0" w:tplc="349C8BDA">
      <w:start w:val="8"/>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E81E8A"/>
    <w:multiLevelType w:val="hybridMultilevel"/>
    <w:tmpl w:val="BD783B4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6E6A74"/>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F13796"/>
    <w:multiLevelType w:val="multilevel"/>
    <w:tmpl w:val="16320228"/>
    <w:lvl w:ilvl="0">
      <w:start w:val="21"/>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A4404D"/>
    <w:multiLevelType w:val="hybridMultilevel"/>
    <w:tmpl w:val="FC0855A6"/>
    <w:lvl w:ilvl="0" w:tplc="EE26CBD2">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407873"/>
    <w:multiLevelType w:val="hybridMultilevel"/>
    <w:tmpl w:val="BD783B4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FF28E2"/>
    <w:multiLevelType w:val="multilevel"/>
    <w:tmpl w:val="1FE03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4F3D17"/>
    <w:multiLevelType w:val="hybridMultilevel"/>
    <w:tmpl w:val="E55229E2"/>
    <w:lvl w:ilvl="0" w:tplc="0426000F">
      <w:start w:val="1"/>
      <w:numFmt w:val="decimal"/>
      <w:lvlText w:val="%1."/>
      <w:lvlJc w:val="left"/>
      <w:pPr>
        <w:ind w:left="360" w:hanging="360"/>
      </w:pPr>
    </w:lvl>
    <w:lvl w:ilvl="1" w:tplc="04260019" w:tentative="1">
      <w:start w:val="1"/>
      <w:numFmt w:val="lowerLetter"/>
      <w:lvlText w:val="%2."/>
      <w:lvlJc w:val="left"/>
      <w:pPr>
        <w:ind w:left="1383" w:hanging="360"/>
      </w:pPr>
    </w:lvl>
    <w:lvl w:ilvl="2" w:tplc="0426001B">
      <w:start w:val="1"/>
      <w:numFmt w:val="lowerRoman"/>
      <w:lvlText w:val="%3."/>
      <w:lvlJc w:val="right"/>
      <w:pPr>
        <w:ind w:left="2103" w:hanging="180"/>
      </w:pPr>
    </w:lvl>
    <w:lvl w:ilvl="3" w:tplc="0426000F" w:tentative="1">
      <w:start w:val="1"/>
      <w:numFmt w:val="decimal"/>
      <w:lvlText w:val="%4."/>
      <w:lvlJc w:val="left"/>
      <w:pPr>
        <w:ind w:left="2823" w:hanging="360"/>
      </w:pPr>
    </w:lvl>
    <w:lvl w:ilvl="4" w:tplc="04260019" w:tentative="1">
      <w:start w:val="1"/>
      <w:numFmt w:val="lowerLetter"/>
      <w:lvlText w:val="%5."/>
      <w:lvlJc w:val="left"/>
      <w:pPr>
        <w:ind w:left="3543" w:hanging="360"/>
      </w:pPr>
    </w:lvl>
    <w:lvl w:ilvl="5" w:tplc="0426001B" w:tentative="1">
      <w:start w:val="1"/>
      <w:numFmt w:val="lowerRoman"/>
      <w:lvlText w:val="%6."/>
      <w:lvlJc w:val="right"/>
      <w:pPr>
        <w:ind w:left="4263" w:hanging="180"/>
      </w:pPr>
    </w:lvl>
    <w:lvl w:ilvl="6" w:tplc="0426000F" w:tentative="1">
      <w:start w:val="1"/>
      <w:numFmt w:val="decimal"/>
      <w:lvlText w:val="%7."/>
      <w:lvlJc w:val="left"/>
      <w:pPr>
        <w:ind w:left="4983" w:hanging="360"/>
      </w:pPr>
    </w:lvl>
    <w:lvl w:ilvl="7" w:tplc="04260019" w:tentative="1">
      <w:start w:val="1"/>
      <w:numFmt w:val="lowerLetter"/>
      <w:lvlText w:val="%8."/>
      <w:lvlJc w:val="left"/>
      <w:pPr>
        <w:ind w:left="5703" w:hanging="360"/>
      </w:pPr>
    </w:lvl>
    <w:lvl w:ilvl="8" w:tplc="0426001B" w:tentative="1">
      <w:start w:val="1"/>
      <w:numFmt w:val="lowerRoman"/>
      <w:lvlText w:val="%9."/>
      <w:lvlJc w:val="right"/>
      <w:pPr>
        <w:ind w:left="6423" w:hanging="180"/>
      </w:pPr>
    </w:lvl>
  </w:abstractNum>
  <w:abstractNum w:abstractNumId="37" w15:restartNumberingAfterBreak="0">
    <w:nsid w:val="72F31E11"/>
    <w:multiLevelType w:val="multilevel"/>
    <w:tmpl w:val="C8922C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F83908"/>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0F7CD8"/>
    <w:multiLevelType w:val="hybridMultilevel"/>
    <w:tmpl w:val="BD783B4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0114AB"/>
    <w:multiLevelType w:val="hybridMultilevel"/>
    <w:tmpl w:val="36B41900"/>
    <w:lvl w:ilvl="0" w:tplc="0426000F">
      <w:start w:val="1"/>
      <w:numFmt w:val="decimal"/>
      <w:lvlText w:val="%1."/>
      <w:lvlJc w:val="left"/>
      <w:pPr>
        <w:ind w:left="360" w:hanging="360"/>
      </w:pPr>
    </w:lvl>
    <w:lvl w:ilvl="1" w:tplc="04260019" w:tentative="1">
      <w:start w:val="1"/>
      <w:numFmt w:val="lowerLetter"/>
      <w:lvlText w:val="%2."/>
      <w:lvlJc w:val="left"/>
      <w:pPr>
        <w:ind w:left="1383" w:hanging="360"/>
      </w:pPr>
    </w:lvl>
    <w:lvl w:ilvl="2" w:tplc="0426001B" w:tentative="1">
      <w:start w:val="1"/>
      <w:numFmt w:val="lowerRoman"/>
      <w:lvlText w:val="%3."/>
      <w:lvlJc w:val="right"/>
      <w:pPr>
        <w:ind w:left="2103" w:hanging="180"/>
      </w:pPr>
    </w:lvl>
    <w:lvl w:ilvl="3" w:tplc="0426000F" w:tentative="1">
      <w:start w:val="1"/>
      <w:numFmt w:val="decimal"/>
      <w:lvlText w:val="%4."/>
      <w:lvlJc w:val="left"/>
      <w:pPr>
        <w:ind w:left="2823" w:hanging="360"/>
      </w:pPr>
    </w:lvl>
    <w:lvl w:ilvl="4" w:tplc="04260019" w:tentative="1">
      <w:start w:val="1"/>
      <w:numFmt w:val="lowerLetter"/>
      <w:lvlText w:val="%5."/>
      <w:lvlJc w:val="left"/>
      <w:pPr>
        <w:ind w:left="3543" w:hanging="360"/>
      </w:pPr>
    </w:lvl>
    <w:lvl w:ilvl="5" w:tplc="0426001B" w:tentative="1">
      <w:start w:val="1"/>
      <w:numFmt w:val="lowerRoman"/>
      <w:lvlText w:val="%6."/>
      <w:lvlJc w:val="right"/>
      <w:pPr>
        <w:ind w:left="4263" w:hanging="180"/>
      </w:pPr>
    </w:lvl>
    <w:lvl w:ilvl="6" w:tplc="0426000F" w:tentative="1">
      <w:start w:val="1"/>
      <w:numFmt w:val="decimal"/>
      <w:lvlText w:val="%7."/>
      <w:lvlJc w:val="left"/>
      <w:pPr>
        <w:ind w:left="4983" w:hanging="360"/>
      </w:pPr>
    </w:lvl>
    <w:lvl w:ilvl="7" w:tplc="04260019" w:tentative="1">
      <w:start w:val="1"/>
      <w:numFmt w:val="lowerLetter"/>
      <w:lvlText w:val="%8."/>
      <w:lvlJc w:val="left"/>
      <w:pPr>
        <w:ind w:left="5703" w:hanging="360"/>
      </w:pPr>
    </w:lvl>
    <w:lvl w:ilvl="8" w:tplc="0426001B" w:tentative="1">
      <w:start w:val="1"/>
      <w:numFmt w:val="lowerRoman"/>
      <w:lvlText w:val="%9."/>
      <w:lvlJc w:val="right"/>
      <w:pPr>
        <w:ind w:left="6423" w:hanging="180"/>
      </w:pPr>
    </w:lvl>
  </w:abstractNum>
  <w:abstractNum w:abstractNumId="41" w15:restartNumberingAfterBreak="0">
    <w:nsid w:val="786D39FC"/>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9D76A3"/>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031B20"/>
    <w:multiLevelType w:val="hybridMultilevel"/>
    <w:tmpl w:val="BD783B4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9035152">
    <w:abstractNumId w:val="36"/>
  </w:num>
  <w:num w:numId="2" w16cid:durableId="1522472579">
    <w:abstractNumId w:val="17"/>
  </w:num>
  <w:num w:numId="3" w16cid:durableId="368650044">
    <w:abstractNumId w:val="24"/>
  </w:num>
  <w:num w:numId="4" w16cid:durableId="59791258">
    <w:abstractNumId w:val="40"/>
  </w:num>
  <w:num w:numId="5" w16cid:durableId="1396589061">
    <w:abstractNumId w:val="5"/>
  </w:num>
  <w:num w:numId="6" w16cid:durableId="712080078">
    <w:abstractNumId w:val="33"/>
  </w:num>
  <w:num w:numId="7" w16cid:durableId="96142476">
    <w:abstractNumId w:val="17"/>
    <w:lvlOverride w:ilvl="0">
      <w:lvl w:ilvl="0">
        <w:start w:val="1"/>
        <w:numFmt w:val="decimal"/>
        <w:lvlText w:val="%1."/>
        <w:lvlJc w:val="left"/>
        <w:pPr>
          <w:ind w:left="360" w:hanging="360"/>
        </w:pPr>
        <w:rPr>
          <w:rFonts w:hint="default"/>
          <w:b w:val="0"/>
          <w:sz w:val="28"/>
          <w:szCs w:val="28"/>
        </w:rPr>
      </w:lvl>
    </w:lvlOverride>
    <w:lvlOverride w:ilvl="1">
      <w:lvl w:ilvl="1">
        <w:start w:val="1"/>
        <w:numFmt w:val="decimal"/>
        <w:lvlText w:val="%1.%2."/>
        <w:lvlJc w:val="left"/>
        <w:pPr>
          <w:ind w:left="3120" w:hanging="567"/>
        </w:pPr>
        <w:rPr>
          <w:rFonts w:hint="default"/>
          <w:b w:val="0"/>
          <w:sz w:val="20"/>
          <w:szCs w:val="24"/>
        </w:rPr>
      </w:lvl>
    </w:lvlOverride>
    <w:lvlOverride w:ilvl="2">
      <w:lvl w:ilvl="2">
        <w:start w:val="1"/>
        <w:numFmt w:val="decimal"/>
        <w:lvlText w:val="%1.%2.%3."/>
        <w:lvlJc w:val="left"/>
        <w:pPr>
          <w:ind w:left="2630" w:hanging="504"/>
        </w:pPr>
        <w:rPr>
          <w:rFonts w:hint="default"/>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12097767">
    <w:abstractNumId w:val="16"/>
  </w:num>
  <w:num w:numId="9" w16cid:durableId="1670130828">
    <w:abstractNumId w:val="14"/>
  </w:num>
  <w:num w:numId="10" w16cid:durableId="1349213491">
    <w:abstractNumId w:val="23"/>
  </w:num>
  <w:num w:numId="11" w16cid:durableId="1257977691">
    <w:abstractNumId w:val="15"/>
  </w:num>
  <w:num w:numId="12" w16cid:durableId="760415631">
    <w:abstractNumId w:val="29"/>
  </w:num>
  <w:num w:numId="13" w16cid:durableId="533812198">
    <w:abstractNumId w:val="7"/>
  </w:num>
  <w:num w:numId="14" w16cid:durableId="372341321">
    <w:abstractNumId w:val="35"/>
  </w:num>
  <w:num w:numId="15" w16cid:durableId="1185560876">
    <w:abstractNumId w:val="37"/>
  </w:num>
  <w:num w:numId="16" w16cid:durableId="681320012">
    <w:abstractNumId w:val="28"/>
  </w:num>
  <w:num w:numId="17" w16cid:durableId="220217356">
    <w:abstractNumId w:val="12"/>
  </w:num>
  <w:num w:numId="18" w16cid:durableId="83496957">
    <w:abstractNumId w:val="26"/>
  </w:num>
  <w:num w:numId="19" w16cid:durableId="2122454216">
    <w:abstractNumId w:val="32"/>
  </w:num>
  <w:num w:numId="20" w16cid:durableId="851069511">
    <w:abstractNumId w:val="19"/>
  </w:num>
  <w:num w:numId="21" w16cid:durableId="796989742">
    <w:abstractNumId w:val="31"/>
  </w:num>
  <w:num w:numId="22" w16cid:durableId="1862742812">
    <w:abstractNumId w:val="27"/>
  </w:num>
  <w:num w:numId="23" w16cid:durableId="1876308078">
    <w:abstractNumId w:val="21"/>
  </w:num>
  <w:num w:numId="24" w16cid:durableId="1519462949">
    <w:abstractNumId w:val="11"/>
  </w:num>
  <w:num w:numId="25" w16cid:durableId="294219503">
    <w:abstractNumId w:val="2"/>
  </w:num>
  <w:num w:numId="26" w16cid:durableId="1075013801">
    <w:abstractNumId w:val="34"/>
  </w:num>
  <w:num w:numId="27" w16cid:durableId="1156069300">
    <w:abstractNumId w:val="13"/>
  </w:num>
  <w:num w:numId="28" w16cid:durableId="147720038">
    <w:abstractNumId w:val="43"/>
  </w:num>
  <w:num w:numId="29" w16cid:durableId="310910075">
    <w:abstractNumId w:val="39"/>
  </w:num>
  <w:num w:numId="30" w16cid:durableId="992834077">
    <w:abstractNumId w:val="4"/>
  </w:num>
  <w:num w:numId="31" w16cid:durableId="2112511573">
    <w:abstractNumId w:val="0"/>
  </w:num>
  <w:num w:numId="32" w16cid:durableId="265505704">
    <w:abstractNumId w:val="30"/>
  </w:num>
  <w:num w:numId="33" w16cid:durableId="347098015">
    <w:abstractNumId w:val="10"/>
  </w:num>
  <w:num w:numId="34" w16cid:durableId="508908871">
    <w:abstractNumId w:val="18"/>
  </w:num>
  <w:num w:numId="35" w16cid:durableId="1502156152">
    <w:abstractNumId w:val="6"/>
  </w:num>
  <w:num w:numId="36" w16cid:durableId="2038239999">
    <w:abstractNumId w:val="22"/>
  </w:num>
  <w:num w:numId="37" w16cid:durableId="188763869">
    <w:abstractNumId w:val="25"/>
  </w:num>
  <w:num w:numId="38" w16cid:durableId="373119987">
    <w:abstractNumId w:val="42"/>
  </w:num>
  <w:num w:numId="39" w16cid:durableId="647132218">
    <w:abstractNumId w:val="38"/>
  </w:num>
  <w:num w:numId="40" w16cid:durableId="191234923">
    <w:abstractNumId w:val="3"/>
  </w:num>
  <w:num w:numId="41" w16cid:durableId="802230958">
    <w:abstractNumId w:val="41"/>
  </w:num>
  <w:num w:numId="42" w16cid:durableId="7097028">
    <w:abstractNumId w:val="1"/>
  </w:num>
  <w:num w:numId="43" w16cid:durableId="1172644223">
    <w:abstractNumId w:val="20"/>
  </w:num>
  <w:num w:numId="44" w16cid:durableId="485129394">
    <w:abstractNumId w:val="9"/>
  </w:num>
  <w:num w:numId="45" w16cid:durableId="15066759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54"/>
    <w:rsid w:val="0001300B"/>
    <w:rsid w:val="0002322F"/>
    <w:rsid w:val="000235FB"/>
    <w:rsid w:val="0005470D"/>
    <w:rsid w:val="000947FF"/>
    <w:rsid w:val="000C0D71"/>
    <w:rsid w:val="000C4490"/>
    <w:rsid w:val="000D38AC"/>
    <w:rsid w:val="000D6B4C"/>
    <w:rsid w:val="000F646E"/>
    <w:rsid w:val="001169C6"/>
    <w:rsid w:val="00144395"/>
    <w:rsid w:val="00167E43"/>
    <w:rsid w:val="00171A87"/>
    <w:rsid w:val="001831DE"/>
    <w:rsid w:val="00191862"/>
    <w:rsid w:val="001D13CD"/>
    <w:rsid w:val="001F68DE"/>
    <w:rsid w:val="002337B8"/>
    <w:rsid w:val="002359EE"/>
    <w:rsid w:val="0025772A"/>
    <w:rsid w:val="0027261B"/>
    <w:rsid w:val="002745A6"/>
    <w:rsid w:val="00287C6B"/>
    <w:rsid w:val="002945F7"/>
    <w:rsid w:val="002B199E"/>
    <w:rsid w:val="002B795A"/>
    <w:rsid w:val="002C50BB"/>
    <w:rsid w:val="0031217A"/>
    <w:rsid w:val="00315BB1"/>
    <w:rsid w:val="003451E8"/>
    <w:rsid w:val="003A1C09"/>
    <w:rsid w:val="003B06B2"/>
    <w:rsid w:val="003D521D"/>
    <w:rsid w:val="003E78E8"/>
    <w:rsid w:val="00412BD9"/>
    <w:rsid w:val="00437F47"/>
    <w:rsid w:val="00443754"/>
    <w:rsid w:val="00444DF9"/>
    <w:rsid w:val="00446E4E"/>
    <w:rsid w:val="004530C6"/>
    <w:rsid w:val="004653D9"/>
    <w:rsid w:val="0049093D"/>
    <w:rsid w:val="004B6159"/>
    <w:rsid w:val="004D68C1"/>
    <w:rsid w:val="00563523"/>
    <w:rsid w:val="00617F1B"/>
    <w:rsid w:val="00633699"/>
    <w:rsid w:val="00635F20"/>
    <w:rsid w:val="006706D2"/>
    <w:rsid w:val="006A02AB"/>
    <w:rsid w:val="006B3210"/>
    <w:rsid w:val="006C2969"/>
    <w:rsid w:val="00714C9A"/>
    <w:rsid w:val="00723EC2"/>
    <w:rsid w:val="007C02DE"/>
    <w:rsid w:val="007E5897"/>
    <w:rsid w:val="00803D6A"/>
    <w:rsid w:val="008162EF"/>
    <w:rsid w:val="00842D24"/>
    <w:rsid w:val="0084438B"/>
    <w:rsid w:val="00865AE7"/>
    <w:rsid w:val="00870507"/>
    <w:rsid w:val="008D4B1F"/>
    <w:rsid w:val="008F16D5"/>
    <w:rsid w:val="008F3152"/>
    <w:rsid w:val="00935356"/>
    <w:rsid w:val="009454ED"/>
    <w:rsid w:val="00946E69"/>
    <w:rsid w:val="0095492F"/>
    <w:rsid w:val="009A10AC"/>
    <w:rsid w:val="00A07C64"/>
    <w:rsid w:val="00A139D7"/>
    <w:rsid w:val="00A531B2"/>
    <w:rsid w:val="00A53B0B"/>
    <w:rsid w:val="00A65A5F"/>
    <w:rsid w:val="00AA2DD5"/>
    <w:rsid w:val="00AD7B79"/>
    <w:rsid w:val="00B47C1F"/>
    <w:rsid w:val="00BA4D65"/>
    <w:rsid w:val="00BE045C"/>
    <w:rsid w:val="00BE71CC"/>
    <w:rsid w:val="00C1444D"/>
    <w:rsid w:val="00C14552"/>
    <w:rsid w:val="00C1789F"/>
    <w:rsid w:val="00C20EBE"/>
    <w:rsid w:val="00C450F0"/>
    <w:rsid w:val="00C572D3"/>
    <w:rsid w:val="00C8375F"/>
    <w:rsid w:val="00CD018D"/>
    <w:rsid w:val="00CF17B2"/>
    <w:rsid w:val="00D12656"/>
    <w:rsid w:val="00D13737"/>
    <w:rsid w:val="00D265FD"/>
    <w:rsid w:val="00D27A00"/>
    <w:rsid w:val="00D30F0C"/>
    <w:rsid w:val="00D45554"/>
    <w:rsid w:val="00D522B5"/>
    <w:rsid w:val="00D62461"/>
    <w:rsid w:val="00D660E3"/>
    <w:rsid w:val="00DA12A6"/>
    <w:rsid w:val="00DC19C7"/>
    <w:rsid w:val="00DE1009"/>
    <w:rsid w:val="00DE589C"/>
    <w:rsid w:val="00E068FE"/>
    <w:rsid w:val="00E11F6E"/>
    <w:rsid w:val="00E167CD"/>
    <w:rsid w:val="00E45EA2"/>
    <w:rsid w:val="00E52DB0"/>
    <w:rsid w:val="00E8376C"/>
    <w:rsid w:val="00EA3658"/>
    <w:rsid w:val="00EB03EE"/>
    <w:rsid w:val="00ED2F42"/>
    <w:rsid w:val="00F324EB"/>
    <w:rsid w:val="00F36ECD"/>
    <w:rsid w:val="00F61AB0"/>
    <w:rsid w:val="00F850F3"/>
    <w:rsid w:val="00F9017E"/>
    <w:rsid w:val="00FA6A49"/>
    <w:rsid w:val="00FD1B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AF14FA"/>
  <w15:chartTrackingRefBased/>
  <w15:docId w15:val="{90507670-6C11-46E8-B599-EC58256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EE"/>
    <w:rPr>
      <w:rFonts w:eastAsia="Times New Roman" w:cs="Times New Roman"/>
      <w:szCs w:val="24"/>
    </w:rPr>
  </w:style>
  <w:style w:type="paragraph" w:styleId="Heading1">
    <w:name w:val="heading 1"/>
    <w:basedOn w:val="Normal"/>
    <w:next w:val="Normal"/>
    <w:link w:val="Heading1Char"/>
    <w:qFormat/>
    <w:rsid w:val="00D45554"/>
    <w:pPr>
      <w:keepNext/>
      <w:jc w:val="center"/>
      <w:outlineLvl w:val="0"/>
    </w:pPr>
    <w:rPr>
      <w:b/>
      <w:sz w:val="20"/>
    </w:rPr>
  </w:style>
  <w:style w:type="paragraph" w:styleId="Heading3">
    <w:name w:val="heading 3"/>
    <w:basedOn w:val="Normal"/>
    <w:next w:val="Normal"/>
    <w:link w:val="Heading3Char"/>
    <w:uiPriority w:val="9"/>
    <w:semiHidden/>
    <w:unhideWhenUsed/>
    <w:qFormat/>
    <w:rsid w:val="002B199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45554"/>
    <w:pPr>
      <w:autoSpaceDE w:val="0"/>
      <w:autoSpaceDN w:val="0"/>
      <w:adjustRightInd w:val="0"/>
    </w:pPr>
    <w:rPr>
      <w:rFonts w:eastAsia="Times New Roman" w:cs="Times New Roman"/>
      <w:color w:val="000000"/>
      <w:szCs w:val="24"/>
    </w:rPr>
  </w:style>
  <w:style w:type="paragraph" w:styleId="Header">
    <w:name w:val="header"/>
    <w:basedOn w:val="Normal"/>
    <w:link w:val="HeaderChar"/>
    <w:uiPriority w:val="99"/>
    <w:unhideWhenUsed/>
    <w:rsid w:val="00D45554"/>
    <w:pPr>
      <w:tabs>
        <w:tab w:val="center" w:pos="4153"/>
        <w:tab w:val="right" w:pos="8306"/>
      </w:tabs>
    </w:pPr>
    <w:rPr>
      <w:rFonts w:eastAsiaTheme="minorHAnsi" w:cstheme="minorBidi"/>
      <w:szCs w:val="22"/>
    </w:rPr>
  </w:style>
  <w:style w:type="character" w:customStyle="1" w:styleId="HeaderChar">
    <w:name w:val="Header Char"/>
    <w:basedOn w:val="DefaultParagraphFont"/>
    <w:link w:val="Header"/>
    <w:uiPriority w:val="99"/>
    <w:rsid w:val="00D45554"/>
  </w:style>
  <w:style w:type="paragraph" w:styleId="Footer">
    <w:name w:val="footer"/>
    <w:basedOn w:val="Normal"/>
    <w:link w:val="FooterChar"/>
    <w:uiPriority w:val="99"/>
    <w:unhideWhenUsed/>
    <w:rsid w:val="00D45554"/>
    <w:pPr>
      <w:tabs>
        <w:tab w:val="center" w:pos="4153"/>
        <w:tab w:val="right" w:pos="8306"/>
      </w:tabs>
    </w:pPr>
    <w:rPr>
      <w:rFonts w:eastAsiaTheme="minorHAnsi" w:cstheme="minorBidi"/>
      <w:szCs w:val="22"/>
    </w:rPr>
  </w:style>
  <w:style w:type="character" w:customStyle="1" w:styleId="FooterChar">
    <w:name w:val="Footer Char"/>
    <w:basedOn w:val="DefaultParagraphFont"/>
    <w:link w:val="Footer"/>
    <w:uiPriority w:val="99"/>
    <w:rsid w:val="00D45554"/>
  </w:style>
  <w:style w:type="character" w:customStyle="1" w:styleId="Heading1Char">
    <w:name w:val="Heading 1 Char"/>
    <w:basedOn w:val="DefaultParagraphFont"/>
    <w:link w:val="Heading1"/>
    <w:rsid w:val="00D45554"/>
    <w:rPr>
      <w:rFonts w:eastAsia="Times New Roman" w:cs="Times New Roman"/>
      <w:b/>
      <w:sz w:val="20"/>
      <w:szCs w:val="24"/>
    </w:rPr>
  </w:style>
  <w:style w:type="paragraph" w:styleId="ListParagraph">
    <w:name w:val="List Paragraph"/>
    <w:basedOn w:val="Normal"/>
    <w:uiPriority w:val="34"/>
    <w:qFormat/>
    <w:rsid w:val="00D45554"/>
    <w:pPr>
      <w:ind w:left="720"/>
      <w:contextualSpacing/>
    </w:pPr>
  </w:style>
  <w:style w:type="paragraph" w:styleId="BalloonText">
    <w:name w:val="Balloon Text"/>
    <w:basedOn w:val="Normal"/>
    <w:link w:val="BalloonTextChar"/>
    <w:uiPriority w:val="99"/>
    <w:semiHidden/>
    <w:unhideWhenUsed/>
    <w:rsid w:val="00945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E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454ED"/>
    <w:rPr>
      <w:sz w:val="16"/>
      <w:szCs w:val="16"/>
    </w:rPr>
  </w:style>
  <w:style w:type="paragraph" w:styleId="CommentText">
    <w:name w:val="annotation text"/>
    <w:basedOn w:val="Normal"/>
    <w:link w:val="CommentTextChar"/>
    <w:uiPriority w:val="99"/>
    <w:unhideWhenUsed/>
    <w:rsid w:val="009454ED"/>
    <w:rPr>
      <w:sz w:val="20"/>
      <w:szCs w:val="20"/>
    </w:rPr>
  </w:style>
  <w:style w:type="character" w:customStyle="1" w:styleId="CommentTextChar">
    <w:name w:val="Comment Text Char"/>
    <w:basedOn w:val="DefaultParagraphFont"/>
    <w:link w:val="CommentText"/>
    <w:uiPriority w:val="99"/>
    <w:rsid w:val="009454E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4ED"/>
    <w:rPr>
      <w:b/>
      <w:bCs/>
    </w:rPr>
  </w:style>
  <w:style w:type="character" w:customStyle="1" w:styleId="CommentSubjectChar">
    <w:name w:val="Comment Subject Char"/>
    <w:basedOn w:val="CommentTextChar"/>
    <w:link w:val="CommentSubject"/>
    <w:uiPriority w:val="99"/>
    <w:semiHidden/>
    <w:rsid w:val="009454ED"/>
    <w:rPr>
      <w:rFonts w:eastAsia="Times New Roman" w:cs="Times New Roman"/>
      <w:b/>
      <w:bCs/>
      <w:sz w:val="20"/>
      <w:szCs w:val="20"/>
    </w:rPr>
  </w:style>
  <w:style w:type="character" w:customStyle="1" w:styleId="Heading3Char">
    <w:name w:val="Heading 3 Char"/>
    <w:basedOn w:val="DefaultParagraphFont"/>
    <w:link w:val="Heading3"/>
    <w:uiPriority w:val="9"/>
    <w:semiHidden/>
    <w:rsid w:val="002B199E"/>
    <w:rPr>
      <w:rFonts w:asciiTheme="majorHAnsi" w:eastAsiaTheme="majorEastAsia" w:hAnsiTheme="majorHAnsi" w:cstheme="majorBidi"/>
      <w:color w:val="1F4D78" w:themeColor="accent1" w:themeShade="7F"/>
      <w:szCs w:val="24"/>
    </w:rPr>
  </w:style>
  <w:style w:type="paragraph" w:customStyle="1" w:styleId="liknoteik">
    <w:name w:val="lik_noteik"/>
    <w:basedOn w:val="Normal"/>
    <w:rsid w:val="002B199E"/>
    <w:pPr>
      <w:spacing w:before="100" w:beforeAutospacing="1" w:after="100" w:afterAutospacing="1"/>
    </w:pPr>
    <w:rPr>
      <w:lang w:eastAsia="lv-LV"/>
    </w:rPr>
  </w:style>
  <w:style w:type="paragraph" w:customStyle="1" w:styleId="likdat">
    <w:name w:val="lik_dat"/>
    <w:basedOn w:val="Normal"/>
    <w:rsid w:val="002B199E"/>
    <w:pPr>
      <w:spacing w:before="100" w:beforeAutospacing="1" w:after="100" w:afterAutospacing="1"/>
    </w:pPr>
    <w:rPr>
      <w:lang w:eastAsia="lv-LV"/>
    </w:rPr>
  </w:style>
  <w:style w:type="character" w:styleId="Hyperlink">
    <w:name w:val="Hyperlink"/>
    <w:basedOn w:val="DefaultParagraphFont"/>
    <w:uiPriority w:val="99"/>
    <w:unhideWhenUsed/>
    <w:rsid w:val="002B199E"/>
    <w:rPr>
      <w:color w:val="0000FF"/>
      <w:u w:val="single"/>
    </w:rPr>
  </w:style>
  <w:style w:type="paragraph" w:styleId="Revision">
    <w:name w:val="Revision"/>
    <w:hidden/>
    <w:uiPriority w:val="99"/>
    <w:semiHidden/>
    <w:rsid w:val="006B3210"/>
    <w:rPr>
      <w:rFonts w:eastAsia="Times New Roman" w:cs="Times New Roman"/>
      <w:szCs w:val="24"/>
    </w:rPr>
  </w:style>
  <w:style w:type="paragraph" w:styleId="FootnoteText">
    <w:name w:val="footnote text"/>
    <w:basedOn w:val="Normal"/>
    <w:link w:val="FootnoteTextChar"/>
    <w:uiPriority w:val="99"/>
    <w:semiHidden/>
    <w:unhideWhenUsed/>
    <w:rsid w:val="006B3210"/>
    <w:rPr>
      <w:sz w:val="20"/>
      <w:szCs w:val="20"/>
    </w:rPr>
  </w:style>
  <w:style w:type="character" w:customStyle="1" w:styleId="FootnoteTextChar">
    <w:name w:val="Footnote Text Char"/>
    <w:basedOn w:val="DefaultParagraphFont"/>
    <w:link w:val="FootnoteText"/>
    <w:uiPriority w:val="99"/>
    <w:semiHidden/>
    <w:rsid w:val="006B3210"/>
    <w:rPr>
      <w:rFonts w:eastAsia="Times New Roman" w:cs="Times New Roman"/>
      <w:sz w:val="20"/>
      <w:szCs w:val="20"/>
    </w:rPr>
  </w:style>
  <w:style w:type="character" w:styleId="FootnoteReference">
    <w:name w:val="footnote reference"/>
    <w:basedOn w:val="DefaultParagraphFont"/>
    <w:uiPriority w:val="99"/>
    <w:semiHidden/>
    <w:unhideWhenUsed/>
    <w:rsid w:val="006B3210"/>
    <w:rPr>
      <w:vertAlign w:val="superscript"/>
    </w:rPr>
  </w:style>
  <w:style w:type="character" w:styleId="UnresolvedMention">
    <w:name w:val="Unresolved Mention"/>
    <w:basedOn w:val="DefaultParagraphFont"/>
    <w:uiPriority w:val="99"/>
    <w:semiHidden/>
    <w:unhideWhenUsed/>
    <w:rsid w:val="00A07C64"/>
    <w:rPr>
      <w:color w:val="605E5C"/>
      <w:shd w:val="clear" w:color="auto" w:fill="E1DFDD"/>
    </w:rPr>
  </w:style>
  <w:style w:type="character" w:customStyle="1" w:styleId="contentpasted0">
    <w:name w:val="contentpasted0"/>
    <w:basedOn w:val="DefaultParagraphFont"/>
    <w:rsid w:val="00443754"/>
  </w:style>
  <w:style w:type="table" w:styleId="TableGrid">
    <w:name w:val="Table Grid"/>
    <w:basedOn w:val="TableNormal"/>
    <w:uiPriority w:val="39"/>
    <w:rsid w:val="0018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924">
      <w:bodyDiv w:val="1"/>
      <w:marLeft w:val="0"/>
      <w:marRight w:val="0"/>
      <w:marTop w:val="0"/>
      <w:marBottom w:val="0"/>
      <w:divBdr>
        <w:top w:val="none" w:sz="0" w:space="0" w:color="auto"/>
        <w:left w:val="none" w:sz="0" w:space="0" w:color="auto"/>
        <w:bottom w:val="none" w:sz="0" w:space="0" w:color="auto"/>
        <w:right w:val="none" w:sz="0" w:space="0" w:color="auto"/>
      </w:divBdr>
    </w:div>
    <w:div w:id="160968522">
      <w:bodyDiv w:val="1"/>
      <w:marLeft w:val="0"/>
      <w:marRight w:val="0"/>
      <w:marTop w:val="0"/>
      <w:marBottom w:val="0"/>
      <w:divBdr>
        <w:top w:val="none" w:sz="0" w:space="0" w:color="auto"/>
        <w:left w:val="none" w:sz="0" w:space="0" w:color="auto"/>
        <w:bottom w:val="none" w:sz="0" w:space="0" w:color="auto"/>
        <w:right w:val="none" w:sz="0" w:space="0" w:color="auto"/>
      </w:divBdr>
    </w:div>
    <w:div w:id="1978535606">
      <w:bodyDiv w:val="1"/>
      <w:marLeft w:val="0"/>
      <w:marRight w:val="0"/>
      <w:marTop w:val="0"/>
      <w:marBottom w:val="0"/>
      <w:divBdr>
        <w:top w:val="none" w:sz="0" w:space="0" w:color="auto"/>
        <w:left w:val="none" w:sz="0" w:space="0" w:color="auto"/>
        <w:bottom w:val="none" w:sz="0" w:space="0" w:color="auto"/>
        <w:right w:val="none" w:sz="0" w:space="0" w:color="auto"/>
      </w:divBdr>
    </w:div>
    <w:div w:id="198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Props1.xml><?xml version="1.0" encoding="utf-8"?>
<ds:datastoreItem xmlns:ds="http://schemas.openxmlformats.org/officeDocument/2006/customXml" ds:itemID="{951507E3-3B70-4BC5-BFB4-9E463B12A226}"/>
</file>

<file path=customXml/itemProps2.xml><?xml version="1.0" encoding="utf-8"?>
<ds:datastoreItem xmlns:ds="http://schemas.openxmlformats.org/officeDocument/2006/customXml" ds:itemID="{4A221660-51FE-4FAC-8CE3-EE0C51D74EC3}"/>
</file>

<file path=customXml/itemProps3.xml><?xml version="1.0" encoding="utf-8"?>
<ds:datastoreItem xmlns:ds="http://schemas.openxmlformats.org/officeDocument/2006/customXml" ds:itemID="{87B02F37-1F4E-43FA-8383-C30C24DBEE65}"/>
</file>

<file path=customXml/itemProps4.xml><?xml version="1.0" encoding="utf-8"?>
<ds:datastoreItem xmlns:ds="http://schemas.openxmlformats.org/officeDocument/2006/customXml" ds:itemID="{8E8C0C89-41C8-4D01-A2C9-EC36AC86D917}"/>
</file>

<file path=docProps/app.xml><?xml version="1.0" encoding="utf-8"?>
<Properties xmlns="http://schemas.openxmlformats.org/officeDocument/2006/extended-properties" xmlns:vt="http://schemas.openxmlformats.org/officeDocument/2006/docPropsVTypes">
  <Template>Normal.dotm</Template>
  <TotalTime>387</TotalTime>
  <Pages>21</Pages>
  <Words>34773</Words>
  <Characters>19822</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Līva Jirgensone</cp:lastModifiedBy>
  <cp:revision>38</cp:revision>
  <dcterms:created xsi:type="dcterms:W3CDTF">2021-06-21T11:18:00Z</dcterms:created>
  <dcterms:modified xsi:type="dcterms:W3CDTF">2023-01-25T13:17:00Z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