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968"/>
        <w:gridCol w:w="6213"/>
      </w:tblGrid>
      <w:tr w:rsidR="003B6456" w:rsidRPr="005D1B54" w14:paraId="503BB98A" w14:textId="77777777" w:rsidTr="0063689A">
        <w:trPr>
          <w:trHeight w:val="56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C7C" w14:textId="77777777" w:rsidR="003B6456" w:rsidRPr="005D1B54" w:rsidRDefault="003B6456" w:rsidP="00FB6EB9">
            <w:pPr>
              <w:pStyle w:val="ListParagraph"/>
              <w:ind w:left="0"/>
              <w:jc w:val="both"/>
            </w:pPr>
            <w:r w:rsidRPr="005D1B54">
              <w:t>Darbības programmas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4E7" w14:textId="77777777" w:rsidR="003B6456" w:rsidRPr="005D1B54" w:rsidRDefault="003B6456" w:rsidP="00FB6EB9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9B5" w14:textId="77777777" w:rsidR="003B6456" w:rsidRPr="005D1B54" w:rsidRDefault="008D7B20" w:rsidP="00C64F51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8D7B20">
              <w:t>Eiropas Savienības kohēzijas politikas programma 2021.–2027.gadam</w:t>
            </w:r>
          </w:p>
        </w:tc>
      </w:tr>
      <w:tr w:rsidR="003B6456" w:rsidRPr="005D1B54" w14:paraId="49BABA1B" w14:textId="77777777" w:rsidTr="0063689A">
        <w:trPr>
          <w:trHeight w:val="5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33C" w14:textId="77777777" w:rsidR="003B6456" w:rsidRPr="005D1B54" w:rsidRDefault="003B6456" w:rsidP="00FB6EB9">
            <w:pPr>
              <w:pStyle w:val="ListParagraph"/>
              <w:ind w:left="0"/>
              <w:jc w:val="both"/>
            </w:pPr>
            <w:r w:rsidRPr="005D1B54">
              <w:t>Prioritā</w:t>
            </w:r>
            <w:r w:rsidR="008D7B20">
              <w:t>tes numurs un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EF2" w14:textId="77777777" w:rsidR="003B6456" w:rsidRPr="005D1B54" w:rsidRDefault="008D7B20" w:rsidP="00FB6EB9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B6456" w:rsidRPr="005D1B54">
              <w:rPr>
                <w:b/>
              </w:rPr>
              <w:t>.</w:t>
            </w:r>
            <w:r>
              <w:rPr>
                <w:b/>
              </w:rPr>
              <w:t>1</w:t>
            </w:r>
            <w:r w:rsidR="003B6456" w:rsidRPr="005D1B54">
              <w:rPr>
                <w:b/>
              </w:rPr>
              <w:t>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B97" w14:textId="77777777" w:rsidR="003B6456" w:rsidRPr="005D1B54" w:rsidRDefault="008D7B20" w:rsidP="00C64F51">
            <w:pPr>
              <w:pStyle w:val="ListParagraph"/>
              <w:tabs>
                <w:tab w:val="left" w:pos="4366"/>
              </w:tabs>
              <w:ind w:left="0"/>
              <w:jc w:val="both"/>
            </w:pPr>
            <w:r>
              <w:t>Reģionu līdzsvarota attīstība</w:t>
            </w:r>
          </w:p>
        </w:tc>
      </w:tr>
      <w:tr w:rsidR="003B6456" w:rsidRPr="005D1B54" w14:paraId="56D7B4E7" w14:textId="77777777" w:rsidTr="0063689A">
        <w:trPr>
          <w:trHeight w:val="86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704" w14:textId="77777777" w:rsidR="003B6456" w:rsidRPr="005D1B54" w:rsidRDefault="003B6456" w:rsidP="00FB6EB9">
            <w:pPr>
              <w:pStyle w:val="ListParagraph"/>
              <w:ind w:left="0"/>
              <w:jc w:val="both"/>
            </w:pPr>
            <w:r w:rsidRPr="005D1B54">
              <w:t>Specifiskā atbalsta mērķa numurs un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9AF" w14:textId="77777777" w:rsidR="003B6456" w:rsidRPr="005D1B54" w:rsidRDefault="008D7B20" w:rsidP="00FB6EB9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B6456" w:rsidRPr="005D1B54">
              <w:rPr>
                <w:b/>
              </w:rPr>
              <w:t>.</w:t>
            </w:r>
            <w:r>
              <w:rPr>
                <w:b/>
              </w:rPr>
              <w:t>1</w:t>
            </w:r>
            <w:r w:rsidR="003B6456" w:rsidRPr="005D1B54">
              <w:rPr>
                <w:b/>
              </w:rPr>
              <w:t>.1.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87C" w14:textId="77777777" w:rsidR="003B6456" w:rsidRPr="005D1B54" w:rsidRDefault="00C31034" w:rsidP="00C64F51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C31034">
              <w:t>Vietējās teritorijas integrētās sociālās, ekonomiskās un vides attīstības un kultūras mantojuma, tūrisma un drošības veicināšana pilsētu funkcionālajās teritorijās</w:t>
            </w:r>
          </w:p>
        </w:tc>
      </w:tr>
      <w:tr w:rsidR="003B6456" w:rsidRPr="005D1B54" w14:paraId="36991A77" w14:textId="77777777" w:rsidTr="0063689A">
        <w:trPr>
          <w:trHeight w:val="28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32D" w14:textId="77777777" w:rsidR="003B6456" w:rsidRPr="005D1B54" w:rsidRDefault="003B6456" w:rsidP="00FB6EB9">
            <w:pPr>
              <w:pStyle w:val="ListParagraph"/>
              <w:ind w:left="0"/>
              <w:jc w:val="both"/>
            </w:pPr>
            <w:r w:rsidRPr="005D1B54">
              <w:t>Pasākuma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658" w14:textId="77777777" w:rsidR="003B6456" w:rsidRPr="005D1B54" w:rsidRDefault="00C31034" w:rsidP="00FB6EB9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B6456" w:rsidRPr="005D1B54">
              <w:rPr>
                <w:b/>
              </w:rPr>
              <w:t>.</w:t>
            </w:r>
            <w:r>
              <w:rPr>
                <w:b/>
              </w:rPr>
              <w:t>1</w:t>
            </w:r>
            <w:r w:rsidR="003B6456" w:rsidRPr="005D1B54">
              <w:rPr>
                <w:b/>
              </w:rPr>
              <w:t>.1.2.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55F" w14:textId="558B78A5" w:rsidR="003B6456" w:rsidRPr="005D1B54" w:rsidRDefault="00C31034" w:rsidP="00C64F51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C31034">
              <w:t>Pašvaldību un plānošanas reģionu  kapacitātes uzlabošana</w:t>
            </w:r>
          </w:p>
        </w:tc>
      </w:tr>
      <w:tr w:rsidR="003B6456" w:rsidRPr="005D1B54" w14:paraId="6661F1B5" w14:textId="77777777" w:rsidTr="0063689A">
        <w:trPr>
          <w:trHeight w:val="28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F9D" w14:textId="77777777" w:rsidR="003B6456" w:rsidRPr="005D1B54" w:rsidRDefault="003B6456" w:rsidP="00FB6EB9">
            <w:pPr>
              <w:pStyle w:val="ListParagraph"/>
              <w:ind w:left="0"/>
              <w:jc w:val="both"/>
            </w:pPr>
            <w:r w:rsidRPr="005D1B54">
              <w:t>Projektu atlases veids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F58" w14:textId="77777777" w:rsidR="003B6456" w:rsidRPr="005D1B54" w:rsidRDefault="003B6456" w:rsidP="00FB6EB9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D7B" w14:textId="77777777" w:rsidR="003B6456" w:rsidRPr="005D1B54" w:rsidRDefault="00557E89" w:rsidP="00C64F51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5D1B54">
              <w:t xml:space="preserve">Ierobežota </w:t>
            </w:r>
            <w:r w:rsidR="003B6456" w:rsidRPr="005D1B54">
              <w:t>projektu iesniegumu atlase</w:t>
            </w:r>
          </w:p>
        </w:tc>
      </w:tr>
      <w:tr w:rsidR="003B6456" w:rsidRPr="005D1B54" w14:paraId="36BC5F01" w14:textId="77777777" w:rsidTr="0063689A">
        <w:trPr>
          <w:trHeight w:val="28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77E" w14:textId="77777777" w:rsidR="003B6456" w:rsidRPr="005D1B54" w:rsidRDefault="003B6456" w:rsidP="00FB6EB9">
            <w:pPr>
              <w:pStyle w:val="ListParagraph"/>
              <w:ind w:left="0"/>
              <w:jc w:val="both"/>
            </w:pPr>
            <w:r w:rsidRPr="005D1B54">
              <w:t>Atbildīgā iestāde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556" w14:textId="77777777" w:rsidR="003B6456" w:rsidRPr="005D1B54" w:rsidRDefault="003B6456" w:rsidP="00FB6EB9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8E8" w14:textId="77777777" w:rsidR="003B6456" w:rsidRPr="005D1B54" w:rsidRDefault="00C31034" w:rsidP="00C64F51">
            <w:pPr>
              <w:pStyle w:val="ListParagraph"/>
              <w:tabs>
                <w:tab w:val="left" w:pos="4366"/>
              </w:tabs>
              <w:ind w:left="0"/>
              <w:jc w:val="both"/>
            </w:pPr>
            <w:r>
              <w:t>Vides aizsardzības un reģionālās attīstības ministrija</w:t>
            </w:r>
            <w:r w:rsidR="003B6456" w:rsidRPr="005D1B54">
              <w:t xml:space="preserve"> </w:t>
            </w:r>
          </w:p>
        </w:tc>
      </w:tr>
    </w:tbl>
    <w:p w14:paraId="08FCD980" w14:textId="77777777" w:rsidR="009E14F1" w:rsidRPr="005D1B54" w:rsidRDefault="009E14F1" w:rsidP="006F2549">
      <w:pPr>
        <w:numPr>
          <w:ilvl w:val="0"/>
          <w:numId w:val="42"/>
        </w:numPr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lv-LV"/>
        </w:rPr>
      </w:pPr>
      <w:r w:rsidRPr="005D1B54">
        <w:rPr>
          <w:rFonts w:eastAsia="Times New Roman"/>
          <w:b/>
          <w:sz w:val="24"/>
          <w:szCs w:val="24"/>
          <w:lang w:eastAsia="lv-LV"/>
        </w:rPr>
        <w:t>SPECIFISKIE ATBILSTĪBAS KRITĒRIJI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67"/>
        <w:gridCol w:w="1415"/>
        <w:gridCol w:w="1561"/>
      </w:tblGrid>
      <w:tr w:rsidR="00664307" w:rsidRPr="005D1B54" w14:paraId="3B65D4A4" w14:textId="77777777" w:rsidTr="002E0025">
        <w:trPr>
          <w:trHeight w:val="690"/>
          <w:tblHeader/>
        </w:trPr>
        <w:tc>
          <w:tcPr>
            <w:tcW w:w="696" w:type="dxa"/>
            <w:vMerge w:val="restart"/>
            <w:shd w:val="clear" w:color="auto" w:fill="D9D9D9"/>
            <w:vAlign w:val="center"/>
          </w:tcPr>
          <w:p w14:paraId="6730AFA1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967" w:type="dxa"/>
            <w:vMerge w:val="restart"/>
            <w:shd w:val="clear" w:color="auto" w:fill="D9D9D9"/>
            <w:vAlign w:val="center"/>
          </w:tcPr>
          <w:p w14:paraId="51CEB32A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5D1B54">
              <w:rPr>
                <w:b/>
              </w:rPr>
              <w:t>Kritērijs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01BC3FE2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0C26CC">
              <w:rPr>
                <w:b/>
                <w:bCs/>
                <w:szCs w:val="22"/>
              </w:rPr>
              <w:t>Vērtēšanas sistēma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14:paraId="2DEB6A9D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5D1B54">
              <w:rPr>
                <w:b/>
              </w:rPr>
              <w:t>Kritērija ietekme uz lēmuma pieņemšanu (P)</w:t>
            </w:r>
          </w:p>
        </w:tc>
      </w:tr>
      <w:tr w:rsidR="00664307" w:rsidRPr="005D1B54" w14:paraId="788827E6" w14:textId="77777777" w:rsidTr="002E0025">
        <w:trPr>
          <w:trHeight w:val="690"/>
          <w:tblHeader/>
        </w:trPr>
        <w:tc>
          <w:tcPr>
            <w:tcW w:w="696" w:type="dxa"/>
            <w:vMerge/>
            <w:shd w:val="clear" w:color="auto" w:fill="D9D9D9"/>
            <w:vAlign w:val="center"/>
          </w:tcPr>
          <w:p w14:paraId="4C9B6C9F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967" w:type="dxa"/>
            <w:vMerge/>
            <w:shd w:val="clear" w:color="auto" w:fill="D9D9D9"/>
            <w:vAlign w:val="center"/>
          </w:tcPr>
          <w:p w14:paraId="01A2EFD3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15" w:type="dxa"/>
            <w:shd w:val="clear" w:color="auto" w:fill="D9D9D9"/>
            <w:vAlign w:val="center"/>
          </w:tcPr>
          <w:p w14:paraId="62D71FE2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0C26CC">
              <w:rPr>
                <w:b/>
                <w:szCs w:val="22"/>
              </w:rPr>
              <w:t>Jā/ Nē</w:t>
            </w:r>
          </w:p>
        </w:tc>
        <w:tc>
          <w:tcPr>
            <w:tcW w:w="1561" w:type="dxa"/>
            <w:vMerge/>
            <w:shd w:val="clear" w:color="auto" w:fill="D9D9D9"/>
          </w:tcPr>
          <w:p w14:paraId="71EEFDB6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77CB1" w:rsidRPr="005D1B54" w14:paraId="75AC6C62" w14:textId="77777777" w:rsidTr="002E0025">
        <w:tc>
          <w:tcPr>
            <w:tcW w:w="696" w:type="dxa"/>
            <w:shd w:val="clear" w:color="auto" w:fill="auto"/>
            <w:vAlign w:val="center"/>
          </w:tcPr>
          <w:p w14:paraId="1A6F9B44" w14:textId="77777777" w:rsidR="00877CB1" w:rsidRPr="005D1B54" w:rsidRDefault="001E377C" w:rsidP="001E377C">
            <w:pPr>
              <w:pStyle w:val="ListParagraph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46A44B28" w14:textId="6C1D1850" w:rsidR="00877CB1" w:rsidRPr="00706CC9" w:rsidRDefault="00877CB1" w:rsidP="002F72A8">
            <w:pPr>
              <w:pStyle w:val="ListParagraph"/>
              <w:ind w:left="0"/>
              <w:jc w:val="both"/>
              <w:rPr>
                <w:shd w:val="clear" w:color="auto" w:fill="FFFFFF"/>
              </w:rPr>
            </w:pPr>
            <w:r w:rsidRPr="00706CC9">
              <w:rPr>
                <w:shd w:val="clear" w:color="auto" w:fill="FFFFFF"/>
              </w:rPr>
              <w:t xml:space="preserve">Projektā ir paredzēta iespēja ikvienam plānošanas reģionam un pašvaldībai </w:t>
            </w:r>
            <w:r w:rsidR="004D4D14" w:rsidRPr="00706CC9">
              <w:rPr>
                <w:shd w:val="clear" w:color="auto" w:fill="FFFFFF"/>
              </w:rPr>
              <w:t xml:space="preserve">uzlabot </w:t>
            </w:r>
            <w:r w:rsidR="00133B26" w:rsidRPr="00706CC9">
              <w:rPr>
                <w:shd w:val="clear" w:color="auto" w:fill="FFFFFF"/>
              </w:rPr>
              <w:t xml:space="preserve">savu </w:t>
            </w:r>
            <w:r w:rsidRPr="00706CC9">
              <w:rPr>
                <w:shd w:val="clear" w:color="auto" w:fill="FFFFFF"/>
              </w:rPr>
              <w:t>administratīvo kapacitāti</w:t>
            </w:r>
            <w:r w:rsidR="00CC1E39" w:rsidRPr="00706CC9">
              <w:t xml:space="preserve"> </w:t>
            </w:r>
            <w:r w:rsidR="00A636C3">
              <w:t>teritoriālās</w:t>
            </w:r>
            <w:r w:rsidR="00A636C3" w:rsidRPr="00706CC9">
              <w:rPr>
                <w:shd w:val="clear" w:color="auto" w:fill="FFFFFF"/>
              </w:rPr>
              <w:t xml:space="preserve"> </w:t>
            </w:r>
            <w:r w:rsidR="00CC1E39" w:rsidRPr="00706CC9">
              <w:rPr>
                <w:shd w:val="clear" w:color="auto" w:fill="FFFFFF"/>
              </w:rPr>
              <w:t>attīstības plānošanas un īstenošanas jautājumos</w:t>
            </w:r>
            <w:r w:rsidR="00887941" w:rsidRPr="00706CC9">
              <w:rPr>
                <w:shd w:val="clear" w:color="auto" w:fill="FFFFFF"/>
              </w:rPr>
              <w:t>.</w:t>
            </w:r>
          </w:p>
        </w:tc>
        <w:tc>
          <w:tcPr>
            <w:tcW w:w="1415" w:type="dxa"/>
          </w:tcPr>
          <w:p w14:paraId="27E41400" w14:textId="77777777" w:rsidR="00877CB1" w:rsidRPr="005D1B54" w:rsidRDefault="00877CB1" w:rsidP="00835C59">
            <w:pPr>
              <w:pStyle w:val="ListParagraph"/>
              <w:ind w:left="0"/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73E00F00" w14:textId="77777777" w:rsidR="00877CB1" w:rsidRPr="005D1B54" w:rsidRDefault="00877CB1" w:rsidP="00835C5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F3002" w:rsidRPr="005D1B54" w14:paraId="58C4D653" w14:textId="77777777" w:rsidTr="002E0025">
        <w:tc>
          <w:tcPr>
            <w:tcW w:w="696" w:type="dxa"/>
            <w:shd w:val="clear" w:color="auto" w:fill="auto"/>
            <w:vAlign w:val="center"/>
          </w:tcPr>
          <w:p w14:paraId="72C6CF54" w14:textId="77777777" w:rsidR="00DF3002" w:rsidRPr="005D1B54" w:rsidRDefault="001E377C" w:rsidP="001E377C">
            <w:pPr>
              <w:pStyle w:val="ListParagraph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2.2.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500CC0BA" w14:textId="44057EFC" w:rsidR="00DF3002" w:rsidRPr="00706CC9" w:rsidRDefault="00DF3002" w:rsidP="00D05B67">
            <w:pPr>
              <w:pStyle w:val="ListParagraph"/>
              <w:tabs>
                <w:tab w:val="left" w:pos="851"/>
              </w:tabs>
              <w:spacing w:after="120"/>
              <w:ind w:left="0"/>
              <w:jc w:val="both"/>
            </w:pPr>
            <w:r w:rsidRPr="00706CC9">
              <w:rPr>
                <w:szCs w:val="22"/>
              </w:rPr>
              <w:t>Projekts paredz nodrošināt</w:t>
            </w:r>
            <w:r w:rsidRPr="00706CC9">
              <w:t xml:space="preserve"> plānošanas reģionu un pašvaldību </w:t>
            </w:r>
            <w:r w:rsidR="00D36492" w:rsidRPr="00706CC9">
              <w:t xml:space="preserve">administratīvās </w:t>
            </w:r>
            <w:r w:rsidRPr="00706CC9">
              <w:t>kapacitātes</w:t>
            </w:r>
            <w:r w:rsidR="00327E38" w:rsidRPr="00706CC9">
              <w:t xml:space="preserve"> </w:t>
            </w:r>
            <w:r w:rsidR="009C4D77">
              <w:t xml:space="preserve">teritoriālās </w:t>
            </w:r>
            <w:r w:rsidR="00327E38" w:rsidRPr="00706CC9">
              <w:t>attīstības plānošanas un īstenošanas jautājumos izvērtēšanu un</w:t>
            </w:r>
            <w:r w:rsidRPr="00706CC9">
              <w:t xml:space="preserve"> uzlabošanu šādās jomās:</w:t>
            </w:r>
            <w:r w:rsidR="00E1250E" w:rsidRPr="00706CC9">
              <w:t xml:space="preserve"> </w:t>
            </w:r>
          </w:p>
          <w:p w14:paraId="144A791D" w14:textId="1E42F858" w:rsidR="00DF3002" w:rsidRPr="00706CC9" w:rsidRDefault="00DF3002" w:rsidP="002953D0">
            <w:pPr>
              <w:pStyle w:val="ListParagraph"/>
              <w:numPr>
                <w:ilvl w:val="1"/>
                <w:numId w:val="44"/>
              </w:numPr>
              <w:tabs>
                <w:tab w:val="left" w:pos="851"/>
                <w:tab w:val="left" w:pos="1418"/>
                <w:tab w:val="left" w:pos="1701"/>
              </w:tabs>
              <w:spacing w:after="120"/>
              <w:jc w:val="both"/>
            </w:pPr>
            <w:r w:rsidRPr="00706CC9">
              <w:t>uzņēmējdarbības veicināšana un inovācij</w:t>
            </w:r>
            <w:r w:rsidR="00327E38" w:rsidRPr="00706CC9">
              <w:t>u</w:t>
            </w:r>
            <w:r w:rsidRPr="00706CC9">
              <w:t xml:space="preserve"> attīstība;</w:t>
            </w:r>
          </w:p>
          <w:p w14:paraId="30F9E23A" w14:textId="065FCE52" w:rsidR="00EC66A1" w:rsidRPr="00706CC9" w:rsidRDefault="00DF3002" w:rsidP="00EC66A1">
            <w:pPr>
              <w:pStyle w:val="ListParagraph"/>
              <w:numPr>
                <w:ilvl w:val="1"/>
                <w:numId w:val="44"/>
              </w:numPr>
              <w:tabs>
                <w:tab w:val="left" w:pos="851"/>
                <w:tab w:val="left" w:pos="1418"/>
                <w:tab w:val="left" w:pos="1701"/>
              </w:tabs>
              <w:spacing w:after="120"/>
              <w:jc w:val="both"/>
            </w:pPr>
            <w:r w:rsidRPr="00706CC9">
              <w:t>vied</w:t>
            </w:r>
            <w:r w:rsidR="00682FCC" w:rsidRPr="00706CC9">
              <w:t>u</w:t>
            </w:r>
            <w:r w:rsidRPr="00706CC9">
              <w:t xml:space="preserve"> risinājum</w:t>
            </w:r>
            <w:r w:rsidR="00682FCC" w:rsidRPr="00706CC9">
              <w:t>u piemērošana</w:t>
            </w:r>
            <w:r w:rsidRPr="00706CC9">
              <w:t xml:space="preserve"> pašvaldību administrācijas darba un pakalpojumu efektivitātes uzlabošanā;</w:t>
            </w:r>
          </w:p>
          <w:p w14:paraId="292DBDC1" w14:textId="40500444" w:rsidR="00D41B83" w:rsidRPr="00706CC9" w:rsidRDefault="00DF3002" w:rsidP="00EC66A1">
            <w:pPr>
              <w:pStyle w:val="ListParagraph"/>
              <w:numPr>
                <w:ilvl w:val="1"/>
                <w:numId w:val="44"/>
              </w:numPr>
              <w:tabs>
                <w:tab w:val="left" w:pos="851"/>
                <w:tab w:val="left" w:pos="1418"/>
                <w:tab w:val="left" w:pos="1701"/>
              </w:tabs>
              <w:spacing w:after="120"/>
              <w:jc w:val="both"/>
            </w:pPr>
            <w:r w:rsidRPr="00706CC9">
              <w:t>integrēta</w:t>
            </w:r>
            <w:r w:rsidR="003F7D44" w:rsidRPr="00706CC9">
              <w:t xml:space="preserve"> </w:t>
            </w:r>
            <w:r w:rsidRPr="00706CC9">
              <w:t xml:space="preserve">teritorijas attīstības plānošana un īstenošana, </w:t>
            </w:r>
            <w:r w:rsidR="003F7D44" w:rsidRPr="00706CC9">
              <w:t xml:space="preserve">pielāgojoties </w:t>
            </w:r>
            <w:r w:rsidRPr="00706CC9">
              <w:t>demogrāfiskajām un klimata pārmaiņām</w:t>
            </w:r>
            <w:r w:rsidR="00887941" w:rsidRPr="00706CC9">
              <w:t xml:space="preserve">, tai skaitā publiskās </w:t>
            </w:r>
            <w:proofErr w:type="spellStart"/>
            <w:r w:rsidR="00887941" w:rsidRPr="00706CC9">
              <w:t>ārtelpas</w:t>
            </w:r>
            <w:proofErr w:type="spellEnd"/>
            <w:r w:rsidR="00887941" w:rsidRPr="00706CC9">
              <w:t xml:space="preserve"> attīstība</w:t>
            </w:r>
            <w:r w:rsidRPr="00706CC9">
              <w:t>;</w:t>
            </w:r>
          </w:p>
          <w:p w14:paraId="5AD561D7" w14:textId="6AB0E234" w:rsidR="00D41B83" w:rsidRPr="00706CC9" w:rsidRDefault="00DF3002" w:rsidP="00D05B67">
            <w:pPr>
              <w:pStyle w:val="ListParagraph"/>
              <w:numPr>
                <w:ilvl w:val="1"/>
                <w:numId w:val="44"/>
              </w:numPr>
              <w:tabs>
                <w:tab w:val="left" w:pos="851"/>
                <w:tab w:val="left" w:pos="1418"/>
                <w:tab w:val="left" w:pos="1701"/>
              </w:tabs>
              <w:spacing w:after="120"/>
              <w:jc w:val="both"/>
            </w:pPr>
            <w:r w:rsidRPr="00706CC9">
              <w:t xml:space="preserve">budžeta plānošana, tai skaitā jauno reģionālās attīstības </w:t>
            </w:r>
            <w:r w:rsidR="003F7D44" w:rsidRPr="00706CC9">
              <w:t xml:space="preserve">atbalsts un </w:t>
            </w:r>
            <w:r w:rsidRPr="00706CC9">
              <w:t>finanšu instrumentu izmantošana;</w:t>
            </w:r>
          </w:p>
          <w:p w14:paraId="47174EF2" w14:textId="17F19355" w:rsidR="00DF3002" w:rsidRPr="00706CC9" w:rsidRDefault="00DF3002" w:rsidP="00E255E2">
            <w:pPr>
              <w:pStyle w:val="ListParagraph"/>
              <w:numPr>
                <w:ilvl w:val="1"/>
                <w:numId w:val="44"/>
              </w:numPr>
              <w:tabs>
                <w:tab w:val="left" w:pos="851"/>
                <w:tab w:val="left" w:pos="1418"/>
                <w:tab w:val="left" w:pos="1701"/>
              </w:tabs>
              <w:spacing w:after="120"/>
              <w:jc w:val="both"/>
            </w:pPr>
            <w:r w:rsidRPr="00706CC9">
              <w:t xml:space="preserve">sabiedrības </w:t>
            </w:r>
            <w:r w:rsidR="00FE612F" w:rsidRPr="00706CC9">
              <w:t xml:space="preserve">līdzdalība </w:t>
            </w:r>
            <w:r w:rsidRPr="00706CC9">
              <w:t xml:space="preserve">attīstības plānošanā un īstenošanā, tai skaitā </w:t>
            </w:r>
            <w:proofErr w:type="spellStart"/>
            <w:r w:rsidRPr="00706CC9">
              <w:t>pamatzināšanas</w:t>
            </w:r>
            <w:proofErr w:type="spellEnd"/>
            <w:r w:rsidRPr="00706CC9">
              <w:t xml:space="preserve"> par pilsonisko sabiedrību kā resursu un tās ieguldījumu teritorijas attīstībā</w:t>
            </w:r>
            <w:r w:rsidR="00887941" w:rsidRPr="00706CC9">
              <w:t>.</w:t>
            </w:r>
          </w:p>
        </w:tc>
        <w:tc>
          <w:tcPr>
            <w:tcW w:w="1415" w:type="dxa"/>
          </w:tcPr>
          <w:p w14:paraId="643C6B96" w14:textId="77777777" w:rsidR="00DF3002" w:rsidRPr="005D1B54" w:rsidRDefault="00DF3002" w:rsidP="00835C59">
            <w:pPr>
              <w:pStyle w:val="ListParagraph"/>
              <w:ind w:left="0"/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7CF832E1" w14:textId="77777777" w:rsidR="00DF3002" w:rsidRDefault="00DF3002" w:rsidP="00835C5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F3002" w:rsidRPr="00C31E62" w14:paraId="157C957F" w14:textId="77777777" w:rsidTr="002E0025">
        <w:tc>
          <w:tcPr>
            <w:tcW w:w="696" w:type="dxa"/>
            <w:shd w:val="clear" w:color="auto" w:fill="auto"/>
            <w:vAlign w:val="center"/>
          </w:tcPr>
          <w:p w14:paraId="0B72CA4E" w14:textId="0FEEE7F2" w:rsidR="00DF3002" w:rsidRDefault="001E377C" w:rsidP="00C766F1">
            <w:pPr>
              <w:pStyle w:val="ListParagraph"/>
              <w:ind w:left="0"/>
              <w:jc w:val="both"/>
            </w:pPr>
            <w:r>
              <w:t>2.</w:t>
            </w:r>
            <w:r w:rsidR="0085522F">
              <w:t>3</w:t>
            </w:r>
            <w:r>
              <w:t>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3AE8A80F" w14:textId="77777777" w:rsidR="00DF3002" w:rsidRDefault="00DF3002" w:rsidP="00C766F1">
            <w:pPr>
              <w:pStyle w:val="ListParagraph"/>
              <w:tabs>
                <w:tab w:val="left" w:pos="360"/>
              </w:tabs>
              <w:ind w:left="0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Projektā ir paredzētas darbības, kas veicina vienlīdzību, iekļaušanu, </w:t>
            </w:r>
            <w:proofErr w:type="spellStart"/>
            <w:r>
              <w:rPr>
                <w:lang w:eastAsia="lv-LV"/>
              </w:rPr>
              <w:t>nediskrimināciju</w:t>
            </w:r>
            <w:proofErr w:type="spellEnd"/>
            <w:r>
              <w:rPr>
                <w:lang w:eastAsia="lv-LV"/>
              </w:rPr>
              <w:t xml:space="preserve"> un </w:t>
            </w:r>
            <w:proofErr w:type="spellStart"/>
            <w:r>
              <w:rPr>
                <w:lang w:eastAsia="lv-LV"/>
              </w:rPr>
              <w:t>pamattiesību</w:t>
            </w:r>
            <w:proofErr w:type="spellEnd"/>
            <w:r>
              <w:rPr>
                <w:lang w:eastAsia="lv-LV"/>
              </w:rPr>
              <w:t xml:space="preserve"> ievērošanu.</w:t>
            </w:r>
          </w:p>
          <w:p w14:paraId="4DC7DC4A" w14:textId="23F9A2D6" w:rsidR="00012B1D" w:rsidRDefault="00012B1D" w:rsidP="00C766F1">
            <w:pPr>
              <w:pStyle w:val="ListParagraph"/>
              <w:tabs>
                <w:tab w:val="left" w:pos="360"/>
              </w:tabs>
              <w:ind w:left="0"/>
              <w:jc w:val="both"/>
              <w:rPr>
                <w:lang w:eastAsia="lv-LV"/>
              </w:rPr>
            </w:pPr>
          </w:p>
        </w:tc>
        <w:tc>
          <w:tcPr>
            <w:tcW w:w="1415" w:type="dxa"/>
          </w:tcPr>
          <w:p w14:paraId="075AE771" w14:textId="77777777" w:rsidR="00DF3002" w:rsidRPr="00C31E62" w:rsidRDefault="00DF3002" w:rsidP="00C766F1">
            <w:pPr>
              <w:pStyle w:val="ListParagraph"/>
              <w:ind w:left="0"/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456D8463" w14:textId="77777777" w:rsidR="00DF3002" w:rsidRPr="00C31E62" w:rsidRDefault="00D41B83" w:rsidP="00C766F1">
            <w:pPr>
              <w:pStyle w:val="ListParagraph"/>
              <w:ind w:left="0"/>
              <w:jc w:val="center"/>
            </w:pPr>
            <w:r>
              <w:t>P</w:t>
            </w:r>
          </w:p>
        </w:tc>
      </w:tr>
    </w:tbl>
    <w:p w14:paraId="677FE035" w14:textId="77777777" w:rsidR="00236504" w:rsidRPr="00C31E62" w:rsidRDefault="00236504" w:rsidP="00D05B67">
      <w:pPr>
        <w:tabs>
          <w:tab w:val="left" w:pos="3150"/>
          <w:tab w:val="left" w:pos="6075"/>
        </w:tabs>
      </w:pPr>
    </w:p>
    <w:sectPr w:rsidR="00236504" w:rsidRPr="00C31E62" w:rsidSect="003D750A">
      <w:footerReference w:type="default" r:id="rId12"/>
      <w:headerReference w:type="first" r:id="rId13"/>
      <w:footerReference w:type="first" r:id="rId14"/>
      <w:pgSz w:w="11906" w:h="16838"/>
      <w:pgMar w:top="1202" w:right="1134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8488" w14:textId="77777777" w:rsidR="00983AAE" w:rsidRDefault="00983AAE" w:rsidP="001668CA">
      <w:pPr>
        <w:spacing w:after="0" w:line="240" w:lineRule="auto"/>
      </w:pPr>
      <w:r>
        <w:separator/>
      </w:r>
    </w:p>
  </w:endnote>
  <w:endnote w:type="continuationSeparator" w:id="0">
    <w:p w14:paraId="155FA67D" w14:textId="77777777" w:rsidR="00983AAE" w:rsidRDefault="00983AAE" w:rsidP="001668CA">
      <w:pPr>
        <w:spacing w:after="0" w:line="240" w:lineRule="auto"/>
      </w:pPr>
      <w:r>
        <w:continuationSeparator/>
      </w:r>
    </w:p>
  </w:endnote>
  <w:endnote w:type="continuationNotice" w:id="1">
    <w:p w14:paraId="5EEE69A3" w14:textId="77777777" w:rsidR="00983AAE" w:rsidRDefault="00983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750C" w14:textId="77777777" w:rsidR="0026571E" w:rsidRDefault="002657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172B9E" w14:textId="77777777" w:rsidR="00B73415" w:rsidRPr="00ED2255" w:rsidRDefault="00B73415" w:rsidP="002B6068">
    <w:pPr>
      <w:pStyle w:val="Footer"/>
      <w:tabs>
        <w:tab w:val="clear" w:pos="8306"/>
      </w:tabs>
      <w:spacing w:after="0" w:line="240" w:lineRule="auto"/>
      <w:ind w:right="-1192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29BB" w14:textId="77777777" w:rsidR="00B73415" w:rsidRPr="009203BD" w:rsidRDefault="00AD198A" w:rsidP="002B6068">
    <w:pPr>
      <w:pStyle w:val="Footer"/>
      <w:tabs>
        <w:tab w:val="clear" w:pos="8306"/>
      </w:tabs>
      <w:spacing w:after="0" w:line="240" w:lineRule="auto"/>
      <w:ind w:right="-1192"/>
      <w:jc w:val="both"/>
      <w:rPr>
        <w:sz w:val="20"/>
        <w:szCs w:val="20"/>
      </w:rPr>
    </w:pPr>
    <w:r>
      <w:rPr>
        <w:sz w:val="20"/>
        <w:szCs w:val="20"/>
      </w:rPr>
      <w:t>VARAMNot_p_krit_5112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F1C" w14:textId="77777777" w:rsidR="00983AAE" w:rsidRDefault="00983AAE" w:rsidP="001668CA">
      <w:pPr>
        <w:spacing w:after="0" w:line="240" w:lineRule="auto"/>
      </w:pPr>
      <w:r>
        <w:separator/>
      </w:r>
    </w:p>
  </w:footnote>
  <w:footnote w:type="continuationSeparator" w:id="0">
    <w:p w14:paraId="11AB33DE" w14:textId="77777777" w:rsidR="00983AAE" w:rsidRDefault="00983AAE" w:rsidP="001668CA">
      <w:pPr>
        <w:spacing w:after="0" w:line="240" w:lineRule="auto"/>
      </w:pPr>
      <w:r>
        <w:continuationSeparator/>
      </w:r>
    </w:p>
  </w:footnote>
  <w:footnote w:type="continuationNotice" w:id="1">
    <w:p w14:paraId="220DB91D" w14:textId="77777777" w:rsidR="00983AAE" w:rsidRDefault="00983A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336F" w14:textId="51FAED2A" w:rsidR="00B73415" w:rsidRDefault="00B73415" w:rsidP="009B4AC7">
    <w:pPr>
      <w:pStyle w:val="Header"/>
      <w:spacing w:after="0" w:line="240" w:lineRule="auto"/>
      <w:jc w:val="right"/>
    </w:pPr>
    <w:r>
      <w:tab/>
    </w:r>
  </w:p>
  <w:p w14:paraId="4638E0FF" w14:textId="77777777" w:rsidR="00B73415" w:rsidRDefault="00B73415">
    <w:pPr>
      <w:pStyle w:val="Header"/>
    </w:pPr>
  </w:p>
  <w:p w14:paraId="0F1C6EE8" w14:textId="77777777" w:rsidR="00B73415" w:rsidRPr="005764C2" w:rsidRDefault="00B73415" w:rsidP="00C31E62">
    <w:pPr>
      <w:pStyle w:val="Header"/>
      <w:jc w:val="center"/>
      <w:rPr>
        <w:b/>
        <w:sz w:val="28"/>
        <w:szCs w:val="28"/>
      </w:rPr>
    </w:pPr>
    <w:r w:rsidRPr="005764C2">
      <w:rPr>
        <w:b/>
        <w:sz w:val="28"/>
        <w:szCs w:val="28"/>
      </w:rPr>
      <w:t>P</w:t>
    </w:r>
    <w:r w:rsidR="007865C5">
      <w:rPr>
        <w:b/>
        <w:sz w:val="28"/>
        <w:szCs w:val="28"/>
      </w:rPr>
      <w:t>rojekta iesnieguma vērtēšanas kritēriji</w:t>
    </w:r>
    <w:r w:rsidRPr="005764C2">
      <w:rPr>
        <w:b/>
        <w:sz w:val="28"/>
        <w:szCs w:val="28"/>
      </w:rPr>
      <w:t xml:space="preserve"> </w:t>
    </w:r>
  </w:p>
  <w:p w14:paraId="50D76CB5" w14:textId="4B99A0EF" w:rsidR="00B73415" w:rsidRDefault="00B73415" w:rsidP="00C31E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E89"/>
    <w:multiLevelType w:val="multilevel"/>
    <w:tmpl w:val="5CA82B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F7456"/>
    <w:multiLevelType w:val="hybridMultilevel"/>
    <w:tmpl w:val="FFC6DB7C"/>
    <w:lvl w:ilvl="0" w:tplc="A5BC9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61F"/>
    <w:multiLevelType w:val="multilevel"/>
    <w:tmpl w:val="86D04F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3" w15:restartNumberingAfterBreak="0">
    <w:nsid w:val="0D38425D"/>
    <w:multiLevelType w:val="hybridMultilevel"/>
    <w:tmpl w:val="358827BA"/>
    <w:lvl w:ilvl="0" w:tplc="526ED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360E6C0">
      <w:start w:val="1"/>
      <w:numFmt w:val="decimal"/>
      <w:lvlText w:val="%2)"/>
      <w:lvlJc w:val="left"/>
      <w:pPr>
        <w:ind w:left="1180" w:hanging="10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5EA"/>
    <w:multiLevelType w:val="multilevel"/>
    <w:tmpl w:val="7318D2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 w15:restartNumberingAfterBreak="0">
    <w:nsid w:val="13F73030"/>
    <w:multiLevelType w:val="multilevel"/>
    <w:tmpl w:val="AD788590"/>
    <w:lvl w:ilvl="0">
      <w:start w:val="1"/>
      <w:numFmt w:val="decimal"/>
      <w:lvlText w:val="%1."/>
      <w:lvlJc w:val="left"/>
      <w:pPr>
        <w:ind w:left="-142" w:firstLine="14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6" w15:restartNumberingAfterBreak="0">
    <w:nsid w:val="174D2158"/>
    <w:multiLevelType w:val="multilevel"/>
    <w:tmpl w:val="A8703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E52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507834"/>
    <w:multiLevelType w:val="multilevel"/>
    <w:tmpl w:val="59EE8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9" w15:restartNumberingAfterBreak="0">
    <w:nsid w:val="1F621B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F0F8B"/>
    <w:multiLevelType w:val="hybridMultilevel"/>
    <w:tmpl w:val="EA345A12"/>
    <w:lvl w:ilvl="0" w:tplc="FE74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8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4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C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2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0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E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A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2" w15:restartNumberingAfterBreak="0">
    <w:nsid w:val="284D4561"/>
    <w:multiLevelType w:val="multilevel"/>
    <w:tmpl w:val="A5A89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444815"/>
    <w:multiLevelType w:val="hybridMultilevel"/>
    <w:tmpl w:val="DA1626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35B9"/>
    <w:multiLevelType w:val="hybridMultilevel"/>
    <w:tmpl w:val="A2F65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A315B"/>
    <w:multiLevelType w:val="multilevel"/>
    <w:tmpl w:val="7640F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7C2A7D"/>
    <w:multiLevelType w:val="multilevel"/>
    <w:tmpl w:val="D14E2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7" w15:restartNumberingAfterBreak="0">
    <w:nsid w:val="34D91850"/>
    <w:multiLevelType w:val="multilevel"/>
    <w:tmpl w:val="C1D0B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C200DA"/>
    <w:multiLevelType w:val="hybridMultilevel"/>
    <w:tmpl w:val="984E7ABA"/>
    <w:lvl w:ilvl="0" w:tplc="B11288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E49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8B3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BF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4F8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0BB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E64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A58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50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8A975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484F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972FAC"/>
    <w:multiLevelType w:val="hybridMultilevel"/>
    <w:tmpl w:val="0DFC01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9188E"/>
    <w:multiLevelType w:val="multilevel"/>
    <w:tmpl w:val="5576E6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594610"/>
    <w:multiLevelType w:val="hybridMultilevel"/>
    <w:tmpl w:val="2EE67484"/>
    <w:lvl w:ilvl="0" w:tplc="D250E75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4FFA"/>
    <w:multiLevelType w:val="multilevel"/>
    <w:tmpl w:val="F7E6D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EC7614F"/>
    <w:multiLevelType w:val="hybridMultilevel"/>
    <w:tmpl w:val="880464A6"/>
    <w:lvl w:ilvl="0" w:tplc="21E0DD3C">
      <w:start w:val="1"/>
      <w:numFmt w:val="decimal"/>
      <w:lvlText w:val="%1)"/>
      <w:lvlJc w:val="left"/>
      <w:pPr>
        <w:tabs>
          <w:tab w:val="num" w:pos="566"/>
        </w:tabs>
        <w:ind w:left="566" w:hanging="375"/>
      </w:pPr>
    </w:lvl>
    <w:lvl w:ilvl="1" w:tplc="91980D00">
      <w:numFmt w:val="bullet"/>
      <w:lvlText w:val=""/>
      <w:lvlJc w:val="left"/>
      <w:pPr>
        <w:tabs>
          <w:tab w:val="num" w:pos="1271"/>
        </w:tabs>
        <w:ind w:left="1271" w:hanging="360"/>
      </w:pPr>
      <w:rPr>
        <w:rFonts w:ascii="Wingdings" w:eastAsia="Times New Roman" w:hAnsi="Wingdings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26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7" w15:restartNumberingAfterBreak="0">
    <w:nsid w:val="53082A26"/>
    <w:multiLevelType w:val="multilevel"/>
    <w:tmpl w:val="5B684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D7674B"/>
    <w:multiLevelType w:val="multilevel"/>
    <w:tmpl w:val="F092A5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18058C"/>
    <w:multiLevelType w:val="multilevel"/>
    <w:tmpl w:val="F410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CF528C"/>
    <w:multiLevelType w:val="hybridMultilevel"/>
    <w:tmpl w:val="1298B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D074B"/>
    <w:multiLevelType w:val="multilevel"/>
    <w:tmpl w:val="0C6CD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F7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C957F5"/>
    <w:multiLevelType w:val="hybridMultilevel"/>
    <w:tmpl w:val="4E2EC4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13291"/>
    <w:multiLevelType w:val="multilevel"/>
    <w:tmpl w:val="59EE8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35" w15:restartNumberingAfterBreak="0">
    <w:nsid w:val="6B73797C"/>
    <w:multiLevelType w:val="hybridMultilevel"/>
    <w:tmpl w:val="2FF6664A"/>
    <w:lvl w:ilvl="0" w:tplc="6EB0D1C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3925"/>
    <w:multiLevelType w:val="hybridMultilevel"/>
    <w:tmpl w:val="02CEE7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7E3A78"/>
    <w:multiLevelType w:val="multilevel"/>
    <w:tmpl w:val="71E49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D66A03"/>
    <w:multiLevelType w:val="hybridMultilevel"/>
    <w:tmpl w:val="A2F65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D087B"/>
    <w:multiLevelType w:val="hybridMultilevel"/>
    <w:tmpl w:val="0F7A35E2"/>
    <w:lvl w:ilvl="0" w:tplc="96C486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C77C6"/>
    <w:multiLevelType w:val="hybridMultilevel"/>
    <w:tmpl w:val="8348C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F5131"/>
    <w:multiLevelType w:val="hybridMultilevel"/>
    <w:tmpl w:val="A18275D6"/>
    <w:lvl w:ilvl="0" w:tplc="EE7EFC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A446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6D0F25"/>
    <w:multiLevelType w:val="multilevel"/>
    <w:tmpl w:val="5FEAF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44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201671990">
    <w:abstractNumId w:val="38"/>
  </w:num>
  <w:num w:numId="2" w16cid:durableId="865869949">
    <w:abstractNumId w:val="14"/>
  </w:num>
  <w:num w:numId="3" w16cid:durableId="46801669">
    <w:abstractNumId w:val="19"/>
  </w:num>
  <w:num w:numId="4" w16cid:durableId="853350573">
    <w:abstractNumId w:val="11"/>
  </w:num>
  <w:num w:numId="5" w16cid:durableId="1358695292">
    <w:abstractNumId w:val="2"/>
  </w:num>
  <w:num w:numId="6" w16cid:durableId="989476306">
    <w:abstractNumId w:val="4"/>
  </w:num>
  <w:num w:numId="7" w16cid:durableId="106388933">
    <w:abstractNumId w:val="36"/>
  </w:num>
  <w:num w:numId="8" w16cid:durableId="507907658">
    <w:abstractNumId w:val="18"/>
  </w:num>
  <w:num w:numId="9" w16cid:durableId="1357853859">
    <w:abstractNumId w:val="30"/>
  </w:num>
  <w:num w:numId="10" w16cid:durableId="226114374">
    <w:abstractNumId w:val="40"/>
  </w:num>
  <w:num w:numId="11" w16cid:durableId="807825170">
    <w:abstractNumId w:val="33"/>
  </w:num>
  <w:num w:numId="12" w16cid:durableId="1200819374">
    <w:abstractNumId w:val="42"/>
  </w:num>
  <w:num w:numId="13" w16cid:durableId="510023562">
    <w:abstractNumId w:val="7"/>
  </w:num>
  <w:num w:numId="14" w16cid:durableId="419834586">
    <w:abstractNumId w:val="44"/>
  </w:num>
  <w:num w:numId="15" w16cid:durableId="634794255">
    <w:abstractNumId w:val="3"/>
  </w:num>
  <w:num w:numId="16" w16cid:durableId="1117336553">
    <w:abstractNumId w:val="17"/>
  </w:num>
  <w:num w:numId="17" w16cid:durableId="1043945964">
    <w:abstractNumId w:val="6"/>
  </w:num>
  <w:num w:numId="18" w16cid:durableId="133329152">
    <w:abstractNumId w:val="10"/>
  </w:num>
  <w:num w:numId="19" w16cid:durableId="1686784074">
    <w:abstractNumId w:val="22"/>
  </w:num>
  <w:num w:numId="20" w16cid:durableId="11995111">
    <w:abstractNumId w:val="25"/>
  </w:num>
  <w:num w:numId="21" w16cid:durableId="1809318575">
    <w:abstractNumId w:val="16"/>
  </w:num>
  <w:num w:numId="22" w16cid:durableId="680156988">
    <w:abstractNumId w:val="43"/>
  </w:num>
  <w:num w:numId="23" w16cid:durableId="1579049995">
    <w:abstractNumId w:val="34"/>
  </w:num>
  <w:num w:numId="24" w16cid:durableId="902325686">
    <w:abstractNumId w:val="8"/>
  </w:num>
  <w:num w:numId="25" w16cid:durableId="1033338342">
    <w:abstractNumId w:val="20"/>
  </w:num>
  <w:num w:numId="26" w16cid:durableId="698162958">
    <w:abstractNumId w:val="9"/>
  </w:num>
  <w:num w:numId="27" w16cid:durableId="100495934">
    <w:abstractNumId w:val="12"/>
  </w:num>
  <w:num w:numId="28" w16cid:durableId="2127310317">
    <w:abstractNumId w:val="1"/>
  </w:num>
  <w:num w:numId="29" w16cid:durableId="696196124">
    <w:abstractNumId w:val="21"/>
  </w:num>
  <w:num w:numId="30" w16cid:durableId="348145718">
    <w:abstractNumId w:val="41"/>
  </w:num>
  <w:num w:numId="31" w16cid:durableId="133523626">
    <w:abstractNumId w:val="32"/>
  </w:num>
  <w:num w:numId="32" w16cid:durableId="2136747724">
    <w:abstractNumId w:val="24"/>
  </w:num>
  <w:num w:numId="33" w16cid:durableId="265888141">
    <w:abstractNumId w:val="35"/>
  </w:num>
  <w:num w:numId="34" w16cid:durableId="16471961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7469162">
    <w:abstractNumId w:val="31"/>
  </w:num>
  <w:num w:numId="36" w16cid:durableId="1071738648">
    <w:abstractNumId w:val="15"/>
  </w:num>
  <w:num w:numId="37" w16cid:durableId="951522515">
    <w:abstractNumId w:val="13"/>
  </w:num>
  <w:num w:numId="38" w16cid:durableId="694620597">
    <w:abstractNumId w:val="29"/>
  </w:num>
  <w:num w:numId="39" w16cid:durableId="229772435">
    <w:abstractNumId w:val="39"/>
  </w:num>
  <w:num w:numId="40" w16cid:durableId="166943872">
    <w:abstractNumId w:val="28"/>
  </w:num>
  <w:num w:numId="41" w16cid:durableId="1745297404">
    <w:abstractNumId w:val="27"/>
  </w:num>
  <w:num w:numId="42" w16cid:durableId="1206678543">
    <w:abstractNumId w:val="0"/>
  </w:num>
  <w:num w:numId="43" w16cid:durableId="828062229">
    <w:abstractNumId w:val="5"/>
  </w:num>
  <w:num w:numId="44" w16cid:durableId="2121676843">
    <w:abstractNumId w:val="37"/>
  </w:num>
  <w:num w:numId="45" w16cid:durableId="1729762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14"/>
    <w:rsid w:val="0000078D"/>
    <w:rsid w:val="00002DD3"/>
    <w:rsid w:val="00003CA2"/>
    <w:rsid w:val="0000688C"/>
    <w:rsid w:val="0000700D"/>
    <w:rsid w:val="00011857"/>
    <w:rsid w:val="00012B1D"/>
    <w:rsid w:val="00013B43"/>
    <w:rsid w:val="00015B3E"/>
    <w:rsid w:val="0001604E"/>
    <w:rsid w:val="0001661D"/>
    <w:rsid w:val="000170BB"/>
    <w:rsid w:val="00017F9E"/>
    <w:rsid w:val="000217DC"/>
    <w:rsid w:val="00027B55"/>
    <w:rsid w:val="00027C7E"/>
    <w:rsid w:val="0003277F"/>
    <w:rsid w:val="00032D58"/>
    <w:rsid w:val="00034144"/>
    <w:rsid w:val="000359B2"/>
    <w:rsid w:val="00036286"/>
    <w:rsid w:val="00037C46"/>
    <w:rsid w:val="000401E6"/>
    <w:rsid w:val="00041121"/>
    <w:rsid w:val="00041E86"/>
    <w:rsid w:val="000422EB"/>
    <w:rsid w:val="00043A0B"/>
    <w:rsid w:val="00052D71"/>
    <w:rsid w:val="00054214"/>
    <w:rsid w:val="00060648"/>
    <w:rsid w:val="00061D93"/>
    <w:rsid w:val="00063800"/>
    <w:rsid w:val="00063B8C"/>
    <w:rsid w:val="00071E0E"/>
    <w:rsid w:val="000749C5"/>
    <w:rsid w:val="00076960"/>
    <w:rsid w:val="00076B5C"/>
    <w:rsid w:val="00084B87"/>
    <w:rsid w:val="0008556D"/>
    <w:rsid w:val="00090130"/>
    <w:rsid w:val="00090804"/>
    <w:rsid w:val="000922D1"/>
    <w:rsid w:val="00093C99"/>
    <w:rsid w:val="000945FE"/>
    <w:rsid w:val="000953CD"/>
    <w:rsid w:val="00095E48"/>
    <w:rsid w:val="00096A91"/>
    <w:rsid w:val="000A17A1"/>
    <w:rsid w:val="000A6677"/>
    <w:rsid w:val="000B11CA"/>
    <w:rsid w:val="000B33D0"/>
    <w:rsid w:val="000B4CA4"/>
    <w:rsid w:val="000B6180"/>
    <w:rsid w:val="000B63ED"/>
    <w:rsid w:val="000C3941"/>
    <w:rsid w:val="000C5E33"/>
    <w:rsid w:val="000D0611"/>
    <w:rsid w:val="000D0A7C"/>
    <w:rsid w:val="000D6130"/>
    <w:rsid w:val="000D69AF"/>
    <w:rsid w:val="000E0B64"/>
    <w:rsid w:val="000E1828"/>
    <w:rsid w:val="000F34FB"/>
    <w:rsid w:val="000F4E4F"/>
    <w:rsid w:val="000F7DF0"/>
    <w:rsid w:val="0010011D"/>
    <w:rsid w:val="00103796"/>
    <w:rsid w:val="00105002"/>
    <w:rsid w:val="0011283F"/>
    <w:rsid w:val="00113111"/>
    <w:rsid w:val="00114C19"/>
    <w:rsid w:val="00117D46"/>
    <w:rsid w:val="00120EE2"/>
    <w:rsid w:val="00133B26"/>
    <w:rsid w:val="001416E0"/>
    <w:rsid w:val="00145A9A"/>
    <w:rsid w:val="00156A18"/>
    <w:rsid w:val="001610CF"/>
    <w:rsid w:val="001629DC"/>
    <w:rsid w:val="00165413"/>
    <w:rsid w:val="00165DD8"/>
    <w:rsid w:val="001668CA"/>
    <w:rsid w:val="00167735"/>
    <w:rsid w:val="001711BC"/>
    <w:rsid w:val="00171EB6"/>
    <w:rsid w:val="001745C2"/>
    <w:rsid w:val="0017566D"/>
    <w:rsid w:val="00180A40"/>
    <w:rsid w:val="00190415"/>
    <w:rsid w:val="00192865"/>
    <w:rsid w:val="001945D4"/>
    <w:rsid w:val="00194FB0"/>
    <w:rsid w:val="0019513C"/>
    <w:rsid w:val="001954F2"/>
    <w:rsid w:val="001969CE"/>
    <w:rsid w:val="00196DA1"/>
    <w:rsid w:val="0019756F"/>
    <w:rsid w:val="0019782B"/>
    <w:rsid w:val="001A02A2"/>
    <w:rsid w:val="001A1512"/>
    <w:rsid w:val="001A2020"/>
    <w:rsid w:val="001A4E5F"/>
    <w:rsid w:val="001A53B5"/>
    <w:rsid w:val="001A69C0"/>
    <w:rsid w:val="001A7E9B"/>
    <w:rsid w:val="001B0DDE"/>
    <w:rsid w:val="001B34A1"/>
    <w:rsid w:val="001B4D81"/>
    <w:rsid w:val="001B5AB4"/>
    <w:rsid w:val="001B7774"/>
    <w:rsid w:val="001C089A"/>
    <w:rsid w:val="001C26DA"/>
    <w:rsid w:val="001C3FDF"/>
    <w:rsid w:val="001C4744"/>
    <w:rsid w:val="001C5078"/>
    <w:rsid w:val="001C5FC8"/>
    <w:rsid w:val="001D41CA"/>
    <w:rsid w:val="001D4270"/>
    <w:rsid w:val="001D4871"/>
    <w:rsid w:val="001D4A8C"/>
    <w:rsid w:val="001D59E1"/>
    <w:rsid w:val="001D6E84"/>
    <w:rsid w:val="001D73D4"/>
    <w:rsid w:val="001E377C"/>
    <w:rsid w:val="001E5C98"/>
    <w:rsid w:val="001E67EE"/>
    <w:rsid w:val="001E7D71"/>
    <w:rsid w:val="001F00F9"/>
    <w:rsid w:val="001F644E"/>
    <w:rsid w:val="0020146B"/>
    <w:rsid w:val="00204469"/>
    <w:rsid w:val="002078F6"/>
    <w:rsid w:val="00212269"/>
    <w:rsid w:val="00214D69"/>
    <w:rsid w:val="0021793F"/>
    <w:rsid w:val="00222FB1"/>
    <w:rsid w:val="00225C24"/>
    <w:rsid w:val="00232634"/>
    <w:rsid w:val="002334B1"/>
    <w:rsid w:val="0023378B"/>
    <w:rsid w:val="002338D6"/>
    <w:rsid w:val="002364C8"/>
    <w:rsid w:val="00236504"/>
    <w:rsid w:val="002412B5"/>
    <w:rsid w:val="002452A4"/>
    <w:rsid w:val="00247B6C"/>
    <w:rsid w:val="00247EFB"/>
    <w:rsid w:val="00250B76"/>
    <w:rsid w:val="00250CAD"/>
    <w:rsid w:val="00252D6A"/>
    <w:rsid w:val="002559F9"/>
    <w:rsid w:val="00256943"/>
    <w:rsid w:val="002574E8"/>
    <w:rsid w:val="00257C2D"/>
    <w:rsid w:val="00263F5B"/>
    <w:rsid w:val="002648CE"/>
    <w:rsid w:val="00265131"/>
    <w:rsid w:val="0026571E"/>
    <w:rsid w:val="00265C21"/>
    <w:rsid w:val="00266134"/>
    <w:rsid w:val="002740B1"/>
    <w:rsid w:val="00277D09"/>
    <w:rsid w:val="0028325B"/>
    <w:rsid w:val="00283EF9"/>
    <w:rsid w:val="00284891"/>
    <w:rsid w:val="00286107"/>
    <w:rsid w:val="00292F06"/>
    <w:rsid w:val="0029375E"/>
    <w:rsid w:val="002953D0"/>
    <w:rsid w:val="0029674A"/>
    <w:rsid w:val="002A1F25"/>
    <w:rsid w:val="002A20B1"/>
    <w:rsid w:val="002A5BF5"/>
    <w:rsid w:val="002A61A8"/>
    <w:rsid w:val="002A6D35"/>
    <w:rsid w:val="002B0121"/>
    <w:rsid w:val="002B0E7D"/>
    <w:rsid w:val="002B16D1"/>
    <w:rsid w:val="002B48DC"/>
    <w:rsid w:val="002B5DC4"/>
    <w:rsid w:val="002B605D"/>
    <w:rsid w:val="002B6068"/>
    <w:rsid w:val="002C0093"/>
    <w:rsid w:val="002C6A11"/>
    <w:rsid w:val="002C7B59"/>
    <w:rsid w:val="002D5A65"/>
    <w:rsid w:val="002D6005"/>
    <w:rsid w:val="002D7DBC"/>
    <w:rsid w:val="002E0025"/>
    <w:rsid w:val="002E1485"/>
    <w:rsid w:val="002E2A76"/>
    <w:rsid w:val="002E3990"/>
    <w:rsid w:val="002E6EB4"/>
    <w:rsid w:val="002E7CFD"/>
    <w:rsid w:val="002F017D"/>
    <w:rsid w:val="002F0631"/>
    <w:rsid w:val="002F55E0"/>
    <w:rsid w:val="002F5795"/>
    <w:rsid w:val="002F65AD"/>
    <w:rsid w:val="002F72A8"/>
    <w:rsid w:val="002F7F24"/>
    <w:rsid w:val="00301DA7"/>
    <w:rsid w:val="00310C5C"/>
    <w:rsid w:val="0031163B"/>
    <w:rsid w:val="00312412"/>
    <w:rsid w:val="003139BB"/>
    <w:rsid w:val="0031424E"/>
    <w:rsid w:val="0031773F"/>
    <w:rsid w:val="00317FA3"/>
    <w:rsid w:val="0032038D"/>
    <w:rsid w:val="00324ABE"/>
    <w:rsid w:val="00324C78"/>
    <w:rsid w:val="003264DF"/>
    <w:rsid w:val="00327E38"/>
    <w:rsid w:val="003352E9"/>
    <w:rsid w:val="003371A8"/>
    <w:rsid w:val="0034015C"/>
    <w:rsid w:val="003435AE"/>
    <w:rsid w:val="00345208"/>
    <w:rsid w:val="003452E8"/>
    <w:rsid w:val="00346348"/>
    <w:rsid w:val="00346C26"/>
    <w:rsid w:val="00347E46"/>
    <w:rsid w:val="0035579E"/>
    <w:rsid w:val="00355DCA"/>
    <w:rsid w:val="00360EDE"/>
    <w:rsid w:val="003615FC"/>
    <w:rsid w:val="003619D3"/>
    <w:rsid w:val="00362F2F"/>
    <w:rsid w:val="00367D31"/>
    <w:rsid w:val="00374274"/>
    <w:rsid w:val="00374703"/>
    <w:rsid w:val="003766D6"/>
    <w:rsid w:val="00380EFF"/>
    <w:rsid w:val="0038165D"/>
    <w:rsid w:val="00382613"/>
    <w:rsid w:val="003834A0"/>
    <w:rsid w:val="00384025"/>
    <w:rsid w:val="0038488C"/>
    <w:rsid w:val="00391492"/>
    <w:rsid w:val="00394D02"/>
    <w:rsid w:val="0039687C"/>
    <w:rsid w:val="00397C82"/>
    <w:rsid w:val="003A0B47"/>
    <w:rsid w:val="003A43F5"/>
    <w:rsid w:val="003A4D33"/>
    <w:rsid w:val="003A6608"/>
    <w:rsid w:val="003A6729"/>
    <w:rsid w:val="003A7625"/>
    <w:rsid w:val="003B2370"/>
    <w:rsid w:val="003B2B10"/>
    <w:rsid w:val="003B6456"/>
    <w:rsid w:val="003B6941"/>
    <w:rsid w:val="003B6E17"/>
    <w:rsid w:val="003B7ED3"/>
    <w:rsid w:val="003C31D9"/>
    <w:rsid w:val="003C4693"/>
    <w:rsid w:val="003C74FE"/>
    <w:rsid w:val="003D19CA"/>
    <w:rsid w:val="003D2ADA"/>
    <w:rsid w:val="003D3454"/>
    <w:rsid w:val="003D3628"/>
    <w:rsid w:val="003D44E5"/>
    <w:rsid w:val="003D5BB8"/>
    <w:rsid w:val="003D750A"/>
    <w:rsid w:val="003D7550"/>
    <w:rsid w:val="003D7BAB"/>
    <w:rsid w:val="003E0A0C"/>
    <w:rsid w:val="003E3179"/>
    <w:rsid w:val="003E38AC"/>
    <w:rsid w:val="003E3A44"/>
    <w:rsid w:val="003E6775"/>
    <w:rsid w:val="003F28F6"/>
    <w:rsid w:val="003F496E"/>
    <w:rsid w:val="003F4A69"/>
    <w:rsid w:val="003F55EB"/>
    <w:rsid w:val="003F5BE5"/>
    <w:rsid w:val="003F648E"/>
    <w:rsid w:val="003F7D44"/>
    <w:rsid w:val="00400436"/>
    <w:rsid w:val="00406431"/>
    <w:rsid w:val="00406BDF"/>
    <w:rsid w:val="00407D39"/>
    <w:rsid w:val="00411F68"/>
    <w:rsid w:val="00415409"/>
    <w:rsid w:val="00415A95"/>
    <w:rsid w:val="00416945"/>
    <w:rsid w:val="00421815"/>
    <w:rsid w:val="00424ADF"/>
    <w:rsid w:val="0043163E"/>
    <w:rsid w:val="00431DD5"/>
    <w:rsid w:val="00434B7E"/>
    <w:rsid w:val="0045423D"/>
    <w:rsid w:val="00457341"/>
    <w:rsid w:val="00457C41"/>
    <w:rsid w:val="004610B5"/>
    <w:rsid w:val="0046339B"/>
    <w:rsid w:val="00465081"/>
    <w:rsid w:val="004701F0"/>
    <w:rsid w:val="0047057C"/>
    <w:rsid w:val="00471081"/>
    <w:rsid w:val="00471118"/>
    <w:rsid w:val="004711BE"/>
    <w:rsid w:val="004743D3"/>
    <w:rsid w:val="004756B3"/>
    <w:rsid w:val="004875AF"/>
    <w:rsid w:val="004879B9"/>
    <w:rsid w:val="004906BC"/>
    <w:rsid w:val="00490AA5"/>
    <w:rsid w:val="00496F39"/>
    <w:rsid w:val="004A5BF4"/>
    <w:rsid w:val="004A7824"/>
    <w:rsid w:val="004B041F"/>
    <w:rsid w:val="004B1E65"/>
    <w:rsid w:val="004B2465"/>
    <w:rsid w:val="004B3949"/>
    <w:rsid w:val="004B4660"/>
    <w:rsid w:val="004B6DEC"/>
    <w:rsid w:val="004B7E53"/>
    <w:rsid w:val="004C2C62"/>
    <w:rsid w:val="004C3B92"/>
    <w:rsid w:val="004C65AF"/>
    <w:rsid w:val="004D1A51"/>
    <w:rsid w:val="004D4D14"/>
    <w:rsid w:val="004E07FD"/>
    <w:rsid w:val="004E1AA8"/>
    <w:rsid w:val="004E32D5"/>
    <w:rsid w:val="004E46D4"/>
    <w:rsid w:val="004E71B8"/>
    <w:rsid w:val="004E7BA4"/>
    <w:rsid w:val="004E7DF7"/>
    <w:rsid w:val="004F4686"/>
    <w:rsid w:val="00501929"/>
    <w:rsid w:val="00512A5C"/>
    <w:rsid w:val="00514637"/>
    <w:rsid w:val="00515677"/>
    <w:rsid w:val="0052067A"/>
    <w:rsid w:val="0052149B"/>
    <w:rsid w:val="00522762"/>
    <w:rsid w:val="005237DC"/>
    <w:rsid w:val="00525EDC"/>
    <w:rsid w:val="005274D1"/>
    <w:rsid w:val="00527F7A"/>
    <w:rsid w:val="005313F1"/>
    <w:rsid w:val="00532341"/>
    <w:rsid w:val="0053547A"/>
    <w:rsid w:val="005408A2"/>
    <w:rsid w:val="0054117D"/>
    <w:rsid w:val="0054418F"/>
    <w:rsid w:val="00551B36"/>
    <w:rsid w:val="00552106"/>
    <w:rsid w:val="00552786"/>
    <w:rsid w:val="0055310A"/>
    <w:rsid w:val="00554D14"/>
    <w:rsid w:val="00555E16"/>
    <w:rsid w:val="00557E89"/>
    <w:rsid w:val="00560F77"/>
    <w:rsid w:val="00562011"/>
    <w:rsid w:val="00563E56"/>
    <w:rsid w:val="005640F2"/>
    <w:rsid w:val="005662F4"/>
    <w:rsid w:val="00566984"/>
    <w:rsid w:val="00566EF0"/>
    <w:rsid w:val="00572229"/>
    <w:rsid w:val="00572615"/>
    <w:rsid w:val="00572CAF"/>
    <w:rsid w:val="005748D3"/>
    <w:rsid w:val="005764C2"/>
    <w:rsid w:val="00580EE4"/>
    <w:rsid w:val="005813B8"/>
    <w:rsid w:val="00583A50"/>
    <w:rsid w:val="005855BD"/>
    <w:rsid w:val="00585D97"/>
    <w:rsid w:val="005904EB"/>
    <w:rsid w:val="00595797"/>
    <w:rsid w:val="00595F49"/>
    <w:rsid w:val="00597937"/>
    <w:rsid w:val="005A1E37"/>
    <w:rsid w:val="005A20F9"/>
    <w:rsid w:val="005A356F"/>
    <w:rsid w:val="005A43B8"/>
    <w:rsid w:val="005A5A91"/>
    <w:rsid w:val="005A67B6"/>
    <w:rsid w:val="005A6C3F"/>
    <w:rsid w:val="005B6F1A"/>
    <w:rsid w:val="005C01E4"/>
    <w:rsid w:val="005C44C3"/>
    <w:rsid w:val="005C5B4B"/>
    <w:rsid w:val="005C65D3"/>
    <w:rsid w:val="005C6B42"/>
    <w:rsid w:val="005C7084"/>
    <w:rsid w:val="005D1B54"/>
    <w:rsid w:val="005D518D"/>
    <w:rsid w:val="005D7D75"/>
    <w:rsid w:val="005E24FC"/>
    <w:rsid w:val="005E6F31"/>
    <w:rsid w:val="005F0F57"/>
    <w:rsid w:val="005F2DB3"/>
    <w:rsid w:val="005F5097"/>
    <w:rsid w:val="005F638B"/>
    <w:rsid w:val="006057D4"/>
    <w:rsid w:val="00607CAE"/>
    <w:rsid w:val="00612955"/>
    <w:rsid w:val="006132F9"/>
    <w:rsid w:val="0061510F"/>
    <w:rsid w:val="00621E0F"/>
    <w:rsid w:val="00622D07"/>
    <w:rsid w:val="006277E7"/>
    <w:rsid w:val="0063169F"/>
    <w:rsid w:val="0063443D"/>
    <w:rsid w:val="00634B99"/>
    <w:rsid w:val="0063689A"/>
    <w:rsid w:val="00642525"/>
    <w:rsid w:val="00645C18"/>
    <w:rsid w:val="00645C36"/>
    <w:rsid w:val="006464F6"/>
    <w:rsid w:val="00647108"/>
    <w:rsid w:val="00650709"/>
    <w:rsid w:val="00652469"/>
    <w:rsid w:val="00652F64"/>
    <w:rsid w:val="00653715"/>
    <w:rsid w:val="00664307"/>
    <w:rsid w:val="0066514B"/>
    <w:rsid w:val="00666E39"/>
    <w:rsid w:val="006676C5"/>
    <w:rsid w:val="006733A6"/>
    <w:rsid w:val="0067366B"/>
    <w:rsid w:val="0067671B"/>
    <w:rsid w:val="00682FCC"/>
    <w:rsid w:val="0068352F"/>
    <w:rsid w:val="00685D2E"/>
    <w:rsid w:val="00686E9C"/>
    <w:rsid w:val="0069115A"/>
    <w:rsid w:val="00691A26"/>
    <w:rsid w:val="00697CE4"/>
    <w:rsid w:val="006A4E1D"/>
    <w:rsid w:val="006A76C1"/>
    <w:rsid w:val="006A7860"/>
    <w:rsid w:val="006A788D"/>
    <w:rsid w:val="006A799E"/>
    <w:rsid w:val="006B2A1A"/>
    <w:rsid w:val="006C0B50"/>
    <w:rsid w:val="006D04EB"/>
    <w:rsid w:val="006D0C7D"/>
    <w:rsid w:val="006D1D16"/>
    <w:rsid w:val="006D6C1C"/>
    <w:rsid w:val="006E27DD"/>
    <w:rsid w:val="006E28F3"/>
    <w:rsid w:val="006E2E84"/>
    <w:rsid w:val="006F00BE"/>
    <w:rsid w:val="006F0443"/>
    <w:rsid w:val="006F2549"/>
    <w:rsid w:val="006F2555"/>
    <w:rsid w:val="006F6A9D"/>
    <w:rsid w:val="006F7A2A"/>
    <w:rsid w:val="006F7CF2"/>
    <w:rsid w:val="00700650"/>
    <w:rsid w:val="00700CAA"/>
    <w:rsid w:val="0070262D"/>
    <w:rsid w:val="0070464B"/>
    <w:rsid w:val="00706B27"/>
    <w:rsid w:val="00706CC9"/>
    <w:rsid w:val="00710F52"/>
    <w:rsid w:val="00714626"/>
    <w:rsid w:val="00714709"/>
    <w:rsid w:val="00720E69"/>
    <w:rsid w:val="00726B53"/>
    <w:rsid w:val="00726D23"/>
    <w:rsid w:val="0073401E"/>
    <w:rsid w:val="00734B38"/>
    <w:rsid w:val="00741965"/>
    <w:rsid w:val="00743890"/>
    <w:rsid w:val="007438B9"/>
    <w:rsid w:val="00745501"/>
    <w:rsid w:val="0074614E"/>
    <w:rsid w:val="007468C4"/>
    <w:rsid w:val="0075113B"/>
    <w:rsid w:val="00752585"/>
    <w:rsid w:val="00753159"/>
    <w:rsid w:val="00753319"/>
    <w:rsid w:val="0075594B"/>
    <w:rsid w:val="00756521"/>
    <w:rsid w:val="00760336"/>
    <w:rsid w:val="0076079C"/>
    <w:rsid w:val="00761FCA"/>
    <w:rsid w:val="00762F94"/>
    <w:rsid w:val="00765D4C"/>
    <w:rsid w:val="00766BD4"/>
    <w:rsid w:val="007673D7"/>
    <w:rsid w:val="00770B9C"/>
    <w:rsid w:val="00770C1F"/>
    <w:rsid w:val="00771293"/>
    <w:rsid w:val="007745E9"/>
    <w:rsid w:val="00774B6D"/>
    <w:rsid w:val="00775CB6"/>
    <w:rsid w:val="007778E3"/>
    <w:rsid w:val="00780EA7"/>
    <w:rsid w:val="007816A5"/>
    <w:rsid w:val="00782573"/>
    <w:rsid w:val="00784B60"/>
    <w:rsid w:val="007865C5"/>
    <w:rsid w:val="007901B5"/>
    <w:rsid w:val="00791161"/>
    <w:rsid w:val="00794285"/>
    <w:rsid w:val="00794387"/>
    <w:rsid w:val="00796A5E"/>
    <w:rsid w:val="007A0967"/>
    <w:rsid w:val="007A2941"/>
    <w:rsid w:val="007A39DD"/>
    <w:rsid w:val="007A3DC9"/>
    <w:rsid w:val="007A47DB"/>
    <w:rsid w:val="007B2FAC"/>
    <w:rsid w:val="007B317C"/>
    <w:rsid w:val="007B53E7"/>
    <w:rsid w:val="007B749C"/>
    <w:rsid w:val="007C110E"/>
    <w:rsid w:val="007C2842"/>
    <w:rsid w:val="007C333D"/>
    <w:rsid w:val="007D20AA"/>
    <w:rsid w:val="007D23D0"/>
    <w:rsid w:val="007D7B60"/>
    <w:rsid w:val="007E019B"/>
    <w:rsid w:val="007E6DC3"/>
    <w:rsid w:val="007F37F8"/>
    <w:rsid w:val="007F41FA"/>
    <w:rsid w:val="007F7362"/>
    <w:rsid w:val="00802670"/>
    <w:rsid w:val="00804ADD"/>
    <w:rsid w:val="0081204F"/>
    <w:rsid w:val="00817320"/>
    <w:rsid w:val="00822486"/>
    <w:rsid w:val="00825BD4"/>
    <w:rsid w:val="0082610E"/>
    <w:rsid w:val="00826410"/>
    <w:rsid w:val="00831DBF"/>
    <w:rsid w:val="00833527"/>
    <w:rsid w:val="00835C59"/>
    <w:rsid w:val="00840948"/>
    <w:rsid w:val="00840B42"/>
    <w:rsid w:val="00841918"/>
    <w:rsid w:val="00841BB6"/>
    <w:rsid w:val="00842D3B"/>
    <w:rsid w:val="00845193"/>
    <w:rsid w:val="008471EC"/>
    <w:rsid w:val="0085522F"/>
    <w:rsid w:val="0085629A"/>
    <w:rsid w:val="0087090B"/>
    <w:rsid w:val="00870BFC"/>
    <w:rsid w:val="00870CC6"/>
    <w:rsid w:val="008735DD"/>
    <w:rsid w:val="00877AD8"/>
    <w:rsid w:val="00877CB1"/>
    <w:rsid w:val="008843E0"/>
    <w:rsid w:val="008851C1"/>
    <w:rsid w:val="00887941"/>
    <w:rsid w:val="00890A99"/>
    <w:rsid w:val="00893868"/>
    <w:rsid w:val="00896A9A"/>
    <w:rsid w:val="008A56CE"/>
    <w:rsid w:val="008A5E2B"/>
    <w:rsid w:val="008B16FA"/>
    <w:rsid w:val="008C4782"/>
    <w:rsid w:val="008D070A"/>
    <w:rsid w:val="008D084E"/>
    <w:rsid w:val="008D18F7"/>
    <w:rsid w:val="008D1904"/>
    <w:rsid w:val="008D2A6F"/>
    <w:rsid w:val="008D3BA9"/>
    <w:rsid w:val="008D5903"/>
    <w:rsid w:val="008D6ED6"/>
    <w:rsid w:val="008D7B20"/>
    <w:rsid w:val="008E5667"/>
    <w:rsid w:val="008E59A6"/>
    <w:rsid w:val="008F541D"/>
    <w:rsid w:val="008F5D93"/>
    <w:rsid w:val="009029E3"/>
    <w:rsid w:val="0090342F"/>
    <w:rsid w:val="00903D24"/>
    <w:rsid w:val="00905133"/>
    <w:rsid w:val="00905E3D"/>
    <w:rsid w:val="00906590"/>
    <w:rsid w:val="009074C9"/>
    <w:rsid w:val="00913BC2"/>
    <w:rsid w:val="009203BD"/>
    <w:rsid w:val="00920B73"/>
    <w:rsid w:val="0092185E"/>
    <w:rsid w:val="00923D56"/>
    <w:rsid w:val="009265E6"/>
    <w:rsid w:val="00927E1B"/>
    <w:rsid w:val="009302C5"/>
    <w:rsid w:val="00932508"/>
    <w:rsid w:val="00932852"/>
    <w:rsid w:val="00934027"/>
    <w:rsid w:val="009344E3"/>
    <w:rsid w:val="009376F3"/>
    <w:rsid w:val="00937C1A"/>
    <w:rsid w:val="0094187B"/>
    <w:rsid w:val="00941E70"/>
    <w:rsid w:val="00953948"/>
    <w:rsid w:val="009571F7"/>
    <w:rsid w:val="00957833"/>
    <w:rsid w:val="00966898"/>
    <w:rsid w:val="00967334"/>
    <w:rsid w:val="00970603"/>
    <w:rsid w:val="00971EA3"/>
    <w:rsid w:val="00973533"/>
    <w:rsid w:val="0097435B"/>
    <w:rsid w:val="00977D25"/>
    <w:rsid w:val="00980449"/>
    <w:rsid w:val="009804EA"/>
    <w:rsid w:val="0098083E"/>
    <w:rsid w:val="00982CE7"/>
    <w:rsid w:val="00983AAE"/>
    <w:rsid w:val="00984466"/>
    <w:rsid w:val="0098511E"/>
    <w:rsid w:val="00986526"/>
    <w:rsid w:val="00987364"/>
    <w:rsid w:val="00987C14"/>
    <w:rsid w:val="009943D3"/>
    <w:rsid w:val="00996ACC"/>
    <w:rsid w:val="009B1073"/>
    <w:rsid w:val="009B16A5"/>
    <w:rsid w:val="009B3552"/>
    <w:rsid w:val="009B4AC7"/>
    <w:rsid w:val="009B645F"/>
    <w:rsid w:val="009B7680"/>
    <w:rsid w:val="009C06FB"/>
    <w:rsid w:val="009C0C07"/>
    <w:rsid w:val="009C10FB"/>
    <w:rsid w:val="009C4D77"/>
    <w:rsid w:val="009C6745"/>
    <w:rsid w:val="009D7D65"/>
    <w:rsid w:val="009E14F1"/>
    <w:rsid w:val="009E4E9D"/>
    <w:rsid w:val="009F4C68"/>
    <w:rsid w:val="009F6993"/>
    <w:rsid w:val="00A018BC"/>
    <w:rsid w:val="00A01B31"/>
    <w:rsid w:val="00A123A0"/>
    <w:rsid w:val="00A12717"/>
    <w:rsid w:val="00A14D8F"/>
    <w:rsid w:val="00A169FB"/>
    <w:rsid w:val="00A16B02"/>
    <w:rsid w:val="00A16F6B"/>
    <w:rsid w:val="00A22C4D"/>
    <w:rsid w:val="00A22E1D"/>
    <w:rsid w:val="00A31D2F"/>
    <w:rsid w:val="00A33B90"/>
    <w:rsid w:val="00A347E5"/>
    <w:rsid w:val="00A35732"/>
    <w:rsid w:val="00A377BA"/>
    <w:rsid w:val="00A40A65"/>
    <w:rsid w:val="00A4185B"/>
    <w:rsid w:val="00A43751"/>
    <w:rsid w:val="00A45EB5"/>
    <w:rsid w:val="00A479FC"/>
    <w:rsid w:val="00A534C5"/>
    <w:rsid w:val="00A53A19"/>
    <w:rsid w:val="00A53F1B"/>
    <w:rsid w:val="00A548CA"/>
    <w:rsid w:val="00A556AA"/>
    <w:rsid w:val="00A56804"/>
    <w:rsid w:val="00A636C3"/>
    <w:rsid w:val="00A638EA"/>
    <w:rsid w:val="00A65F1C"/>
    <w:rsid w:val="00A732E3"/>
    <w:rsid w:val="00A734DA"/>
    <w:rsid w:val="00A73A26"/>
    <w:rsid w:val="00A81D0C"/>
    <w:rsid w:val="00A8341C"/>
    <w:rsid w:val="00A8733F"/>
    <w:rsid w:val="00A926FF"/>
    <w:rsid w:val="00A92DE5"/>
    <w:rsid w:val="00A95196"/>
    <w:rsid w:val="00A9520A"/>
    <w:rsid w:val="00AA2EF9"/>
    <w:rsid w:val="00AA4680"/>
    <w:rsid w:val="00AB0108"/>
    <w:rsid w:val="00AB0222"/>
    <w:rsid w:val="00AB08E7"/>
    <w:rsid w:val="00AB2E93"/>
    <w:rsid w:val="00AC4F77"/>
    <w:rsid w:val="00AC5D06"/>
    <w:rsid w:val="00AD16AC"/>
    <w:rsid w:val="00AD198A"/>
    <w:rsid w:val="00AD251E"/>
    <w:rsid w:val="00AD2FA1"/>
    <w:rsid w:val="00AD337E"/>
    <w:rsid w:val="00AD3A77"/>
    <w:rsid w:val="00AD3D28"/>
    <w:rsid w:val="00AD5D6C"/>
    <w:rsid w:val="00AD5EFA"/>
    <w:rsid w:val="00AD7929"/>
    <w:rsid w:val="00AE0B64"/>
    <w:rsid w:val="00AE6310"/>
    <w:rsid w:val="00AF0873"/>
    <w:rsid w:val="00AF27C7"/>
    <w:rsid w:val="00AF6E1B"/>
    <w:rsid w:val="00B00909"/>
    <w:rsid w:val="00B01BBB"/>
    <w:rsid w:val="00B02538"/>
    <w:rsid w:val="00B03C0A"/>
    <w:rsid w:val="00B04568"/>
    <w:rsid w:val="00B04935"/>
    <w:rsid w:val="00B10B06"/>
    <w:rsid w:val="00B20068"/>
    <w:rsid w:val="00B20273"/>
    <w:rsid w:val="00B25F72"/>
    <w:rsid w:val="00B306FC"/>
    <w:rsid w:val="00B319D8"/>
    <w:rsid w:val="00B319E8"/>
    <w:rsid w:val="00B32536"/>
    <w:rsid w:val="00B3450E"/>
    <w:rsid w:val="00B35D02"/>
    <w:rsid w:val="00B36131"/>
    <w:rsid w:val="00B36531"/>
    <w:rsid w:val="00B37700"/>
    <w:rsid w:val="00B4036B"/>
    <w:rsid w:val="00B4046F"/>
    <w:rsid w:val="00B42E6C"/>
    <w:rsid w:val="00B44959"/>
    <w:rsid w:val="00B50EFB"/>
    <w:rsid w:val="00B510BB"/>
    <w:rsid w:val="00B517BF"/>
    <w:rsid w:val="00B54103"/>
    <w:rsid w:val="00B548AD"/>
    <w:rsid w:val="00B609DB"/>
    <w:rsid w:val="00B62E25"/>
    <w:rsid w:val="00B63AF0"/>
    <w:rsid w:val="00B641D4"/>
    <w:rsid w:val="00B65109"/>
    <w:rsid w:val="00B66F2C"/>
    <w:rsid w:val="00B678C6"/>
    <w:rsid w:val="00B67DFE"/>
    <w:rsid w:val="00B73415"/>
    <w:rsid w:val="00B77953"/>
    <w:rsid w:val="00B81357"/>
    <w:rsid w:val="00B85ACC"/>
    <w:rsid w:val="00B861A7"/>
    <w:rsid w:val="00B86B44"/>
    <w:rsid w:val="00B8701E"/>
    <w:rsid w:val="00B87CA1"/>
    <w:rsid w:val="00B92CBF"/>
    <w:rsid w:val="00B941CB"/>
    <w:rsid w:val="00BA1A33"/>
    <w:rsid w:val="00BB0A37"/>
    <w:rsid w:val="00BB13AA"/>
    <w:rsid w:val="00BB14BC"/>
    <w:rsid w:val="00BB19EC"/>
    <w:rsid w:val="00BB47C4"/>
    <w:rsid w:val="00BB5063"/>
    <w:rsid w:val="00BB6085"/>
    <w:rsid w:val="00BB6E73"/>
    <w:rsid w:val="00BC007D"/>
    <w:rsid w:val="00BC0E11"/>
    <w:rsid w:val="00BC1C14"/>
    <w:rsid w:val="00BC1DB2"/>
    <w:rsid w:val="00BC5618"/>
    <w:rsid w:val="00BD154F"/>
    <w:rsid w:val="00BD2083"/>
    <w:rsid w:val="00BD5AA2"/>
    <w:rsid w:val="00BD6A90"/>
    <w:rsid w:val="00BD70E4"/>
    <w:rsid w:val="00BE6C2F"/>
    <w:rsid w:val="00BF1940"/>
    <w:rsid w:val="00BF29E6"/>
    <w:rsid w:val="00BF31A6"/>
    <w:rsid w:val="00BF75B0"/>
    <w:rsid w:val="00C00924"/>
    <w:rsid w:val="00C01321"/>
    <w:rsid w:val="00C019BF"/>
    <w:rsid w:val="00C02226"/>
    <w:rsid w:val="00C025CC"/>
    <w:rsid w:val="00C031A8"/>
    <w:rsid w:val="00C06108"/>
    <w:rsid w:val="00C063FF"/>
    <w:rsid w:val="00C10526"/>
    <w:rsid w:val="00C136A0"/>
    <w:rsid w:val="00C178B1"/>
    <w:rsid w:val="00C22251"/>
    <w:rsid w:val="00C23455"/>
    <w:rsid w:val="00C258F5"/>
    <w:rsid w:val="00C261E2"/>
    <w:rsid w:val="00C31034"/>
    <w:rsid w:val="00C31E62"/>
    <w:rsid w:val="00C32870"/>
    <w:rsid w:val="00C32C55"/>
    <w:rsid w:val="00C347BE"/>
    <w:rsid w:val="00C35C47"/>
    <w:rsid w:val="00C41D6F"/>
    <w:rsid w:val="00C4202E"/>
    <w:rsid w:val="00C44E37"/>
    <w:rsid w:val="00C6112B"/>
    <w:rsid w:val="00C62280"/>
    <w:rsid w:val="00C64223"/>
    <w:rsid w:val="00C64F51"/>
    <w:rsid w:val="00C72A8F"/>
    <w:rsid w:val="00C72BEA"/>
    <w:rsid w:val="00C760FE"/>
    <w:rsid w:val="00C766F1"/>
    <w:rsid w:val="00C76D63"/>
    <w:rsid w:val="00C82CA6"/>
    <w:rsid w:val="00C83DAC"/>
    <w:rsid w:val="00C85EA3"/>
    <w:rsid w:val="00C92227"/>
    <w:rsid w:val="00C9508E"/>
    <w:rsid w:val="00C952F7"/>
    <w:rsid w:val="00C96659"/>
    <w:rsid w:val="00C96FB6"/>
    <w:rsid w:val="00CA0690"/>
    <w:rsid w:val="00CA397F"/>
    <w:rsid w:val="00CA5CDD"/>
    <w:rsid w:val="00CB1A5B"/>
    <w:rsid w:val="00CB1E78"/>
    <w:rsid w:val="00CB4653"/>
    <w:rsid w:val="00CC1E39"/>
    <w:rsid w:val="00CC407B"/>
    <w:rsid w:val="00CD2FED"/>
    <w:rsid w:val="00CD5254"/>
    <w:rsid w:val="00CD565A"/>
    <w:rsid w:val="00CE3A8B"/>
    <w:rsid w:val="00CE5C26"/>
    <w:rsid w:val="00CE7E43"/>
    <w:rsid w:val="00CF007F"/>
    <w:rsid w:val="00CF0C66"/>
    <w:rsid w:val="00CF74E0"/>
    <w:rsid w:val="00D04A6C"/>
    <w:rsid w:val="00D04BBE"/>
    <w:rsid w:val="00D05B67"/>
    <w:rsid w:val="00D10688"/>
    <w:rsid w:val="00D1151D"/>
    <w:rsid w:val="00D11DDE"/>
    <w:rsid w:val="00D1205D"/>
    <w:rsid w:val="00D15865"/>
    <w:rsid w:val="00D20384"/>
    <w:rsid w:val="00D20EF3"/>
    <w:rsid w:val="00D23EB8"/>
    <w:rsid w:val="00D24BE0"/>
    <w:rsid w:val="00D26FAC"/>
    <w:rsid w:val="00D305A3"/>
    <w:rsid w:val="00D36492"/>
    <w:rsid w:val="00D419D9"/>
    <w:rsid w:val="00D41B83"/>
    <w:rsid w:val="00D430B2"/>
    <w:rsid w:val="00D458C0"/>
    <w:rsid w:val="00D46B0A"/>
    <w:rsid w:val="00D47EEF"/>
    <w:rsid w:val="00D53902"/>
    <w:rsid w:val="00D54EF0"/>
    <w:rsid w:val="00D55308"/>
    <w:rsid w:val="00D574DA"/>
    <w:rsid w:val="00D610FC"/>
    <w:rsid w:val="00D62FA1"/>
    <w:rsid w:val="00D72762"/>
    <w:rsid w:val="00D73CCA"/>
    <w:rsid w:val="00D7601F"/>
    <w:rsid w:val="00D76F1B"/>
    <w:rsid w:val="00D86468"/>
    <w:rsid w:val="00D86B2F"/>
    <w:rsid w:val="00D9312B"/>
    <w:rsid w:val="00D95B80"/>
    <w:rsid w:val="00DA1C9B"/>
    <w:rsid w:val="00DA1F15"/>
    <w:rsid w:val="00DA2B01"/>
    <w:rsid w:val="00DA2F10"/>
    <w:rsid w:val="00DA4E2A"/>
    <w:rsid w:val="00DA5562"/>
    <w:rsid w:val="00DA5B66"/>
    <w:rsid w:val="00DB09C7"/>
    <w:rsid w:val="00DB50C1"/>
    <w:rsid w:val="00DC0D09"/>
    <w:rsid w:val="00DC196F"/>
    <w:rsid w:val="00DC3CCF"/>
    <w:rsid w:val="00DC653B"/>
    <w:rsid w:val="00DC7E24"/>
    <w:rsid w:val="00DD0F97"/>
    <w:rsid w:val="00DD6F61"/>
    <w:rsid w:val="00DE0B11"/>
    <w:rsid w:val="00DE0DB1"/>
    <w:rsid w:val="00DE59EA"/>
    <w:rsid w:val="00DE7714"/>
    <w:rsid w:val="00DF1DBC"/>
    <w:rsid w:val="00DF2621"/>
    <w:rsid w:val="00DF2B02"/>
    <w:rsid w:val="00DF3002"/>
    <w:rsid w:val="00DF398B"/>
    <w:rsid w:val="00DF451A"/>
    <w:rsid w:val="00DF56F9"/>
    <w:rsid w:val="00DF6E73"/>
    <w:rsid w:val="00E0122E"/>
    <w:rsid w:val="00E01F01"/>
    <w:rsid w:val="00E02359"/>
    <w:rsid w:val="00E03521"/>
    <w:rsid w:val="00E12136"/>
    <w:rsid w:val="00E1250E"/>
    <w:rsid w:val="00E17276"/>
    <w:rsid w:val="00E23101"/>
    <w:rsid w:val="00E2488E"/>
    <w:rsid w:val="00E251FE"/>
    <w:rsid w:val="00E255E2"/>
    <w:rsid w:val="00E27206"/>
    <w:rsid w:val="00E273CB"/>
    <w:rsid w:val="00E31D31"/>
    <w:rsid w:val="00E3341A"/>
    <w:rsid w:val="00E35FB0"/>
    <w:rsid w:val="00E362CD"/>
    <w:rsid w:val="00E37419"/>
    <w:rsid w:val="00E42B02"/>
    <w:rsid w:val="00E43F49"/>
    <w:rsid w:val="00E444B8"/>
    <w:rsid w:val="00E46A06"/>
    <w:rsid w:val="00E53BE8"/>
    <w:rsid w:val="00E541CF"/>
    <w:rsid w:val="00E57D42"/>
    <w:rsid w:val="00E60EAD"/>
    <w:rsid w:val="00E622DF"/>
    <w:rsid w:val="00E666D3"/>
    <w:rsid w:val="00E67E2C"/>
    <w:rsid w:val="00E706C3"/>
    <w:rsid w:val="00E70CDB"/>
    <w:rsid w:val="00E71CED"/>
    <w:rsid w:val="00E828BB"/>
    <w:rsid w:val="00E862C1"/>
    <w:rsid w:val="00E91C0C"/>
    <w:rsid w:val="00E93193"/>
    <w:rsid w:val="00E93688"/>
    <w:rsid w:val="00E93B93"/>
    <w:rsid w:val="00E93BC3"/>
    <w:rsid w:val="00E93DEB"/>
    <w:rsid w:val="00EA05BE"/>
    <w:rsid w:val="00EA331D"/>
    <w:rsid w:val="00EA6005"/>
    <w:rsid w:val="00EB0064"/>
    <w:rsid w:val="00EB0130"/>
    <w:rsid w:val="00EB1017"/>
    <w:rsid w:val="00EB5A14"/>
    <w:rsid w:val="00EB6752"/>
    <w:rsid w:val="00EB6FB2"/>
    <w:rsid w:val="00EC242A"/>
    <w:rsid w:val="00EC45E7"/>
    <w:rsid w:val="00EC6206"/>
    <w:rsid w:val="00EC66A1"/>
    <w:rsid w:val="00EC6D77"/>
    <w:rsid w:val="00ED2255"/>
    <w:rsid w:val="00ED3D9C"/>
    <w:rsid w:val="00ED442B"/>
    <w:rsid w:val="00ED530A"/>
    <w:rsid w:val="00EE1F03"/>
    <w:rsid w:val="00EE2D56"/>
    <w:rsid w:val="00EE4574"/>
    <w:rsid w:val="00EE5B8E"/>
    <w:rsid w:val="00EF453D"/>
    <w:rsid w:val="00F00995"/>
    <w:rsid w:val="00F00E1D"/>
    <w:rsid w:val="00F016B0"/>
    <w:rsid w:val="00F01F2B"/>
    <w:rsid w:val="00F048E3"/>
    <w:rsid w:val="00F10362"/>
    <w:rsid w:val="00F1085C"/>
    <w:rsid w:val="00F11384"/>
    <w:rsid w:val="00F146E1"/>
    <w:rsid w:val="00F1673B"/>
    <w:rsid w:val="00F17E20"/>
    <w:rsid w:val="00F2506E"/>
    <w:rsid w:val="00F26B74"/>
    <w:rsid w:val="00F26CD9"/>
    <w:rsid w:val="00F26ED9"/>
    <w:rsid w:val="00F30836"/>
    <w:rsid w:val="00F30BE4"/>
    <w:rsid w:val="00F31BA1"/>
    <w:rsid w:val="00F3305A"/>
    <w:rsid w:val="00F33952"/>
    <w:rsid w:val="00F34843"/>
    <w:rsid w:val="00F423D0"/>
    <w:rsid w:val="00F423EF"/>
    <w:rsid w:val="00F442B2"/>
    <w:rsid w:val="00F454F7"/>
    <w:rsid w:val="00F5025E"/>
    <w:rsid w:val="00F5525C"/>
    <w:rsid w:val="00F62336"/>
    <w:rsid w:val="00F628FE"/>
    <w:rsid w:val="00F65990"/>
    <w:rsid w:val="00F70DE4"/>
    <w:rsid w:val="00F75F4A"/>
    <w:rsid w:val="00F77EE2"/>
    <w:rsid w:val="00F800CE"/>
    <w:rsid w:val="00F814B7"/>
    <w:rsid w:val="00F83110"/>
    <w:rsid w:val="00F83C37"/>
    <w:rsid w:val="00F8764D"/>
    <w:rsid w:val="00F910C5"/>
    <w:rsid w:val="00F91B54"/>
    <w:rsid w:val="00F91EC9"/>
    <w:rsid w:val="00F92229"/>
    <w:rsid w:val="00F9369F"/>
    <w:rsid w:val="00F94F09"/>
    <w:rsid w:val="00F969FC"/>
    <w:rsid w:val="00FA324E"/>
    <w:rsid w:val="00FA7B0A"/>
    <w:rsid w:val="00FB6EB9"/>
    <w:rsid w:val="00FC3D45"/>
    <w:rsid w:val="00FD5FE3"/>
    <w:rsid w:val="00FD7FF8"/>
    <w:rsid w:val="00FE1D20"/>
    <w:rsid w:val="00FE1E9F"/>
    <w:rsid w:val="00FE2005"/>
    <w:rsid w:val="00FE4326"/>
    <w:rsid w:val="00FE515A"/>
    <w:rsid w:val="00FE612F"/>
    <w:rsid w:val="00FE7AC6"/>
    <w:rsid w:val="00FF046D"/>
    <w:rsid w:val="00FF2D9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6263B"/>
  <w15:chartTrackingRefBased/>
  <w15:docId w15:val="{9ABC1C7C-804F-4198-9EC9-BD591259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668CA"/>
    <w:pPr>
      <w:spacing w:line="240" w:lineRule="auto"/>
    </w:pPr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uiPriority w:val="99"/>
    <w:rsid w:val="001668CA"/>
    <w:rPr>
      <w:rFonts w:ascii="Calibri" w:eastAsia="Times New Roman" w:hAnsi="Calibri"/>
      <w:sz w:val="20"/>
      <w:szCs w:val="20"/>
      <w:lang w:val="en-GB" w:eastAsia="x-none"/>
    </w:rPr>
  </w:style>
  <w:style w:type="paragraph" w:styleId="ListParagraph">
    <w:name w:val="List Paragraph"/>
    <w:aliases w:val="H&amp;P List Paragraph,2,Strip,Saraksta rindkopa1,Normal bullet 2,Bullet list,List Paragraph compact,Paragraphe de liste 2,Reference list,Numbered List,List Paragraph1,1st level - Bullet List Paragraph,Lettre d'introduction,Paragraph,List1"/>
    <w:basedOn w:val="Normal"/>
    <w:link w:val="ListParagraphChar"/>
    <w:uiPriority w:val="34"/>
    <w:qFormat/>
    <w:rsid w:val="001668C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tvhtml">
    <w:name w:val="tv_html"/>
    <w:basedOn w:val="DefaultParagraphFont"/>
    <w:rsid w:val="001668CA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qFormat/>
    <w:rsid w:val="001668C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qFormat/>
    <w:rsid w:val="001668CA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qFormat/>
    <w:rsid w:val="001668CA"/>
    <w:rPr>
      <w:vertAlign w:val="superscript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 compact Char,Paragraphe de liste 2 Char,Reference list Char,Numbered List Char,List Paragraph1 Char,Paragraph Char"/>
    <w:link w:val="ListParagraph"/>
    <w:uiPriority w:val="34"/>
    <w:qFormat/>
    <w:locked/>
    <w:rsid w:val="001668CA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1928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65"/>
    <w:rPr>
      <w:rFonts w:eastAsia="Calibri"/>
      <w:b/>
      <w:bCs/>
      <w:lang w:val="lv-LV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92865"/>
    <w:rPr>
      <w:rFonts w:ascii="Calibri" w:eastAsia="Calibri" w:hAnsi="Calibri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865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6431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13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81357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3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81357"/>
    <w:rPr>
      <w:rFonts w:ascii="Calibri" w:hAnsi="Calibri"/>
      <w:sz w:val="22"/>
      <w:szCs w:val="22"/>
      <w:lang w:eastAsia="en-US"/>
    </w:rPr>
  </w:style>
  <w:style w:type="paragraph" w:customStyle="1" w:styleId="EE-H2">
    <w:name w:val="EE-H2"/>
    <w:basedOn w:val="Normal"/>
    <w:autoRedefine/>
    <w:rsid w:val="003B6456"/>
    <w:pPr>
      <w:spacing w:before="240" w:after="240" w:line="240" w:lineRule="auto"/>
    </w:pPr>
    <w:rPr>
      <w:rFonts w:eastAsia="Times New Roman"/>
      <w:b/>
      <w:smallCaps/>
      <w:noProof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E14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9C06FB"/>
    <w:pPr>
      <w:spacing w:after="160" w:line="240" w:lineRule="exact"/>
      <w:jc w:val="both"/>
      <w:textAlignment w:val="baseline"/>
    </w:pPr>
    <w:rPr>
      <w:sz w:val="20"/>
      <w:szCs w:val="20"/>
      <w:vertAlign w:val="superscript"/>
      <w:lang w:eastAsia="lv-LV"/>
    </w:rPr>
  </w:style>
  <w:style w:type="character" w:styleId="Hyperlink">
    <w:name w:val="Hyperlink"/>
    <w:uiPriority w:val="99"/>
    <w:unhideWhenUsed/>
    <w:rsid w:val="00877CB1"/>
    <w:rPr>
      <w:color w:val="0000FF"/>
      <w:u w:val="single"/>
    </w:rPr>
  </w:style>
  <w:style w:type="character" w:customStyle="1" w:styleId="cf01">
    <w:name w:val="cf01"/>
    <w:rsid w:val="007D7B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2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761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76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031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97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204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28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6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530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776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1768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978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426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30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722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603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SharedWithUsers"><![CDATA[Evija Bistere;Liene Gratkovska;Elīna Kļava;Svetlana Sergejeva;Līga Romāne-Kalniņa;Jevgēnija Butņicka;Raivis Bremšmits;Indra Ciukša;Anita Veikina;Sandis Cakuls;Mārtiņš Vērdiņš;Diāna Rasuma;Dāvis Melnalksnis;Dzintra Muzikante;Ilze Sniega Sniedziņa;Kaspars Raubiškis;Egija Vītola]]></LongProp>
  <LongProp xmlns="" name="SharedWithUsers"><![CDATA[19;#Evija Bistere;#15;#Liene Gratkovska;#163;#Elīna Kļava;#20;#Svetlana Sergejeva;#454;#Līga Romāne-Kalniņa;#43;#Jevgēnija Butņicka;#73;#Raivis Bremšmits;#44;#Indra Ciukša;#216;#Anita Veikina;#109;#Sandis Cakuls;#219;#Mārtiņš Vērdiņš;#150;#Diāna Rasuma;#231;#Dāvis Melnalksnis;#616;#Dzintra Muzikante;#617;#Ilze Sniega Sniedziņa;#13;#Kaspars Raubiškis;#526;#Egija Vītola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Props1.xml><?xml version="1.0" encoding="utf-8"?>
<ds:datastoreItem xmlns:ds="http://schemas.openxmlformats.org/officeDocument/2006/customXml" ds:itemID="{80D40CF8-52FB-4DEB-AE56-A60430574FB3}"/>
</file>

<file path=customXml/itemProps2.xml><?xml version="1.0" encoding="utf-8"?>
<ds:datastoreItem xmlns:ds="http://schemas.openxmlformats.org/officeDocument/2006/customXml" ds:itemID="{3B6EC39E-1E72-406A-8E7C-59572B8074D8}"/>
</file>

<file path=customXml/itemProps3.xml><?xml version="1.0" encoding="utf-8"?>
<ds:datastoreItem xmlns:ds="http://schemas.openxmlformats.org/officeDocument/2006/customXml" ds:itemID="{AA2A64A3-B1AD-4452-B94B-2D03C34B3D7A}"/>
</file>

<file path=customXml/itemProps4.xml><?xml version="1.0" encoding="utf-8"?>
<ds:datastoreItem xmlns:ds="http://schemas.openxmlformats.org/officeDocument/2006/customXml" ds:itemID="{61E4A47D-02C3-43AD-8EF3-81E453CFEB63}"/>
</file>

<file path=customXml/itemProps5.xml><?xml version="1.0" encoding="utf-8"?>
<ds:datastoreItem xmlns:ds="http://schemas.openxmlformats.org/officeDocument/2006/customXml" ds:itemID="{4BB42CAA-2DC0-40F9-A0D5-CA0F3BAB4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„Izaugsme un nodarbinātība” 4.2.1.specifiskā atbalsta mērķa „Veicināt energoefektivitātes paaugstināšanu valsts un dzīvojamās ēkās” 4.2.1.2.specifiskā atbalsta mērķa pasākuma „Veicināt energoefektivitātes paaugstināšanu valsts ēkās” pr</vt:lpstr>
    </vt:vector>
  </TitlesOfParts>
  <Company/>
  <LinksUpToDate>false</LinksUpToDate>
  <CharactersWithSpaces>1809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https://eur-lex.europa.eu/legal-content/LV/TXT/HTML/?uri=CELEX:32021R1060&amp;qid=1625116684765&amp;from=EN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„Izaugsme un nodarbinātība” 4.2.1.specifiskā atbalsta mērķa „Veicināt energoefektivitātes paaugstināšanu valsts un dzīvojamās ēkās” 4.2.1.2.specifiskā atbalsta mērķa pasākuma „Veicināt energoefektivitātes paaugstināšanu valsts ēkās” pr</dc:title>
  <dc:subject/>
  <dc:creator>Iveta.Muceniece@em.gov.lv</dc:creator>
  <cp:keywords/>
  <dc:description/>
  <cp:lastModifiedBy>Liene Gratkovska</cp:lastModifiedBy>
  <cp:revision>28</cp:revision>
  <cp:lastPrinted>2016-09-16T22:26:00Z</cp:lastPrinted>
  <dcterms:created xsi:type="dcterms:W3CDTF">2022-10-26T09:43:00Z</dcterms:created>
  <dcterms:modified xsi:type="dcterms:W3CDTF">2022-12-30T11:16:00Z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rtiba">
    <vt:lpwstr>73</vt:lpwstr>
  </property>
  <property fmtid="{D5CDD505-2E9C-101B-9397-08002B2CF9AE}" pid="3" name="Apraksts">
    <vt:lpwstr>Projektu iesniegumu vērtēšanas kritēriji</vt:lpwstr>
  </property>
  <property fmtid="{D5CDD505-2E9C-101B-9397-08002B2CF9AE}" pid="4" name="Sede">
    <vt:lpwstr>26.03.2015_4AK_(EM_4.2.1.1)</vt:lpwstr>
  </property>
  <property fmtid="{D5CDD505-2E9C-101B-9397-08002B2CF9AE}" pid="5" name="WorkflowChangePath">
    <vt:lpwstr>62de6b22-8c5c-435a-b322-e6d4ca62170b,3;62de6b22-8c5c-435a-b322-e6d4ca62170b,3;</vt:lpwstr>
  </property>
  <property fmtid="{D5CDD505-2E9C-101B-9397-08002B2CF9AE}" pid="6" name="Kom">
    <vt:lpwstr>4.Pārejas uz ekonomiku, kura rada mazas oglekļa emisijas visās nozarēs, prioritārā virziena apakškomiteja</vt:lpwstr>
  </property>
  <property fmtid="{D5CDD505-2E9C-101B-9397-08002B2CF9AE}" pid="7" name="SharedWithUsers">
    <vt:lpwstr>19;#Evija Bistere;#15;#Liene Gratkovska;#163;#Elīna Kļava;#20;#Svetlana Sergejeva;#454;#Līga Romāne-Kalniņa;#43;#Jevgēnija Butņicka;#73;#Raivis Bremšmits;#44;#Indra Ciukša;#216;#Anita Veikina;#109;#Sandis Cakuls;#219;#Mārtiņš Vērdiņš;#150;#Diāna Rasuma;#2</vt:lpwstr>
  </property>
  <property fmtid="{D5CDD505-2E9C-101B-9397-08002B2CF9AE}" pid="8" name="display_urn:schemas-microsoft-com:office:office#SharedWithUsers">
    <vt:lpwstr>Evija Bistere;Liene Gratkovska;Elīna Kļava;Svetlana Sergejeva;Līga Romāne-Kalniņa;Jevgēnija Butņicka;Raivis Bremšmits;Indra Ciukša;Anita Veikina;Sandis Cakuls;Mārtiņš Vērdiņš;Diāna Rasuma;Dāvis Melnalksnis;Dzintra Muzikante;Ilze Sniega Sniedziņa;Kaspars R</vt:lpwstr>
  </property>
  <property fmtid="{D5CDD505-2E9C-101B-9397-08002B2CF9AE}" pid="9" name="MediaServiceImageTags">
    <vt:lpwstr/>
  </property>
  <property fmtid="{D5CDD505-2E9C-101B-9397-08002B2CF9AE}" pid="10" name="ContentTypeId">
    <vt:lpwstr>0x010100ADF8C251AF34A447BFD2F3BD3F26FC12</vt:lpwstr>
  </property>
</Properties>
</file>