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E6C" w14:textId="6C8F5BCB" w:rsidR="0095483D" w:rsidRPr="00627F33" w:rsidRDefault="00BC4BCB" w:rsidP="00627F33">
      <w:pPr>
        <w:jc w:val="center"/>
        <w:rPr>
          <w:b/>
          <w:bCs/>
        </w:rPr>
      </w:pPr>
      <w:r w:rsidRPr="00627F33">
        <w:rPr>
          <w:b/>
          <w:bCs/>
        </w:rPr>
        <w:t>KOPSAVILKUMS</w:t>
      </w:r>
      <w:r w:rsidRPr="00627F33">
        <w:rPr>
          <w:rStyle w:val="FootnoteReference"/>
          <w:b/>
          <w:bCs/>
        </w:rPr>
        <w:footnoteReference w:id="2"/>
      </w:r>
    </w:p>
    <w:p w14:paraId="52C1763A" w14:textId="45600160" w:rsidR="00627F33" w:rsidRPr="00627F33" w:rsidRDefault="00627F33" w:rsidP="00627F33">
      <w:pPr>
        <w:jc w:val="center"/>
        <w:rPr>
          <w:b/>
          <w:bCs/>
        </w:rPr>
      </w:pPr>
      <w:r>
        <w:rPr>
          <w:b/>
          <w:bCs/>
        </w:rPr>
        <w:t>p</w:t>
      </w:r>
      <w:r w:rsidRPr="00627F33">
        <w:rPr>
          <w:b/>
          <w:bCs/>
        </w:rPr>
        <w:t>ar projekta iesnieguma vērtēšanas kritērijiem</w:t>
      </w:r>
    </w:p>
    <w:tbl>
      <w:tblPr>
        <w:tblStyle w:val="GridTable1Light-Accent1"/>
        <w:tblW w:w="10490" w:type="dxa"/>
        <w:tblInd w:w="-113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C4BCB" w:rsidRPr="00BC4BCB" w14:paraId="7B0A2834" w14:textId="6F0FFAD8" w:rsidTr="202E2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CEA7EAA" w14:textId="167CD786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 xml:space="preserve">SAM numurs un nosaukums, tā </w:t>
            </w:r>
            <w:bookmarkStart w:id="0" w:name="_Hlk125399647"/>
            <w:r w:rsidRPr="004D681E">
              <w:rPr>
                <w:b w:val="0"/>
                <w:bCs w:val="0"/>
              </w:rPr>
              <w:t>pasākuma numurs un nosaukums (ja attiecināms) vai atlases kārtas numurs (ja attiecināms)</w:t>
            </w:r>
            <w:bookmarkEnd w:id="0"/>
          </w:p>
        </w:tc>
        <w:tc>
          <w:tcPr>
            <w:tcW w:w="5954" w:type="dxa"/>
            <w:vAlign w:val="center"/>
          </w:tcPr>
          <w:p w14:paraId="119AB7A8" w14:textId="36342DA9" w:rsidR="00D3795A" w:rsidRPr="00880C6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</w:t>
            </w:r>
            <w:r w:rsidR="007719EE" w:rsidRPr="00880C6E">
              <w:rPr>
                <w:rFonts w:eastAsia="Calibri"/>
                <w:lang w:eastAsia="en-US"/>
              </w:rPr>
              <w:t>ā</w:t>
            </w:r>
            <w:r w:rsidRPr="00880C6E">
              <w:rPr>
                <w:rFonts w:eastAsia="Calibri"/>
                <w:lang w:eastAsia="en-US"/>
              </w:rPr>
              <w:t xml:space="preserve"> atbalsta mērķis:</w:t>
            </w:r>
          </w:p>
          <w:p w14:paraId="2A9AC8B4" w14:textId="0CBD49E8" w:rsidR="00D3795A" w:rsidRPr="00880C6E" w:rsidRDefault="00451A96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202E28DC">
              <w:rPr>
                <w:rFonts w:eastAsia="Calibri"/>
                <w:b w:val="0"/>
                <w:bCs w:val="0"/>
                <w:lang w:eastAsia="en-US"/>
              </w:rPr>
              <w:t>2.2.3. Uzlabot dabas aizsardzību un bioloģisko daudzveidību, “zaļo” infrastruktūru, it īpaši pilsētvidē, un samazināt piesārņojumu</w:t>
            </w:r>
          </w:p>
          <w:p w14:paraId="2DFCBC6C" w14:textId="572A6F20" w:rsidR="202E28DC" w:rsidRDefault="202E28DC" w:rsidP="202E28D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lang w:eastAsia="en-US"/>
              </w:rPr>
            </w:pPr>
          </w:p>
          <w:p w14:paraId="50E670EF" w14:textId="1E2DD272" w:rsidR="00D3795A" w:rsidRPr="00880C6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Specifiskā atbalsta mērķa pasākums:</w:t>
            </w:r>
          </w:p>
          <w:p w14:paraId="1937E512" w14:textId="6052421A" w:rsidR="007719EE" w:rsidRDefault="0073097B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202E28DC">
              <w:rPr>
                <w:b w:val="0"/>
                <w:bCs w:val="0"/>
                <w:color w:val="000000" w:themeColor="text1"/>
              </w:rPr>
              <w:t xml:space="preserve">2.2.3.3. </w:t>
            </w:r>
            <w:r w:rsidR="7792DF3A" w:rsidRPr="202E28DC">
              <w:rPr>
                <w:b w:val="0"/>
                <w:bCs w:val="0"/>
                <w:color w:val="000000" w:themeColor="text1"/>
              </w:rPr>
              <w:t>“</w:t>
            </w:r>
            <w:r w:rsidRPr="202E28DC">
              <w:rPr>
                <w:b w:val="0"/>
                <w:bCs w:val="0"/>
                <w:color w:val="000000" w:themeColor="text1"/>
              </w:rPr>
              <w:t xml:space="preserve">Pasākumi bioloģiskās daudzveidības veicināšanai un saglabāšanai” </w:t>
            </w:r>
          </w:p>
          <w:p w14:paraId="05EE70E7" w14:textId="77777777" w:rsidR="0073097B" w:rsidRPr="00880C6E" w:rsidRDefault="0073097B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3171579" w14:textId="712C9B23" w:rsidR="00213494" w:rsidRPr="00BC4BCB" w:rsidRDefault="004C309D" w:rsidP="00D3795A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309D">
              <w:rPr>
                <w:b w:val="0"/>
                <w:bCs w:val="0"/>
              </w:rPr>
              <w:t>P</w:t>
            </w:r>
            <w:r w:rsidR="00944F37" w:rsidRPr="004C309D">
              <w:rPr>
                <w:b w:val="0"/>
                <w:bCs w:val="0"/>
              </w:rPr>
              <w:t>rojektu iesniegumu atlases</w:t>
            </w:r>
            <w:r>
              <w:t xml:space="preserve"> </w:t>
            </w:r>
            <w:r w:rsidR="0097087E">
              <w:t>otrā</w:t>
            </w:r>
            <w:r w:rsidR="00944F37" w:rsidRPr="00880C6E">
              <w:t xml:space="preserve"> kārta</w:t>
            </w:r>
          </w:p>
        </w:tc>
      </w:tr>
      <w:tr w:rsidR="00BC4BCB" w:rsidRPr="00BC4BCB" w14:paraId="7B78037F" w14:textId="379F971A" w:rsidTr="202E28D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FB55B2F" w14:textId="73A1851E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projektu atlases veids (ierobežota projektu iesniegumu atlase/ atklāta projektu iesniegumu atlase)</w:t>
            </w:r>
          </w:p>
        </w:tc>
        <w:tc>
          <w:tcPr>
            <w:tcW w:w="5954" w:type="dxa"/>
            <w:vAlign w:val="center"/>
          </w:tcPr>
          <w:p w14:paraId="0074999D" w14:textId="7885EE8B" w:rsidR="00BC4BCB" w:rsidRPr="00BC4BCB" w:rsidRDefault="0097087E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Atklāta </w:t>
            </w:r>
            <w:r w:rsidR="00BD7798" w:rsidRPr="00BD7798">
              <w:t>projektu iesniegumu atlase</w:t>
            </w:r>
          </w:p>
        </w:tc>
      </w:tr>
      <w:tr w:rsidR="00BC4BCB" w:rsidRPr="00BC4BCB" w14:paraId="7CE2DB01" w14:textId="1435D55C" w:rsidTr="202E28DC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62B0EC8" w14:textId="1280D614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plānotais finansējuma saņēmējs/i (ierobežotas projektu iesniegumu atlases ietvaros), plānotais finansējuma saņēmēju loks (atklātas projektu iesniegumu atlases ietvaros), kā arī plānotie finansējuma gala saņēmēji, sadarbības partneri (ja attiecināms)</w:t>
            </w:r>
          </w:p>
        </w:tc>
        <w:tc>
          <w:tcPr>
            <w:tcW w:w="5954" w:type="dxa"/>
            <w:vAlign w:val="center"/>
          </w:tcPr>
          <w:p w14:paraId="7046DC2C" w14:textId="48B6F772" w:rsidR="00B866E3" w:rsidRPr="00BC4BCB" w:rsidRDefault="0097087E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Pašvaldības un to iestādes</w:t>
            </w:r>
          </w:p>
        </w:tc>
      </w:tr>
      <w:tr w:rsidR="00BC4BCB" w:rsidRPr="00BC4BCB" w14:paraId="51E1676B" w14:textId="697980B3" w:rsidTr="202E28DC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5F8B917" w14:textId="4E64DA77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daudzpakāpju projektu gadījumā, informācija par tālākajiem plānotajiem konkursiem/ atlasēm atbalsta saņēmējiem</w:t>
            </w:r>
          </w:p>
        </w:tc>
        <w:tc>
          <w:tcPr>
            <w:tcW w:w="5954" w:type="dxa"/>
            <w:vAlign w:val="center"/>
          </w:tcPr>
          <w:p w14:paraId="754B4D3C" w14:textId="4C449E92" w:rsidR="00CF576F" w:rsidRPr="00BC4BCB" w:rsidRDefault="008274F7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4F7">
              <w:t>Nav attiecināms</w:t>
            </w:r>
          </w:p>
        </w:tc>
      </w:tr>
      <w:tr w:rsidR="00BC4BCB" w:rsidRPr="00BC4BCB" w14:paraId="4BF49CBE" w14:textId="64DEDA73" w:rsidTr="202E28DC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F495953" w14:textId="0E1DD635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atlasei pieejamais finansējums, t.sk. ES fondu finansējums un nacionālais līdzfinansējums</w:t>
            </w:r>
          </w:p>
        </w:tc>
        <w:tc>
          <w:tcPr>
            <w:tcW w:w="5954" w:type="dxa"/>
            <w:vAlign w:val="center"/>
          </w:tcPr>
          <w:p w14:paraId="546F5E18" w14:textId="7CC7A8D5" w:rsidR="006A5DAB" w:rsidRPr="00621B6A" w:rsidRDefault="0097087E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02E28DC">
              <w:rPr>
                <w:b/>
                <w:bCs/>
              </w:rPr>
              <w:t>Otrai</w:t>
            </w:r>
            <w:r w:rsidR="005E6578">
              <w:t xml:space="preserve"> projektu iesniegumu atlases kārtai pieejamais </w:t>
            </w:r>
            <w:r w:rsidR="00343142">
              <w:t xml:space="preserve">kopējais attiecināmais </w:t>
            </w:r>
            <w:r w:rsidR="000721A4">
              <w:t xml:space="preserve">finansējums </w:t>
            </w:r>
            <w:r w:rsidR="00420AFB">
              <w:t xml:space="preserve">ir vismaz 2 941 177 </w:t>
            </w:r>
            <w:proofErr w:type="spellStart"/>
            <w:r w:rsidR="00420AFB" w:rsidRPr="202E28DC">
              <w:rPr>
                <w:i/>
                <w:iCs/>
              </w:rPr>
              <w:t>euro</w:t>
            </w:r>
            <w:proofErr w:type="spellEnd"/>
            <w:r w:rsidR="00420AFB">
              <w:t xml:space="preserve">, tai skaitā Eiropas Reģionālās attīstības fonda finansējums 2 500 000 </w:t>
            </w:r>
            <w:proofErr w:type="spellStart"/>
            <w:r w:rsidR="00420AFB" w:rsidRPr="202E28DC">
              <w:rPr>
                <w:i/>
                <w:iCs/>
              </w:rPr>
              <w:t>euro</w:t>
            </w:r>
            <w:proofErr w:type="spellEnd"/>
            <w:r w:rsidR="00420AFB" w:rsidRPr="202E28DC">
              <w:rPr>
                <w:i/>
                <w:iCs/>
              </w:rPr>
              <w:t xml:space="preserve"> </w:t>
            </w:r>
            <w:r w:rsidR="00420AFB">
              <w:t xml:space="preserve">un nacionālais līdzfinansējums, ko veido </w:t>
            </w:r>
            <w:r>
              <w:t>pašvaldības</w:t>
            </w:r>
            <w:r w:rsidR="00420AFB">
              <w:t xml:space="preserve"> budžeta līdzfinansējums, – vismaz 441 177  </w:t>
            </w:r>
            <w:proofErr w:type="spellStart"/>
            <w:r w:rsidR="00420AFB" w:rsidRPr="202E28DC">
              <w:rPr>
                <w:i/>
                <w:iCs/>
              </w:rPr>
              <w:t>euro</w:t>
            </w:r>
            <w:proofErr w:type="spellEnd"/>
            <w:r w:rsidR="00621B6A">
              <w:t>.</w:t>
            </w:r>
            <w:r w:rsidR="00343142">
              <w:t xml:space="preserve"> </w:t>
            </w:r>
          </w:p>
        </w:tc>
      </w:tr>
      <w:tr w:rsidR="00BC4BCB" w:rsidRPr="00BC4BCB" w14:paraId="3B887F96" w14:textId="4F79A346" w:rsidTr="202E28DC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22E0BD4" w14:textId="29AF73F7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komercdarbības atbalsta esamība SAM, tā pasākumā, atlasē un plānotais komercdarbības atbalsta regulējums (ja attiecināms)</w:t>
            </w:r>
          </w:p>
        </w:tc>
        <w:tc>
          <w:tcPr>
            <w:tcW w:w="5954" w:type="dxa"/>
            <w:vAlign w:val="center"/>
          </w:tcPr>
          <w:p w14:paraId="08798522" w14:textId="6268FD3A" w:rsidR="007941B7" w:rsidRPr="00BC4BCB" w:rsidRDefault="007A5E0A" w:rsidP="202E28DC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 attiecināms</w:t>
            </w:r>
            <w:r w:rsidR="2D0F986C">
              <w:t>. Pasākuma ietvaros netiek paredzēts atbalsts ar saimniecisko darbību saistītām aktivitātēm.</w:t>
            </w:r>
          </w:p>
        </w:tc>
      </w:tr>
      <w:tr w:rsidR="00BC4BCB" w:rsidRPr="00BC4BCB" w14:paraId="76E927FF" w14:textId="38F50E84" w:rsidTr="202E28DC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E93607A" w14:textId="2F635919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būtiskākās plānotās aktivitātes/ atbalstāmās darbības atlases kārtas ietvaros un indikatīvais finansējuma sadalījums starp tām (var tikt izmantots Programmā un Programmas papildinājumā noteiktais sadalījums pa intervences laukuma jomām)</w:t>
            </w:r>
          </w:p>
        </w:tc>
        <w:tc>
          <w:tcPr>
            <w:tcW w:w="5954" w:type="dxa"/>
            <w:vAlign w:val="center"/>
          </w:tcPr>
          <w:p w14:paraId="2C3ABB64" w14:textId="0B8F3352" w:rsidR="00D90A7F" w:rsidRPr="00615BDC" w:rsidRDefault="7C9054AA" w:rsidP="202E28DC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02E28DC">
              <w:rPr>
                <w:color w:val="000000" w:themeColor="text1"/>
              </w:rPr>
              <w:t>Īpaši aizsargājamo dabas teritoriju dabas aizsardzības plānu izstrāde, kam tas ir prioritāri nepieciešams saskaņā ar iepriekš noteiktu sarakstu https://www.daba.gov.lv/lv/dabas-aizsardzibas-plani</w:t>
            </w:r>
          </w:p>
        </w:tc>
      </w:tr>
      <w:tr w:rsidR="00BC4BCB" w:rsidRPr="00BC4BCB" w14:paraId="2BDD66ED" w14:textId="6433B235" w:rsidTr="202E28DC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9B04F41" w14:textId="7035438C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lastRenderedPageBreak/>
              <w:t>atlases ietvaros sasniedzamais mērķis/i</w:t>
            </w:r>
          </w:p>
        </w:tc>
        <w:tc>
          <w:tcPr>
            <w:tcW w:w="5954" w:type="dxa"/>
            <w:vAlign w:val="center"/>
          </w:tcPr>
          <w:p w14:paraId="2E489504" w14:textId="50D60E7E" w:rsidR="00BC4BCB" w:rsidRPr="00BC4BCB" w:rsidRDefault="00053E14" w:rsidP="00627F33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053E14">
              <w:t>zlabot dabas aizsardzību un bioloģisko daudzveidību, izstrādājot īpaši aizsargājamo dabas teritoriju dabas aizsardzības plānus</w:t>
            </w:r>
            <w:r w:rsidR="00F5139D">
              <w:t>.</w:t>
            </w:r>
          </w:p>
        </w:tc>
      </w:tr>
      <w:tr w:rsidR="00BC4BCB" w:rsidRPr="00BC4BCB" w14:paraId="279CD468" w14:textId="3189744D" w:rsidTr="202E28DC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7C264AB" w14:textId="466D4FE4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atlases ietvaros sasniedzamie rādītāji</w:t>
            </w:r>
          </w:p>
        </w:tc>
        <w:tc>
          <w:tcPr>
            <w:tcW w:w="5954" w:type="dxa"/>
            <w:vAlign w:val="center"/>
          </w:tcPr>
          <w:p w14:paraId="013F6A25" w14:textId="468DCE15" w:rsidR="00856C09" w:rsidRPr="00F5139D" w:rsidRDefault="355704D1" w:rsidP="00F51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202E28DC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I</w:t>
            </w:r>
            <w:r w:rsidR="00F5139D" w:rsidRPr="202E28DC">
              <w:rPr>
                <w:rFonts w:eastAsia="Times New Roman"/>
                <w:b/>
                <w:bCs/>
                <w:color w:val="000000" w:themeColor="text1"/>
                <w:lang w:eastAsia="lv-LV"/>
              </w:rPr>
              <w:t xml:space="preserve">znākuma rādītājs </w:t>
            </w:r>
            <w:r w:rsidR="00F5139D" w:rsidRPr="202E28DC">
              <w:rPr>
                <w:rFonts w:eastAsia="Times New Roman"/>
                <w:color w:val="000000" w:themeColor="text1"/>
                <w:lang w:eastAsia="lv-LV"/>
              </w:rPr>
              <w:t xml:space="preserve">– </w:t>
            </w:r>
            <w:proofErr w:type="spellStart"/>
            <w:r w:rsidR="00F5139D" w:rsidRPr="202E28DC">
              <w:rPr>
                <w:rFonts w:eastAsia="Times New Roman"/>
                <w:i/>
                <w:iCs/>
                <w:color w:val="000000" w:themeColor="text1"/>
                <w:lang w:eastAsia="lv-LV"/>
              </w:rPr>
              <w:t>Natura</w:t>
            </w:r>
            <w:proofErr w:type="spellEnd"/>
            <w:r w:rsidR="00F5139D" w:rsidRPr="202E28DC">
              <w:rPr>
                <w:rFonts w:eastAsia="Times New Roman"/>
                <w:i/>
                <w:iCs/>
                <w:color w:val="000000" w:themeColor="text1"/>
                <w:lang w:eastAsia="lv-LV"/>
              </w:rPr>
              <w:t xml:space="preserve"> 2000</w:t>
            </w:r>
            <w:r w:rsidR="00F5139D" w:rsidRPr="202E28DC">
              <w:rPr>
                <w:rFonts w:eastAsia="Times New Roman"/>
                <w:color w:val="000000" w:themeColor="text1"/>
                <w:lang w:eastAsia="lv-LV"/>
              </w:rPr>
              <w:t xml:space="preserve"> teritoriju platība, uz kuru attiecas aizsardzības un atjaunošanas pasākumi – 11 250 hektāri.</w:t>
            </w:r>
            <w:r w:rsidR="00F5139D" w:rsidRPr="202E28DC">
              <w:rPr>
                <w:rFonts w:eastAsia="Times New Roman"/>
                <w:b/>
                <w:bCs/>
                <w:color w:val="000000" w:themeColor="text1"/>
                <w:lang w:eastAsia="lv-LV"/>
              </w:rPr>
              <w:t xml:space="preserve"> </w:t>
            </w:r>
          </w:p>
        </w:tc>
      </w:tr>
      <w:tr w:rsidR="00BC4BCB" w:rsidRPr="00BC4BCB" w14:paraId="3832739F" w14:textId="78D7BB72" w:rsidTr="202E28D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68D5CEB" w14:textId="6A9EA562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atbalsta mērķa grupa/s (ja attiecināms)</w:t>
            </w:r>
          </w:p>
        </w:tc>
        <w:tc>
          <w:tcPr>
            <w:tcW w:w="5954" w:type="dxa"/>
            <w:vAlign w:val="center"/>
          </w:tcPr>
          <w:p w14:paraId="073EF27D" w14:textId="5C63FFC2" w:rsidR="00BC4BCB" w:rsidRPr="00BC4BCB" w:rsidRDefault="00C959AB" w:rsidP="00627F33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C959AB">
              <w:t>abas un vides aizsardzības, uzraudzības un kontroles institūcijas, pašvaldības, kuru teritorijās atrodas īpaši aizsargājamās dabas teritorijas, kā arī iedzīvotāji un zemes īpašnieki, kuri dzīvo un saimnieko īpaši aizsargājamās dabas teritorijās</w:t>
            </w:r>
            <w:r>
              <w:t>.</w:t>
            </w:r>
          </w:p>
        </w:tc>
      </w:tr>
    </w:tbl>
    <w:p w14:paraId="47288BE1" w14:textId="77777777" w:rsidR="00BC4BCB" w:rsidRDefault="00BC4BCB" w:rsidP="00156518">
      <w:pPr>
        <w:pStyle w:val="Default"/>
        <w:ind w:left="-1134"/>
        <w:jc w:val="both"/>
      </w:pPr>
    </w:p>
    <w:p w14:paraId="6A7A27F5" w14:textId="479C422A" w:rsidR="00B1337A" w:rsidRPr="00D514C4" w:rsidRDefault="00D4332F" w:rsidP="00156518">
      <w:pPr>
        <w:pStyle w:val="Default"/>
        <w:ind w:left="-1134"/>
        <w:jc w:val="both"/>
        <w:rPr>
          <w:b/>
          <w:bCs/>
        </w:rPr>
      </w:pPr>
      <w:r w:rsidRPr="00D514C4">
        <w:rPr>
          <w:b/>
          <w:bCs/>
        </w:rPr>
        <w:t>Papildu informācija:</w:t>
      </w:r>
      <w:r w:rsidR="008274F7">
        <w:rPr>
          <w:b/>
          <w:bCs/>
        </w:rPr>
        <w:t xml:space="preserve"> </w:t>
      </w:r>
      <w:r w:rsidR="008274F7" w:rsidRPr="008274F7">
        <w:rPr>
          <w:bCs/>
        </w:rPr>
        <w:t>Nav attiecināms</w:t>
      </w:r>
    </w:p>
    <w:sectPr w:rsidR="00B1337A" w:rsidRPr="00D514C4" w:rsidSect="007B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9CEB" w14:textId="77777777" w:rsidR="000B341B" w:rsidRDefault="000B341B" w:rsidP="00BC4BCB">
      <w:pPr>
        <w:spacing w:after="0" w:line="240" w:lineRule="auto"/>
      </w:pPr>
      <w:r>
        <w:separator/>
      </w:r>
    </w:p>
  </w:endnote>
  <w:endnote w:type="continuationSeparator" w:id="0">
    <w:p w14:paraId="648946A6" w14:textId="77777777" w:rsidR="000B341B" w:rsidRDefault="000B341B" w:rsidP="00BC4BCB">
      <w:pPr>
        <w:spacing w:after="0" w:line="240" w:lineRule="auto"/>
      </w:pPr>
      <w:r>
        <w:continuationSeparator/>
      </w:r>
    </w:p>
  </w:endnote>
  <w:endnote w:type="continuationNotice" w:id="1">
    <w:p w14:paraId="15B04FE8" w14:textId="77777777" w:rsidR="000B341B" w:rsidRDefault="000B3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60D5" w14:textId="77777777" w:rsidR="0025139C" w:rsidRDefault="0025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907" w14:textId="3BE95CDE" w:rsidR="00114596" w:rsidRDefault="00114596" w:rsidP="00931491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F81" w14:textId="77777777" w:rsidR="0025139C" w:rsidRDefault="0025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3A32" w14:textId="77777777" w:rsidR="000B341B" w:rsidRDefault="000B341B" w:rsidP="00BC4BCB">
      <w:pPr>
        <w:spacing w:after="0" w:line="240" w:lineRule="auto"/>
      </w:pPr>
      <w:r>
        <w:separator/>
      </w:r>
    </w:p>
  </w:footnote>
  <w:footnote w:type="continuationSeparator" w:id="0">
    <w:p w14:paraId="70DD897F" w14:textId="77777777" w:rsidR="000B341B" w:rsidRDefault="000B341B" w:rsidP="00BC4BCB">
      <w:pPr>
        <w:spacing w:after="0" w:line="240" w:lineRule="auto"/>
      </w:pPr>
      <w:r>
        <w:continuationSeparator/>
      </w:r>
    </w:p>
  </w:footnote>
  <w:footnote w:type="continuationNotice" w:id="1">
    <w:p w14:paraId="16A11B5B" w14:textId="77777777" w:rsidR="000B341B" w:rsidRDefault="000B341B">
      <w:pPr>
        <w:spacing w:after="0" w:line="240" w:lineRule="auto"/>
      </w:pPr>
    </w:p>
  </w:footnote>
  <w:footnote w:id="2">
    <w:p w14:paraId="6B0E039E" w14:textId="5FFC2F81" w:rsidR="00BC4BCB" w:rsidRDefault="00BC4BCB" w:rsidP="006F1E3F">
      <w:pPr>
        <w:pStyle w:val="FootnoteText"/>
        <w:ind w:left="-1134"/>
        <w:jc w:val="both"/>
      </w:pPr>
      <w:r>
        <w:rPr>
          <w:rStyle w:val="FootnoteReference"/>
        </w:rPr>
        <w:footnoteRef/>
      </w:r>
      <w:r>
        <w:t xml:space="preserve"> Saskaņā ar </w:t>
      </w:r>
      <w:r w:rsidR="00D61C1A">
        <w:t xml:space="preserve">Eiropas Reģionālās attīstības fonda, Eiropas Sociālā fonda plus, </w:t>
      </w:r>
      <w:r w:rsidR="00D61C1A" w:rsidRPr="00D61C1A">
        <w:t xml:space="preserve">Kohēzijas fonda un Taisnīgas pārkārtošanās fonda projektu iesniegumu atlases metodikas 2021.–2027.gadam </w:t>
      </w:r>
      <w:r w:rsidRPr="00D61C1A">
        <w:t>18.punktu.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90BF" w14:textId="77777777" w:rsidR="0025139C" w:rsidRDefault="0025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309C" w14:textId="77777777" w:rsidR="0025139C" w:rsidRDefault="00251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6833" w14:textId="77777777" w:rsidR="0025139C" w:rsidRDefault="0025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DA"/>
    <w:multiLevelType w:val="hybridMultilevel"/>
    <w:tmpl w:val="378E97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474"/>
    <w:multiLevelType w:val="hybridMultilevel"/>
    <w:tmpl w:val="A72E3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87AD5D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3CF048A0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B5450CA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10DF"/>
    <w:multiLevelType w:val="hybridMultilevel"/>
    <w:tmpl w:val="C4C8E8BA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278E"/>
    <w:multiLevelType w:val="hybridMultilevel"/>
    <w:tmpl w:val="4624505A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48543">
    <w:abstractNumId w:val="1"/>
  </w:num>
  <w:num w:numId="2" w16cid:durableId="1971469843">
    <w:abstractNumId w:val="0"/>
  </w:num>
  <w:num w:numId="3" w16cid:durableId="1286540421">
    <w:abstractNumId w:val="2"/>
  </w:num>
  <w:num w:numId="4" w16cid:durableId="125528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D"/>
    <w:rsid w:val="0001512F"/>
    <w:rsid w:val="000473DE"/>
    <w:rsid w:val="000510CB"/>
    <w:rsid w:val="00051AFE"/>
    <w:rsid w:val="00053E14"/>
    <w:rsid w:val="00062DBB"/>
    <w:rsid w:val="00063C12"/>
    <w:rsid w:val="000721A4"/>
    <w:rsid w:val="00082418"/>
    <w:rsid w:val="000832B3"/>
    <w:rsid w:val="000B341B"/>
    <w:rsid w:val="000D0471"/>
    <w:rsid w:val="000F05EB"/>
    <w:rsid w:val="00114596"/>
    <w:rsid w:val="00136121"/>
    <w:rsid w:val="001376F6"/>
    <w:rsid w:val="00144FCC"/>
    <w:rsid w:val="00156518"/>
    <w:rsid w:val="001609C1"/>
    <w:rsid w:val="0018454A"/>
    <w:rsid w:val="00190476"/>
    <w:rsid w:val="00191619"/>
    <w:rsid w:val="0019305B"/>
    <w:rsid w:val="001935AB"/>
    <w:rsid w:val="001938A6"/>
    <w:rsid w:val="001D1673"/>
    <w:rsid w:val="001D23F0"/>
    <w:rsid w:val="001E1E52"/>
    <w:rsid w:val="001F6125"/>
    <w:rsid w:val="00201540"/>
    <w:rsid w:val="00213494"/>
    <w:rsid w:val="00223184"/>
    <w:rsid w:val="00233442"/>
    <w:rsid w:val="002412A8"/>
    <w:rsid w:val="00243740"/>
    <w:rsid w:val="0025057D"/>
    <w:rsid w:val="0025139C"/>
    <w:rsid w:val="00257C40"/>
    <w:rsid w:val="002A6FE0"/>
    <w:rsid w:val="002C4868"/>
    <w:rsid w:val="0033372C"/>
    <w:rsid w:val="0033703F"/>
    <w:rsid w:val="00343142"/>
    <w:rsid w:val="003432DD"/>
    <w:rsid w:val="003630E5"/>
    <w:rsid w:val="00370969"/>
    <w:rsid w:val="00396ADB"/>
    <w:rsid w:val="003A2EA0"/>
    <w:rsid w:val="003A7ED4"/>
    <w:rsid w:val="003C45FD"/>
    <w:rsid w:val="003C5758"/>
    <w:rsid w:val="003E3FE7"/>
    <w:rsid w:val="003F6C52"/>
    <w:rsid w:val="00417BC9"/>
    <w:rsid w:val="00420AFB"/>
    <w:rsid w:val="00431DB4"/>
    <w:rsid w:val="0044587B"/>
    <w:rsid w:val="00451A96"/>
    <w:rsid w:val="00453602"/>
    <w:rsid w:val="004602E4"/>
    <w:rsid w:val="00467B33"/>
    <w:rsid w:val="00476C29"/>
    <w:rsid w:val="004925AC"/>
    <w:rsid w:val="004B7119"/>
    <w:rsid w:val="004C149A"/>
    <w:rsid w:val="004C309D"/>
    <w:rsid w:val="004C6DFD"/>
    <w:rsid w:val="004D681E"/>
    <w:rsid w:val="0051117F"/>
    <w:rsid w:val="005251E1"/>
    <w:rsid w:val="00531DCA"/>
    <w:rsid w:val="00531FBF"/>
    <w:rsid w:val="00545D49"/>
    <w:rsid w:val="005642A8"/>
    <w:rsid w:val="00575E00"/>
    <w:rsid w:val="005A423C"/>
    <w:rsid w:val="005B42A9"/>
    <w:rsid w:val="005B5063"/>
    <w:rsid w:val="005B62B8"/>
    <w:rsid w:val="005E0F13"/>
    <w:rsid w:val="005E6578"/>
    <w:rsid w:val="005F2D71"/>
    <w:rsid w:val="005F535B"/>
    <w:rsid w:val="00615BDC"/>
    <w:rsid w:val="00615CF6"/>
    <w:rsid w:val="00621B6A"/>
    <w:rsid w:val="00627F33"/>
    <w:rsid w:val="00631A3E"/>
    <w:rsid w:val="006321E5"/>
    <w:rsid w:val="006454B3"/>
    <w:rsid w:val="0067498E"/>
    <w:rsid w:val="00684E04"/>
    <w:rsid w:val="006A5DAB"/>
    <w:rsid w:val="006B2C79"/>
    <w:rsid w:val="006F1E3F"/>
    <w:rsid w:val="00707386"/>
    <w:rsid w:val="0073097B"/>
    <w:rsid w:val="007454B2"/>
    <w:rsid w:val="00763F62"/>
    <w:rsid w:val="007719EE"/>
    <w:rsid w:val="00776623"/>
    <w:rsid w:val="00783F08"/>
    <w:rsid w:val="007864ED"/>
    <w:rsid w:val="007941B7"/>
    <w:rsid w:val="00797E70"/>
    <w:rsid w:val="007A352C"/>
    <w:rsid w:val="007A59F7"/>
    <w:rsid w:val="007A5E0A"/>
    <w:rsid w:val="007B4CB9"/>
    <w:rsid w:val="007F7A29"/>
    <w:rsid w:val="00821CBD"/>
    <w:rsid w:val="0082228F"/>
    <w:rsid w:val="008274F7"/>
    <w:rsid w:val="00834ECB"/>
    <w:rsid w:val="00856C09"/>
    <w:rsid w:val="00875BA1"/>
    <w:rsid w:val="00880C6E"/>
    <w:rsid w:val="00884DB0"/>
    <w:rsid w:val="00887E6D"/>
    <w:rsid w:val="008B661B"/>
    <w:rsid w:val="008B6E5F"/>
    <w:rsid w:val="008B7037"/>
    <w:rsid w:val="008C5C3A"/>
    <w:rsid w:val="008D13D5"/>
    <w:rsid w:val="008E0A23"/>
    <w:rsid w:val="00906E4E"/>
    <w:rsid w:val="00914672"/>
    <w:rsid w:val="00920747"/>
    <w:rsid w:val="00931491"/>
    <w:rsid w:val="00944F37"/>
    <w:rsid w:val="0095483D"/>
    <w:rsid w:val="00954AEB"/>
    <w:rsid w:val="009555E1"/>
    <w:rsid w:val="0097087E"/>
    <w:rsid w:val="00982B5A"/>
    <w:rsid w:val="00992163"/>
    <w:rsid w:val="00992869"/>
    <w:rsid w:val="009968CF"/>
    <w:rsid w:val="00997A6F"/>
    <w:rsid w:val="009A6556"/>
    <w:rsid w:val="009B16FD"/>
    <w:rsid w:val="009B4317"/>
    <w:rsid w:val="009B7B08"/>
    <w:rsid w:val="009C1288"/>
    <w:rsid w:val="009C278A"/>
    <w:rsid w:val="009F1DC4"/>
    <w:rsid w:val="009F350C"/>
    <w:rsid w:val="009F5C54"/>
    <w:rsid w:val="00A050CC"/>
    <w:rsid w:val="00A21B3A"/>
    <w:rsid w:val="00A25EAD"/>
    <w:rsid w:val="00A25F4C"/>
    <w:rsid w:val="00A6285D"/>
    <w:rsid w:val="00A768BD"/>
    <w:rsid w:val="00A804EC"/>
    <w:rsid w:val="00A85F5D"/>
    <w:rsid w:val="00A903CA"/>
    <w:rsid w:val="00AB2D0E"/>
    <w:rsid w:val="00AD2D6F"/>
    <w:rsid w:val="00AF18EB"/>
    <w:rsid w:val="00B1337A"/>
    <w:rsid w:val="00B26A12"/>
    <w:rsid w:val="00B41A82"/>
    <w:rsid w:val="00B62A4C"/>
    <w:rsid w:val="00B866E3"/>
    <w:rsid w:val="00BA0CE4"/>
    <w:rsid w:val="00BB254F"/>
    <w:rsid w:val="00BC4BCB"/>
    <w:rsid w:val="00BC7E9E"/>
    <w:rsid w:val="00BD7798"/>
    <w:rsid w:val="00BF0137"/>
    <w:rsid w:val="00C2624D"/>
    <w:rsid w:val="00C31A2C"/>
    <w:rsid w:val="00C41406"/>
    <w:rsid w:val="00C4322A"/>
    <w:rsid w:val="00C57263"/>
    <w:rsid w:val="00C6245A"/>
    <w:rsid w:val="00C937D2"/>
    <w:rsid w:val="00C95511"/>
    <w:rsid w:val="00C959AB"/>
    <w:rsid w:val="00C977E4"/>
    <w:rsid w:val="00CA2651"/>
    <w:rsid w:val="00CB6243"/>
    <w:rsid w:val="00CC5D5D"/>
    <w:rsid w:val="00CD08E4"/>
    <w:rsid w:val="00CE4651"/>
    <w:rsid w:val="00CF2F07"/>
    <w:rsid w:val="00CF576F"/>
    <w:rsid w:val="00D17AB3"/>
    <w:rsid w:val="00D33C11"/>
    <w:rsid w:val="00D3795A"/>
    <w:rsid w:val="00D4332F"/>
    <w:rsid w:val="00D514C4"/>
    <w:rsid w:val="00D61C1A"/>
    <w:rsid w:val="00D64839"/>
    <w:rsid w:val="00D74AFA"/>
    <w:rsid w:val="00D90A7F"/>
    <w:rsid w:val="00D946C4"/>
    <w:rsid w:val="00D968D7"/>
    <w:rsid w:val="00DD635C"/>
    <w:rsid w:val="00DE02EF"/>
    <w:rsid w:val="00DE3F4D"/>
    <w:rsid w:val="00DE491F"/>
    <w:rsid w:val="00DE6A2E"/>
    <w:rsid w:val="00DF3879"/>
    <w:rsid w:val="00E04426"/>
    <w:rsid w:val="00E04FA1"/>
    <w:rsid w:val="00E20F96"/>
    <w:rsid w:val="00E25463"/>
    <w:rsid w:val="00E4614D"/>
    <w:rsid w:val="00E86D3C"/>
    <w:rsid w:val="00E92B48"/>
    <w:rsid w:val="00E977AB"/>
    <w:rsid w:val="00EB62CB"/>
    <w:rsid w:val="00EE24FB"/>
    <w:rsid w:val="00EF3C60"/>
    <w:rsid w:val="00F01C92"/>
    <w:rsid w:val="00F5139D"/>
    <w:rsid w:val="00F74BFD"/>
    <w:rsid w:val="00FC0339"/>
    <w:rsid w:val="00FC49FD"/>
    <w:rsid w:val="00FF5BE2"/>
    <w:rsid w:val="065848A1"/>
    <w:rsid w:val="07741EF6"/>
    <w:rsid w:val="0AB8A471"/>
    <w:rsid w:val="0D68E806"/>
    <w:rsid w:val="0D8039C2"/>
    <w:rsid w:val="0E16B6F0"/>
    <w:rsid w:val="0F83F638"/>
    <w:rsid w:val="0FA40F01"/>
    <w:rsid w:val="0FD3C0F5"/>
    <w:rsid w:val="1592E3C4"/>
    <w:rsid w:val="1A71D6A6"/>
    <w:rsid w:val="1C5AF15C"/>
    <w:rsid w:val="1CEBBDBE"/>
    <w:rsid w:val="1FC262F7"/>
    <w:rsid w:val="202E28DC"/>
    <w:rsid w:val="2040F690"/>
    <w:rsid w:val="28BF6097"/>
    <w:rsid w:val="28E4D635"/>
    <w:rsid w:val="2B06F0DF"/>
    <w:rsid w:val="2B9CA1AE"/>
    <w:rsid w:val="2D0F986C"/>
    <w:rsid w:val="312910FA"/>
    <w:rsid w:val="3168CCF7"/>
    <w:rsid w:val="32F62508"/>
    <w:rsid w:val="33AD1068"/>
    <w:rsid w:val="355704D1"/>
    <w:rsid w:val="35B3E4CE"/>
    <w:rsid w:val="397C63DA"/>
    <w:rsid w:val="39FD3542"/>
    <w:rsid w:val="3BD70C26"/>
    <w:rsid w:val="3C297F46"/>
    <w:rsid w:val="3CA5F95A"/>
    <w:rsid w:val="3DDDE08C"/>
    <w:rsid w:val="46621F8F"/>
    <w:rsid w:val="46871A1B"/>
    <w:rsid w:val="46CC110A"/>
    <w:rsid w:val="47728AE1"/>
    <w:rsid w:val="4A7C96A9"/>
    <w:rsid w:val="4C3E7420"/>
    <w:rsid w:val="4E0E42DA"/>
    <w:rsid w:val="4E184B04"/>
    <w:rsid w:val="512256CC"/>
    <w:rsid w:val="54BAE2FE"/>
    <w:rsid w:val="554A7C2D"/>
    <w:rsid w:val="5847EF63"/>
    <w:rsid w:val="58F980B2"/>
    <w:rsid w:val="5D4F4B49"/>
    <w:rsid w:val="5F29222D"/>
    <w:rsid w:val="620F7197"/>
    <w:rsid w:val="626DA7A8"/>
    <w:rsid w:val="642208EE"/>
    <w:rsid w:val="69D93022"/>
    <w:rsid w:val="6AC4A0E8"/>
    <w:rsid w:val="6B2F0D75"/>
    <w:rsid w:val="6C2EF20B"/>
    <w:rsid w:val="6DB36BF5"/>
    <w:rsid w:val="716A610B"/>
    <w:rsid w:val="75855337"/>
    <w:rsid w:val="7792DF3A"/>
    <w:rsid w:val="780CF905"/>
    <w:rsid w:val="79FEC956"/>
    <w:rsid w:val="7C5810DC"/>
    <w:rsid w:val="7C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1E18"/>
  <w15:chartTrackingRefBased/>
  <w15:docId w15:val="{FA492E53-722E-42F3-8697-C4D061F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lv-LV"/>
    </w:rPr>
  </w:style>
  <w:style w:type="table" w:styleId="TableGrid">
    <w:name w:val="Table Grid"/>
    <w:basedOn w:val="TableNormal"/>
    <w:uiPriority w:val="39"/>
    <w:rsid w:val="00BC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4B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BCB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4D6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70"/>
  </w:style>
  <w:style w:type="paragraph" w:styleId="Footer">
    <w:name w:val="footer"/>
    <w:basedOn w:val="Normal"/>
    <w:link w:val="Foot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70"/>
  </w:style>
  <w:style w:type="paragraph" w:styleId="CommentText">
    <w:name w:val="annotation text"/>
    <w:basedOn w:val="Normal"/>
    <w:link w:val="CommentTextChar"/>
    <w:uiPriority w:val="99"/>
    <w:unhideWhenUsed/>
    <w:rsid w:val="0079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E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7E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54AE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5DAB"/>
    <w:rPr>
      <w:i/>
      <w:iCs/>
    </w:rPr>
  </w:style>
  <w:style w:type="character" w:customStyle="1" w:styleId="scayt-misspell-word">
    <w:name w:val="scayt-misspell-word"/>
    <w:basedOn w:val="DefaultParagraphFont"/>
    <w:rsid w:val="005251E1"/>
  </w:style>
  <w:style w:type="character" w:customStyle="1" w:styleId="normaltextrun">
    <w:name w:val="normaltextrun"/>
    <w:basedOn w:val="DefaultParagraphFont"/>
    <w:rsid w:val="00D4332F"/>
  </w:style>
  <w:style w:type="character" w:customStyle="1" w:styleId="eop">
    <w:name w:val="eop"/>
    <w:basedOn w:val="DefaultParagraphFont"/>
    <w:rsid w:val="00D4332F"/>
  </w:style>
  <w:style w:type="paragraph" w:styleId="Revision">
    <w:name w:val="Revision"/>
    <w:hidden/>
    <w:uiPriority w:val="99"/>
    <w:semiHidden/>
    <w:rsid w:val="00051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4C4B-1A40-48EB-98D9-24AAF5FC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1745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4</cp:revision>
  <dcterms:created xsi:type="dcterms:W3CDTF">2023-09-21T06:21:00Z</dcterms:created>
  <dcterms:modified xsi:type="dcterms:W3CDTF">2023-11-14T17:47:00Z</dcterms:modified>
</cp:coreProperties>
</file>