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CB6E" w14:textId="54E6F865" w:rsidR="00683944" w:rsidRDefault="00683944" w:rsidP="00683944">
      <w:pPr>
        <w:jc w:val="center"/>
        <w:rPr>
          <w:b/>
          <w:spacing w:val="20"/>
        </w:rPr>
      </w:pPr>
      <w:r w:rsidRPr="00D2111D">
        <w:rPr>
          <w:b/>
          <w:spacing w:val="20"/>
        </w:rPr>
        <w:t>EIROPAS SAVIENĪBAS FONDU</w:t>
      </w:r>
    </w:p>
    <w:p w14:paraId="3BD41009" w14:textId="1E095632" w:rsidR="007D3079" w:rsidRPr="00D2111D" w:rsidRDefault="007D3079" w:rsidP="00683944">
      <w:pPr>
        <w:jc w:val="center"/>
        <w:rPr>
          <w:b/>
          <w:spacing w:val="20"/>
        </w:rPr>
      </w:pPr>
      <w:r>
        <w:rPr>
          <w:b/>
          <w:spacing w:val="20"/>
        </w:rPr>
        <w:t>2021.-2027.GADA PLĀNOŠANAS PERIODA</w:t>
      </w:r>
    </w:p>
    <w:p w14:paraId="5A390B5C" w14:textId="77777777" w:rsidR="00683944" w:rsidRPr="00D2111D" w:rsidRDefault="00683944" w:rsidP="00683944">
      <w:pPr>
        <w:jc w:val="center"/>
        <w:rPr>
          <w:b/>
          <w:spacing w:val="20"/>
        </w:rPr>
      </w:pPr>
      <w:r w:rsidRPr="00D2111D">
        <w:rPr>
          <w:b/>
          <w:spacing w:val="20"/>
        </w:rPr>
        <w:t>UZRAUDZĪBAS KOMITEJA</w:t>
      </w:r>
    </w:p>
    <w:p w14:paraId="59759E70" w14:textId="77777777" w:rsidR="00683944" w:rsidRPr="00D2111D" w:rsidRDefault="00683944" w:rsidP="00683944">
      <w:pPr>
        <w:jc w:val="center"/>
        <w:rPr>
          <w:spacing w:val="38"/>
          <w:kern w:val="16"/>
        </w:rPr>
      </w:pPr>
    </w:p>
    <w:p w14:paraId="104C1C9C" w14:textId="77777777" w:rsidR="00683944" w:rsidRPr="00D2111D" w:rsidRDefault="00683944" w:rsidP="00683944">
      <w:pPr>
        <w:jc w:val="center"/>
        <w:rPr>
          <w:spacing w:val="38"/>
          <w:kern w:val="16"/>
        </w:rPr>
      </w:pPr>
    </w:p>
    <w:p w14:paraId="52F2520E" w14:textId="77777777" w:rsidR="00683944" w:rsidRPr="00D2111D" w:rsidRDefault="00683944" w:rsidP="00683944">
      <w:pPr>
        <w:jc w:val="center"/>
        <w:rPr>
          <w:spacing w:val="38"/>
          <w:kern w:val="16"/>
        </w:rPr>
      </w:pPr>
      <w:r w:rsidRPr="00D2111D">
        <w:rPr>
          <w:spacing w:val="38"/>
          <w:kern w:val="16"/>
        </w:rPr>
        <w:t>LĒMUMS</w:t>
      </w:r>
    </w:p>
    <w:p w14:paraId="3542C492" w14:textId="77777777" w:rsidR="00683944" w:rsidRPr="00D2111D" w:rsidRDefault="00683944" w:rsidP="00683944">
      <w:pPr>
        <w:jc w:val="center"/>
      </w:pPr>
      <w:r w:rsidRPr="00D2111D">
        <w:t>RĪGA</w:t>
      </w:r>
    </w:p>
    <w:p w14:paraId="397C2500" w14:textId="77777777" w:rsidR="00D2111D" w:rsidRDefault="00D2111D" w:rsidP="00683944">
      <w:pPr>
        <w:tabs>
          <w:tab w:val="left" w:pos="7230"/>
        </w:tabs>
      </w:pPr>
    </w:p>
    <w:p w14:paraId="6EC9E5CC" w14:textId="62377215" w:rsidR="00C52E82" w:rsidRPr="00B34797" w:rsidRDefault="00C52E82" w:rsidP="002204DE">
      <w:pPr>
        <w:tabs>
          <w:tab w:val="left" w:pos="6663"/>
        </w:tabs>
      </w:pPr>
      <w:r w:rsidRPr="00B34797">
        <w:t xml:space="preserve">Datums skatāms laika zīmogā </w:t>
      </w:r>
      <w:r w:rsidRPr="00B34797">
        <w:tab/>
        <w:t xml:space="preserve">Nr. </w:t>
      </w:r>
      <w:r w:rsidR="006F26CB" w:rsidRPr="006F26CB">
        <w:t>5.2-3/16/</w:t>
      </w:r>
    </w:p>
    <w:p w14:paraId="00723314" w14:textId="77777777" w:rsidR="002204DE" w:rsidRDefault="002204DE" w:rsidP="002204DE">
      <w:pPr>
        <w:rPr>
          <w:highlight w:val="cyan"/>
        </w:rPr>
      </w:pPr>
    </w:p>
    <w:p w14:paraId="27D308EA" w14:textId="77777777" w:rsidR="00683944" w:rsidRPr="00D2111D" w:rsidRDefault="00683944" w:rsidP="00683944">
      <w:pPr>
        <w:tabs>
          <w:tab w:val="left" w:pos="3030"/>
        </w:tabs>
        <w:spacing w:before="120"/>
        <w:rPr>
          <w:b/>
        </w:rPr>
      </w:pPr>
    </w:p>
    <w:p w14:paraId="6609B6F9" w14:textId="56C95760" w:rsidR="00683944" w:rsidRPr="00D2111D" w:rsidRDefault="00683944" w:rsidP="00683944">
      <w:pPr>
        <w:ind w:firstLine="720"/>
        <w:jc w:val="both"/>
      </w:pPr>
      <w:r w:rsidRPr="00D2111D">
        <w:rPr>
          <w:b/>
        </w:rPr>
        <w:t>Par projekt</w:t>
      </w:r>
      <w:r w:rsidR="007C23A4">
        <w:rPr>
          <w:b/>
        </w:rPr>
        <w:t>a</w:t>
      </w:r>
      <w:r w:rsidRPr="00D2111D">
        <w:rPr>
          <w:b/>
        </w:rPr>
        <w:t xml:space="preserve"> iesniegum</w:t>
      </w:r>
      <w:r w:rsidR="007C23A4">
        <w:rPr>
          <w:b/>
        </w:rPr>
        <w:t>a</w:t>
      </w:r>
      <w:r w:rsidRPr="00D2111D">
        <w:rPr>
          <w:b/>
        </w:rPr>
        <w:t xml:space="preserve"> vērtēšanas kritēriju</w:t>
      </w:r>
      <w:r w:rsidR="0064019C">
        <w:rPr>
          <w:b/>
        </w:rPr>
        <w:t xml:space="preserve"> ar grozījumiem</w:t>
      </w:r>
      <w:r w:rsidRPr="00D2111D">
        <w:rPr>
          <w:b/>
        </w:rPr>
        <w:t xml:space="preserve"> apstiprināšanu</w:t>
      </w:r>
    </w:p>
    <w:p w14:paraId="1DBD509E" w14:textId="1E0EDAED" w:rsidR="00683944" w:rsidRPr="000A6CCA" w:rsidRDefault="00683944" w:rsidP="00683944">
      <w:pPr>
        <w:spacing w:before="240"/>
        <w:ind w:firstLine="720"/>
        <w:jc w:val="both"/>
      </w:pPr>
      <w:r w:rsidRPr="00D2111D">
        <w:t xml:space="preserve">Pamatojoties uz </w:t>
      </w:r>
      <w:r w:rsidRPr="00D2111D">
        <w:rPr>
          <w:bCs/>
        </w:rPr>
        <w:t>Eiropas Savienības fond</w:t>
      </w:r>
      <w:r w:rsidR="00115A19" w:rsidRPr="00D2111D">
        <w:rPr>
          <w:bCs/>
        </w:rPr>
        <w:t>u</w:t>
      </w:r>
      <w:r w:rsidRPr="00D2111D">
        <w:rPr>
          <w:bCs/>
        </w:rPr>
        <w:t xml:space="preserve"> 20</w:t>
      </w:r>
      <w:r w:rsidR="00115A19" w:rsidRPr="00D2111D">
        <w:rPr>
          <w:bCs/>
        </w:rPr>
        <w:t>21</w:t>
      </w:r>
      <w:r w:rsidRPr="00D2111D">
        <w:rPr>
          <w:bCs/>
        </w:rPr>
        <w:t>.–202</w:t>
      </w:r>
      <w:r w:rsidR="00115A19" w:rsidRPr="00D2111D">
        <w:rPr>
          <w:bCs/>
        </w:rPr>
        <w:t>7</w:t>
      </w:r>
      <w:r w:rsidRPr="00D2111D">
        <w:rPr>
          <w:bCs/>
        </w:rPr>
        <w:t xml:space="preserve">.gada plānošanas perioda Uzraudzības komitejas reglamenta </w:t>
      </w:r>
      <w:r w:rsidR="00963025" w:rsidRPr="00D2111D">
        <w:rPr>
          <w:bCs/>
        </w:rPr>
        <w:t>49</w:t>
      </w:r>
      <w:r w:rsidRPr="00D2111D">
        <w:rPr>
          <w:bCs/>
        </w:rPr>
        <w:t>.punktu</w:t>
      </w:r>
      <w:r w:rsidRPr="00D2111D">
        <w:t>, Eiropas Savienības fond</w:t>
      </w:r>
      <w:r w:rsidR="00115A19" w:rsidRPr="00D2111D">
        <w:t>u</w:t>
      </w:r>
      <w:r w:rsidR="00963025" w:rsidRPr="00D2111D">
        <w:t xml:space="preserve"> </w:t>
      </w:r>
      <w:r w:rsidR="00963025" w:rsidRPr="00D2111D">
        <w:rPr>
          <w:bCs/>
        </w:rPr>
        <w:t xml:space="preserve">2021.–2027.gada plānošanas </w:t>
      </w:r>
      <w:r w:rsidR="00963025" w:rsidRPr="000A6CCA">
        <w:rPr>
          <w:bCs/>
        </w:rPr>
        <w:t>perioda</w:t>
      </w:r>
      <w:r w:rsidRPr="000A6CCA">
        <w:t xml:space="preserve"> uzraudzības komiteja </w:t>
      </w:r>
      <w:r w:rsidR="00115A19" w:rsidRPr="000A6CCA">
        <w:t xml:space="preserve">(turpmāk – Komiteja) </w:t>
      </w:r>
      <w:r w:rsidRPr="000A6CCA">
        <w:t>nolemj:</w:t>
      </w:r>
    </w:p>
    <w:p w14:paraId="02CA6EEE" w14:textId="58B9FDA8" w:rsidR="00683944" w:rsidRPr="00D2111D" w:rsidRDefault="00683944" w:rsidP="006E3830">
      <w:pPr>
        <w:jc w:val="both"/>
      </w:pPr>
      <w:r w:rsidRPr="000A6CCA">
        <w:t xml:space="preserve">apstiprināt </w:t>
      </w:r>
      <w:r w:rsidR="000A6CCA" w:rsidRPr="000A6CCA">
        <w:t>Satiksmes</w:t>
      </w:r>
      <w:r w:rsidRPr="000A6CCA">
        <w:t xml:space="preserve"> ministrijas izstrādātos</w:t>
      </w:r>
      <w:r w:rsidRPr="00D2111D">
        <w:t xml:space="preserve"> </w:t>
      </w:r>
      <w:r w:rsidR="00963025" w:rsidRPr="00D2111D">
        <w:t xml:space="preserve">Eiropas Savienības kohēzijas politikas programmas 2021.–2027.gadam </w:t>
      </w:r>
      <w:r w:rsidR="000A6CCA" w:rsidRPr="00612EFA">
        <w:t xml:space="preserve">3.politikas mērķa “Savienotāka Eiropa” 3.1.1.specifiskā atbalsta mērķa “Attīstīt ilgtspējīgu, pret klimatu izturīgu, inteliģentu, drošu un </w:t>
      </w:r>
      <w:proofErr w:type="spellStart"/>
      <w:r w:rsidR="000A6CCA" w:rsidRPr="00612EFA">
        <w:t>vairākveidu</w:t>
      </w:r>
      <w:proofErr w:type="spellEnd"/>
      <w:r w:rsidR="000A6CCA" w:rsidRPr="00612EFA">
        <w:t xml:space="preserve"> TEN-T infrastruktūru” </w:t>
      </w:r>
      <w:r w:rsidR="000A6CCA" w:rsidRPr="00612EFA">
        <w:rPr>
          <w:b/>
        </w:rPr>
        <w:t>3.1.1.1.pasākuma</w:t>
      </w:r>
      <w:r w:rsidR="000A6CCA" w:rsidRPr="00612EFA">
        <w:t xml:space="preserve"> “Dzelzceļa transporta attīstība un energoefektivitātes uzlabošana sabiedriskajos pasažieru pārvadājumos” un </w:t>
      </w:r>
      <w:r w:rsidR="000A6CCA" w:rsidRPr="00612EFA">
        <w:rPr>
          <w:b/>
        </w:rPr>
        <w:t>3.1.1.3.pasākuma</w:t>
      </w:r>
      <w:r w:rsidR="000A6CCA" w:rsidRPr="00612EFA">
        <w:t xml:space="preserve"> “Eiropas transporta tīklā esošās dzelzceļa infrastruktūras attīstība” </w:t>
      </w:r>
      <w:r w:rsidRPr="00D2111D">
        <w:t>projekt</w:t>
      </w:r>
      <w:r w:rsidR="007C23A4">
        <w:t>a</w:t>
      </w:r>
      <w:r w:rsidRPr="00D2111D">
        <w:t xml:space="preserve"> iesniegum</w:t>
      </w:r>
      <w:r w:rsidR="007C23A4">
        <w:t>a</w:t>
      </w:r>
      <w:r w:rsidRPr="00D2111D">
        <w:t xml:space="preserve"> vērtēšanas kritērijus saskaņā ar pielikumā pievienotajā dokumentā norādīto</w:t>
      </w:r>
      <w:r w:rsidRPr="006E3830">
        <w:rPr>
          <w:bCs/>
        </w:rPr>
        <w:t>.</w:t>
      </w:r>
    </w:p>
    <w:p w14:paraId="2B0E5669" w14:textId="77777777" w:rsidR="00683944" w:rsidRPr="00D2111D" w:rsidRDefault="00683944" w:rsidP="00683944">
      <w:pPr>
        <w:pStyle w:val="ListParagraph"/>
        <w:jc w:val="both"/>
        <w:rPr>
          <w:color w:val="000000"/>
        </w:rPr>
      </w:pPr>
    </w:p>
    <w:p w14:paraId="6015CB98" w14:textId="77777777" w:rsidR="00683944" w:rsidRPr="00D2111D" w:rsidRDefault="00683944" w:rsidP="00683944">
      <w:pPr>
        <w:autoSpaceDE w:val="0"/>
        <w:autoSpaceDN w:val="0"/>
        <w:adjustRightInd w:val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683944" w:rsidRPr="00D2111D" w14:paraId="30AB4610" w14:textId="77777777" w:rsidTr="00E665E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F3061B5" w14:textId="77777777" w:rsidR="00683944" w:rsidRPr="00D2111D" w:rsidRDefault="00683944" w:rsidP="00E665E7">
            <w:pPr>
              <w:jc w:val="both"/>
            </w:pPr>
            <w:r w:rsidRPr="00D2111D">
              <w:t>Pielikumā:</w:t>
            </w:r>
          </w:p>
          <w:p w14:paraId="3E212E47" w14:textId="77777777" w:rsidR="00683944" w:rsidRPr="00D2111D" w:rsidRDefault="00683944" w:rsidP="00E665E7">
            <w:pPr>
              <w:jc w:val="both"/>
            </w:pPr>
            <w:r w:rsidRPr="00D2111D">
              <w:t xml:space="preserve">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19F92540" w14:textId="7DFD10DC" w:rsidR="00683944" w:rsidRDefault="00035E94" w:rsidP="006401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>
              <w:t>P</w:t>
            </w:r>
            <w:r w:rsidR="00683944" w:rsidRPr="00D2111D">
              <w:t>rojekt</w:t>
            </w:r>
            <w:r w:rsidR="007C23A4">
              <w:t>a</w:t>
            </w:r>
            <w:r w:rsidR="00683944" w:rsidRPr="00D2111D">
              <w:t xml:space="preserve"> iesniegum</w:t>
            </w:r>
            <w:r w:rsidR="007C23A4">
              <w:t>a</w:t>
            </w:r>
            <w:r w:rsidR="00683944" w:rsidRPr="00D2111D">
              <w:t xml:space="preserve"> vērtēšanas kritēriji uz </w:t>
            </w:r>
            <w:r w:rsidR="000A6CCA">
              <w:t>2</w:t>
            </w:r>
            <w:r w:rsidR="00683944" w:rsidRPr="00D2111D">
              <w:t> </w:t>
            </w:r>
            <w:proofErr w:type="spellStart"/>
            <w:r w:rsidR="00683944" w:rsidRPr="00D2111D">
              <w:t>lp</w:t>
            </w:r>
            <w:proofErr w:type="spellEnd"/>
            <w:r w:rsidR="00683944" w:rsidRPr="00D2111D">
              <w:t>.</w:t>
            </w:r>
          </w:p>
          <w:p w14:paraId="3305C4FB" w14:textId="15427B1B" w:rsidR="0064019C" w:rsidRPr="00D2111D" w:rsidRDefault="000A6CCA" w:rsidP="006401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0A6CCA">
              <w:t>Izziņa par Satiksmes ministrijas 3.1.1.1.pasākuma “Dzelzceļa transporta attīstība un energoefektivitātes uzlabošana sabiedriskajos pasažieru pārvadājumos” un 3.1.1.3.pasākuma “Eiropas transporta tīklā esošās dzelzceļa infrastruktūras attīstība”  grozījumiem  kritērijos</w:t>
            </w:r>
            <w:r>
              <w:t xml:space="preserve"> </w:t>
            </w:r>
            <w:r w:rsidR="0064019C">
              <w:t xml:space="preserve">uz </w:t>
            </w:r>
            <w:r>
              <w:t xml:space="preserve">3 </w:t>
            </w:r>
            <w:proofErr w:type="spellStart"/>
            <w:r w:rsidR="0064019C">
              <w:t>lp</w:t>
            </w:r>
            <w:proofErr w:type="spellEnd"/>
            <w:r w:rsidR="0064019C">
              <w:t>.</w:t>
            </w:r>
          </w:p>
          <w:p w14:paraId="0616B85C" w14:textId="77777777" w:rsidR="00683944" w:rsidRPr="00D2111D" w:rsidRDefault="00683944" w:rsidP="00E665E7">
            <w:pPr>
              <w:pStyle w:val="ListParagraph"/>
              <w:autoSpaceDE w:val="0"/>
              <w:autoSpaceDN w:val="0"/>
              <w:adjustRightInd w:val="0"/>
              <w:jc w:val="both"/>
            </w:pPr>
          </w:p>
        </w:tc>
      </w:tr>
    </w:tbl>
    <w:p w14:paraId="35ABA6D6" w14:textId="493430D8" w:rsidR="00683944" w:rsidRPr="00D2111D" w:rsidRDefault="00683944" w:rsidP="00683944">
      <w:pPr>
        <w:ind w:firstLine="720"/>
        <w:jc w:val="both"/>
      </w:pPr>
      <w:r w:rsidRPr="00D2111D">
        <w:t xml:space="preserve">Dokumenti pieejami </w:t>
      </w:r>
      <w:r w:rsidR="00115A19" w:rsidRPr="00D2111D">
        <w:t>Komitejas</w:t>
      </w:r>
      <w:r w:rsidRPr="00D2111D">
        <w:t xml:space="preserve"> e-portfelī –</w:t>
      </w:r>
      <w:r w:rsidR="0073002B">
        <w:t>www</w:t>
      </w:r>
      <w:r w:rsidR="00115A19" w:rsidRPr="0073002B">
        <w:t>.esfondi.lv</w:t>
      </w:r>
      <w:r w:rsidRPr="00D2111D">
        <w:t xml:space="preserve">- </w:t>
      </w:r>
      <w:r w:rsidR="0073002B">
        <w:t xml:space="preserve">Profesionāļiem - </w:t>
      </w:r>
      <w:r w:rsidRPr="00D2111D">
        <w:t xml:space="preserve">UK </w:t>
      </w:r>
      <w:r w:rsidR="0073002B">
        <w:t xml:space="preserve">e-portfelis </w:t>
      </w:r>
      <w:r w:rsidRPr="00D2111D">
        <w:t>20</w:t>
      </w:r>
      <w:r w:rsidR="00115A19" w:rsidRPr="00D2111D">
        <w:t>21</w:t>
      </w:r>
      <w:r w:rsidRPr="00D2111D">
        <w:t>–202</w:t>
      </w:r>
      <w:r w:rsidR="00115A19" w:rsidRPr="00D2111D">
        <w:t>7</w:t>
      </w:r>
      <w:r w:rsidRPr="00D2111D">
        <w:t xml:space="preserve"> </w:t>
      </w:r>
      <w:r w:rsidR="0073002B">
        <w:t xml:space="preserve">- UK </w:t>
      </w:r>
      <w:r w:rsidR="0073002B" w:rsidRPr="00D2111D">
        <w:t xml:space="preserve">2021–2027 </w:t>
      </w:r>
      <w:r w:rsidR="0073002B">
        <w:t xml:space="preserve">- </w:t>
      </w:r>
      <w:r w:rsidRPr="00D2111D">
        <w:t xml:space="preserve">Rakstiskās procedūras → </w:t>
      </w:r>
      <w:r w:rsidR="0073002B" w:rsidRPr="004A2411">
        <w:t>202</w:t>
      </w:r>
      <w:r w:rsidR="00AE1864" w:rsidRPr="004A2411">
        <w:t>4</w:t>
      </w:r>
      <w:r w:rsidR="0073002B" w:rsidRPr="004A2411">
        <w:t>.</w:t>
      </w:r>
      <w:r w:rsidR="004A2411" w:rsidRPr="004A2411">
        <w:t>06</w:t>
      </w:r>
      <w:r w:rsidR="0073002B" w:rsidRPr="004A2411">
        <w:t>.</w:t>
      </w:r>
      <w:r w:rsidR="004A2411" w:rsidRPr="004A2411">
        <w:t>12</w:t>
      </w:r>
      <w:r w:rsidRPr="004A2411">
        <w:t>.</w:t>
      </w:r>
    </w:p>
    <w:p w14:paraId="152C1D1D" w14:textId="267868AD" w:rsidR="00683944" w:rsidRDefault="00683944" w:rsidP="00683944">
      <w:pPr>
        <w:jc w:val="both"/>
      </w:pPr>
    </w:p>
    <w:p w14:paraId="74546EEA" w14:textId="77777777" w:rsidR="00184370" w:rsidRPr="00D2111D" w:rsidRDefault="00184370" w:rsidP="00683944">
      <w:pPr>
        <w:jc w:val="both"/>
      </w:pPr>
    </w:p>
    <w:p w14:paraId="58658BF2" w14:textId="77777777" w:rsidR="00683944" w:rsidRPr="00D2111D" w:rsidRDefault="00683944" w:rsidP="00683944">
      <w:pPr>
        <w:jc w:val="both"/>
      </w:pPr>
    </w:p>
    <w:p w14:paraId="16F16332" w14:textId="77777777" w:rsidR="00683944" w:rsidRPr="00D2111D" w:rsidRDefault="00683944" w:rsidP="00683944">
      <w:pPr>
        <w:rPr>
          <w:vanish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1706"/>
        <w:gridCol w:w="1134"/>
      </w:tblGrid>
      <w:tr w:rsidR="00D2111D" w:rsidRPr="00D2111D" w14:paraId="2AC7DC50" w14:textId="77777777" w:rsidTr="00D2111D">
        <w:trPr>
          <w:trHeight w:val="60"/>
        </w:trPr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28ED" w14:textId="77777777" w:rsidR="00D2111D" w:rsidRPr="00D2111D" w:rsidRDefault="00D2111D" w:rsidP="00E665E7">
            <w:pPr>
              <w:jc w:val="both"/>
            </w:pPr>
            <w:bookmarkStart w:id="0" w:name="edoc_info"/>
            <w:r w:rsidRPr="00D2111D">
              <w:t>Uzraudzības komitejas priekšsēdētājs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06D5" w14:textId="77777777" w:rsidR="00D2111D" w:rsidRPr="00D2111D" w:rsidRDefault="00D2111D" w:rsidP="00E665E7">
            <w:pPr>
              <w:jc w:val="center"/>
            </w:pPr>
            <w:r w:rsidRPr="00D2111D">
              <w:t>(paraksts*)</w:t>
            </w:r>
          </w:p>
        </w:tc>
        <w:tc>
          <w:tcPr>
            <w:tcW w:w="2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E116" w14:textId="77777777" w:rsidR="00D2111D" w:rsidRPr="00D2111D" w:rsidRDefault="00D2111D" w:rsidP="00E665E7">
            <w:pPr>
              <w:jc w:val="center"/>
            </w:pPr>
            <w:proofErr w:type="spellStart"/>
            <w:r w:rsidRPr="00D2111D">
              <w:t>A.Eberhards</w:t>
            </w:r>
            <w:proofErr w:type="spellEnd"/>
          </w:p>
        </w:tc>
      </w:tr>
      <w:tr w:rsidR="00D2111D" w:rsidRPr="00D2111D" w14:paraId="27EAD01F" w14:textId="77777777" w:rsidTr="00D2111D">
        <w:trPr>
          <w:trHeight w:val="60"/>
        </w:trPr>
        <w:tc>
          <w:tcPr>
            <w:tcW w:w="97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C24D" w14:textId="77777777" w:rsidR="00D2111D" w:rsidRPr="00D2111D" w:rsidRDefault="00D2111D" w:rsidP="00E665E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B39EA9F" w14:textId="77777777" w:rsidR="00D2111D" w:rsidRPr="00D2111D" w:rsidRDefault="00D2111D" w:rsidP="00E665E7">
            <w:pPr>
              <w:jc w:val="both"/>
              <w:rPr>
                <w:i/>
                <w:iCs/>
                <w:sz w:val="20"/>
                <w:szCs w:val="20"/>
              </w:rPr>
            </w:pPr>
            <w:r w:rsidRPr="00D2111D">
              <w:rPr>
                <w:i/>
                <w:iCs/>
                <w:sz w:val="20"/>
                <w:szCs w:val="20"/>
              </w:rPr>
              <w:t>*Dokuments ir parakstīts ar drošu elektronisko parakstu</w:t>
            </w:r>
          </w:p>
        </w:tc>
      </w:tr>
      <w:tr w:rsidR="00683944" w:rsidRPr="00D2111D" w14:paraId="0819C4D9" w14:textId="77777777" w:rsidTr="00D2111D">
        <w:trPr>
          <w:gridAfter w:val="1"/>
          <w:wAfter w:w="1134" w:type="dxa"/>
          <w:cantSplit/>
          <w:trHeight w:val="615"/>
        </w:trPr>
        <w:tc>
          <w:tcPr>
            <w:tcW w:w="86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2D83" w14:textId="77777777" w:rsidR="00683944" w:rsidRPr="00D2111D" w:rsidRDefault="00683944" w:rsidP="00E665E7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bookmarkEnd w:id="0"/>
      </w:tr>
    </w:tbl>
    <w:p w14:paraId="5FA16C88" w14:textId="77777777" w:rsidR="00683944" w:rsidRPr="00D2111D" w:rsidRDefault="00683944" w:rsidP="00683944"/>
    <w:p w14:paraId="09025381" w14:textId="77777777" w:rsidR="00184370" w:rsidRDefault="00184370" w:rsidP="00D2111D">
      <w:pPr>
        <w:pStyle w:val="Footer"/>
        <w:rPr>
          <w:i/>
          <w:sz w:val="20"/>
          <w:szCs w:val="20"/>
        </w:rPr>
      </w:pPr>
    </w:p>
    <w:p w14:paraId="6FB8FABF" w14:textId="77777777" w:rsidR="00184370" w:rsidRDefault="00184370" w:rsidP="00D2111D">
      <w:pPr>
        <w:pStyle w:val="Footer"/>
        <w:rPr>
          <w:i/>
          <w:sz w:val="20"/>
          <w:szCs w:val="20"/>
        </w:rPr>
      </w:pPr>
    </w:p>
    <w:p w14:paraId="73D38804" w14:textId="22682239" w:rsidR="00184370" w:rsidRPr="002204DE" w:rsidRDefault="00D2111D" w:rsidP="002204DE">
      <w:pPr>
        <w:pStyle w:val="Footer"/>
        <w:rPr>
          <w:sz w:val="20"/>
          <w:szCs w:val="20"/>
        </w:rPr>
      </w:pPr>
      <w:r w:rsidRPr="00184370">
        <w:rPr>
          <w:i/>
          <w:sz w:val="20"/>
          <w:szCs w:val="20"/>
        </w:rPr>
        <w:t xml:space="preserve">L. Dzelzkalēja, </w:t>
      </w:r>
      <w:r w:rsidRPr="00184370">
        <w:rPr>
          <w:i/>
          <w:noProof/>
          <w:sz w:val="20"/>
          <w:szCs w:val="20"/>
        </w:rPr>
        <w:t>20260109</w:t>
      </w:r>
    </w:p>
    <w:sectPr w:rsidR="00184370" w:rsidRPr="002204DE" w:rsidSect="00E91D65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2A82" w14:textId="77777777" w:rsidR="008F7AFD" w:rsidRDefault="003A0591">
      <w:r>
        <w:separator/>
      </w:r>
    </w:p>
  </w:endnote>
  <w:endnote w:type="continuationSeparator" w:id="0">
    <w:p w14:paraId="3C334DA9" w14:textId="77777777" w:rsidR="008F7AFD" w:rsidRDefault="003A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A70C" w14:textId="77777777" w:rsidR="008F7AFD" w:rsidRDefault="003A0591">
      <w:r>
        <w:separator/>
      </w:r>
    </w:p>
  </w:footnote>
  <w:footnote w:type="continuationSeparator" w:id="0">
    <w:p w14:paraId="5734BF7A" w14:textId="77777777" w:rsidR="008F7AFD" w:rsidRDefault="003A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2793" w14:textId="77777777" w:rsidR="0073002B" w:rsidRDefault="0073002B" w:rsidP="00FB4CA0">
    <w:pPr>
      <w:pStyle w:val="Header"/>
    </w:pPr>
  </w:p>
  <w:p w14:paraId="53F401C0" w14:textId="77777777" w:rsidR="0073002B" w:rsidRDefault="0073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8B8A" w14:textId="1B032ED3" w:rsidR="003A0591" w:rsidRPr="003A0591" w:rsidRDefault="003A0591" w:rsidP="003A0591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702868">
      <w:rPr>
        <w:rFonts w:ascii="Times New Roman" w:hAnsi="Times New Roman" w:cs="Times New Roman"/>
        <w:i/>
        <w:iCs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542E4"/>
    <w:multiLevelType w:val="hybridMultilevel"/>
    <w:tmpl w:val="F3082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0610"/>
    <w:multiLevelType w:val="hybridMultilevel"/>
    <w:tmpl w:val="A2FE53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7647"/>
    <w:multiLevelType w:val="hybridMultilevel"/>
    <w:tmpl w:val="021404A2"/>
    <w:lvl w:ilvl="0" w:tplc="24F8B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2546">
    <w:abstractNumId w:val="2"/>
  </w:num>
  <w:num w:numId="2" w16cid:durableId="422532115">
    <w:abstractNumId w:val="1"/>
  </w:num>
  <w:num w:numId="3" w16cid:durableId="139489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44"/>
    <w:rsid w:val="00035E94"/>
    <w:rsid w:val="000A6CCA"/>
    <w:rsid w:val="0010018C"/>
    <w:rsid w:val="00115A19"/>
    <w:rsid w:val="00184370"/>
    <w:rsid w:val="002204DE"/>
    <w:rsid w:val="003A0591"/>
    <w:rsid w:val="003F1B9B"/>
    <w:rsid w:val="004A2411"/>
    <w:rsid w:val="0064019C"/>
    <w:rsid w:val="0068024F"/>
    <w:rsid w:val="00683944"/>
    <w:rsid w:val="006E3830"/>
    <w:rsid w:val="006F26CB"/>
    <w:rsid w:val="006F4847"/>
    <w:rsid w:val="0073002B"/>
    <w:rsid w:val="007C23A4"/>
    <w:rsid w:val="007D3079"/>
    <w:rsid w:val="008F7AFD"/>
    <w:rsid w:val="0095483D"/>
    <w:rsid w:val="00963025"/>
    <w:rsid w:val="009911D5"/>
    <w:rsid w:val="00AE1864"/>
    <w:rsid w:val="00AE6500"/>
    <w:rsid w:val="00BD530A"/>
    <w:rsid w:val="00C52E82"/>
    <w:rsid w:val="00D2111D"/>
    <w:rsid w:val="00E000AF"/>
    <w:rsid w:val="00E73DFF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8639"/>
  <w15:chartTrackingRefBased/>
  <w15:docId w15:val="{9E84578F-C350-4583-89CF-87389A07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44"/>
    <w:pPr>
      <w:spacing w:after="0" w:line="240" w:lineRule="auto"/>
    </w:pPr>
    <w:rPr>
      <w:rFonts w:eastAsia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94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94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394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944"/>
    <w:pPr>
      <w:spacing w:before="120" w:after="120"/>
      <w:ind w:left="283"/>
    </w:pPr>
    <w:rPr>
      <w:rFonts w:eastAsiaTheme="minorHAnsi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94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394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1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D"/>
    <w:rPr>
      <w:rFonts w:eastAsia="Times New Roman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D21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Dzelzkalēja</dc:creator>
  <cp:keywords/>
  <dc:description/>
  <cp:lastModifiedBy>Līva Jirgensone</cp:lastModifiedBy>
  <cp:revision>24</cp:revision>
  <dcterms:created xsi:type="dcterms:W3CDTF">2023-02-23T13:52:00Z</dcterms:created>
  <dcterms:modified xsi:type="dcterms:W3CDTF">2024-06-12T06:52:00Z</dcterms:modified>
</cp:coreProperties>
</file>