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E7CFD8E"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w:t>
      </w:r>
      <w:r w:rsidR="002807F4">
        <w:rPr>
          <w:rFonts w:ascii="Times New Roman" w:eastAsia="ヒラギノ角ゴ Pro W3" w:hAnsi="Times New Roman" w:cs="Times New Roman"/>
          <w:b/>
          <w:bCs/>
          <w:smallCaps/>
          <w:color w:val="000000"/>
          <w:sz w:val="28"/>
          <w:szCs w:val="28"/>
        </w:rPr>
        <w:t>i</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7952F1" w:rsidRPr="007952F1" w14:paraId="09CA1CD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6237" w:type="dxa"/>
            <w:tcBorders>
              <w:top w:val="single" w:sz="4" w:space="0" w:color="auto"/>
              <w:left w:val="single" w:sz="4" w:space="0" w:color="auto"/>
              <w:bottom w:val="single" w:sz="4" w:space="0" w:color="auto"/>
              <w:right w:val="single" w:sz="4" w:space="0" w:color="auto"/>
            </w:tcBorders>
            <w:vAlign w:val="center"/>
          </w:tcPr>
          <w:p w14:paraId="0A340C57" w14:textId="43009E71"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6E4E05">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6237" w:type="dxa"/>
            <w:tcBorders>
              <w:top w:val="single" w:sz="4" w:space="0" w:color="auto"/>
              <w:left w:val="single" w:sz="4" w:space="0" w:color="auto"/>
              <w:bottom w:val="single" w:sz="4" w:space="0" w:color="auto"/>
              <w:right w:val="single" w:sz="4" w:space="0" w:color="auto"/>
            </w:tcBorders>
          </w:tcPr>
          <w:p w14:paraId="63726DE5" w14:textId="0CCCE116"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6237" w:type="dxa"/>
            <w:tcBorders>
              <w:top w:val="single" w:sz="4" w:space="0" w:color="auto"/>
              <w:left w:val="single" w:sz="4" w:space="0" w:color="auto"/>
              <w:bottom w:val="single" w:sz="4" w:space="0" w:color="auto"/>
              <w:right w:val="single" w:sz="4" w:space="0" w:color="auto"/>
            </w:tcBorders>
          </w:tcPr>
          <w:p w14:paraId="5D1FAAC4" w14:textId="045FB10C"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Specifiskā atbalsta mērķa pasākuma numurs un nosaukums</w:t>
            </w:r>
          </w:p>
        </w:tc>
        <w:tc>
          <w:tcPr>
            <w:tcW w:w="6237" w:type="dxa"/>
            <w:tcBorders>
              <w:top w:val="single" w:sz="4" w:space="0" w:color="auto"/>
              <w:left w:val="single" w:sz="4" w:space="0" w:color="auto"/>
              <w:bottom w:val="single" w:sz="4" w:space="0" w:color="auto"/>
              <w:right w:val="single" w:sz="4" w:space="0" w:color="auto"/>
            </w:tcBorders>
          </w:tcPr>
          <w:p w14:paraId="20C02486" w14:textId="3C19A865"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t>
            </w:r>
          </w:p>
        </w:tc>
      </w:tr>
      <w:tr w:rsidR="007952F1" w:rsidRPr="007952F1" w14:paraId="4B01ADBF"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6237" w:type="dxa"/>
            <w:tcBorders>
              <w:top w:val="single" w:sz="4" w:space="0" w:color="auto"/>
              <w:left w:val="single" w:sz="4" w:space="0" w:color="auto"/>
              <w:bottom w:val="single" w:sz="4" w:space="0" w:color="auto"/>
              <w:right w:val="single" w:sz="4" w:space="0" w:color="auto"/>
            </w:tcBorders>
            <w:vAlign w:val="center"/>
          </w:tcPr>
          <w:p w14:paraId="39DC1440" w14:textId="59C38BD4" w:rsidR="007952F1" w:rsidRPr="007952F1" w:rsidRDefault="003F7EEA"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5B3A96">
              <w:rPr>
                <w:rFonts w:ascii="Times New Roman" w:eastAsia="ヒラギノ角ゴ Pro W3" w:hAnsi="Times New Roman" w:cs="Times New Roman"/>
                <w:sz w:val="24"/>
                <w:szCs w:val="24"/>
              </w:rPr>
              <w:t xml:space="preserve"> </w:t>
            </w:r>
            <w:r w:rsidR="007952F1" w:rsidRPr="007952F1">
              <w:rPr>
                <w:rFonts w:ascii="Times New Roman" w:eastAsia="ヒラギノ角ゴ Pro W3" w:hAnsi="Times New Roman" w:cs="Times New Roman"/>
                <w:sz w:val="24"/>
                <w:szCs w:val="24"/>
              </w:rPr>
              <w:t>projektu iesniegumu atlase</w:t>
            </w:r>
          </w:p>
        </w:tc>
      </w:tr>
      <w:tr w:rsidR="007952F1" w:rsidRPr="007952F1" w14:paraId="356E092E" w14:textId="77777777" w:rsidTr="00092F94">
        <w:trPr>
          <w:trHeight w:val="657"/>
        </w:trPr>
        <w:tc>
          <w:tcPr>
            <w:tcW w:w="3544"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6237"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6EF5C678" w14:textId="77777777" w:rsidR="007952F1" w:rsidRPr="007952F1" w:rsidRDefault="007952F1" w:rsidP="00C92642">
      <w:pPr>
        <w:spacing w:after="200" w:line="240" w:lineRule="auto"/>
        <w:ind w:right="230"/>
        <w:jc w:val="both"/>
        <w:rPr>
          <w:rFonts w:ascii="Times New Roman" w:eastAsia="ヒラギノ角ゴ Pro W3" w:hAnsi="Times New Roman" w:cs="Times New Roman"/>
          <w:i/>
          <w:color w:val="000000"/>
          <w:sz w:val="24"/>
          <w:szCs w:val="24"/>
        </w:rPr>
      </w:pPr>
    </w:p>
    <w:p w14:paraId="5A36EFE5" w14:textId="4E16D811" w:rsidR="007952F1" w:rsidRPr="007952F1" w:rsidRDefault="007952F1" w:rsidP="00C92642">
      <w:pPr>
        <w:spacing w:after="0" w:line="240" w:lineRule="auto"/>
        <w:rPr>
          <w:rFonts w:ascii="Times New Roman" w:eastAsia="ヒラギノ角ゴ Pro W3" w:hAnsi="Times New Roman" w:cs="Times New Roman"/>
          <w:i/>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7"/>
        <w:gridCol w:w="6096"/>
        <w:gridCol w:w="2125"/>
      </w:tblGrid>
      <w:tr w:rsidR="004E22DF" w:rsidRPr="00600025" w14:paraId="0EFD29B0" w14:textId="77777777" w:rsidTr="005E7E66">
        <w:trPr>
          <w:trHeight w:val="1394"/>
          <w:jc w:val="center"/>
        </w:trPr>
        <w:tc>
          <w:tcPr>
            <w:tcW w:w="7651" w:type="dxa"/>
            <w:gridSpan w:val="3"/>
            <w:tcBorders>
              <w:top w:val="single" w:sz="4" w:space="0" w:color="auto"/>
            </w:tcBorders>
            <w:shd w:val="clear" w:color="auto" w:fill="D9D9D9" w:themeFill="background1" w:themeFillShade="D9"/>
            <w:vAlign w:val="center"/>
          </w:tcPr>
          <w:p w14:paraId="050CE4F9" w14:textId="6870BC40" w:rsidR="004E22DF" w:rsidRPr="000D781F" w:rsidRDefault="004E22DF" w:rsidP="007744C4">
            <w:pPr>
              <w:spacing w:after="0" w:line="240" w:lineRule="auto"/>
              <w:jc w:val="both"/>
              <w:rPr>
                <w:rFonts w:ascii="Times New Roman" w:hAnsi="Times New Roman" w:cs="Times New Roman"/>
                <w:sz w:val="24"/>
                <w:szCs w:val="24"/>
              </w:rPr>
            </w:pPr>
            <w:bookmarkStart w:id="0" w:name="_Hlk156893512"/>
            <w:r w:rsidRPr="000D781F">
              <w:rPr>
                <w:rFonts w:ascii="Times New Roman" w:hAnsi="Times New Roman" w:cs="Times New Roman"/>
                <w:b/>
                <w:bCs/>
                <w:sz w:val="24"/>
                <w:szCs w:val="24"/>
              </w:rPr>
              <w:t>3. SPECIFISKIE ATBILSTĪBAS KRITĒRIJI</w:t>
            </w:r>
          </w:p>
        </w:tc>
        <w:tc>
          <w:tcPr>
            <w:tcW w:w="2125" w:type="dxa"/>
            <w:tcBorders>
              <w:top w:val="single" w:sz="4" w:space="0" w:color="auto"/>
            </w:tcBorders>
            <w:shd w:val="clear" w:color="auto" w:fill="D9D9D9" w:themeFill="background1" w:themeFillShade="D9"/>
            <w:vAlign w:val="center"/>
          </w:tcPr>
          <w:p w14:paraId="495AC9DA" w14:textId="77777777" w:rsidR="004E22DF" w:rsidRPr="0046518C" w:rsidRDefault="004E22DF"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4CFFA9ED" w:rsidR="004E22DF" w:rsidRPr="0046518C" w:rsidRDefault="004E22DF" w:rsidP="007744C4">
            <w:pPr>
              <w:pStyle w:val="Sarakstarindkopa"/>
              <w:ind w:left="0"/>
              <w:jc w:val="center"/>
              <w:rPr>
                <w:lang w:val="lv-LV" w:eastAsia="en-US"/>
              </w:rPr>
            </w:pPr>
            <w:r w:rsidRPr="0046518C">
              <w:rPr>
                <w:b/>
                <w:bCs/>
              </w:rPr>
              <w:t>(</w:t>
            </w:r>
            <w:r w:rsidR="00062FB6">
              <w:rPr>
                <w:b/>
                <w:bCs/>
                <w:lang w:val="lv-LV"/>
              </w:rPr>
              <w:t xml:space="preserve">N; </w:t>
            </w:r>
            <w:r w:rsidRPr="0046518C">
              <w:rPr>
                <w:b/>
              </w:rPr>
              <w:t>P</w:t>
            </w:r>
            <w:r w:rsidR="00D2297E">
              <w:rPr>
                <w:b/>
                <w:lang w:val="lv-LV"/>
              </w:rPr>
              <w:t>; N/A</w:t>
            </w:r>
            <w:r w:rsidRPr="0046518C">
              <w:rPr>
                <w:b/>
                <w:bCs/>
              </w:rPr>
              <w:t>)</w:t>
            </w:r>
          </w:p>
        </w:tc>
      </w:tr>
      <w:tr w:rsidR="00301691" w:rsidRPr="00600025" w14:paraId="15779556" w14:textId="77777777" w:rsidTr="005E7E66">
        <w:trPr>
          <w:trHeight w:val="824"/>
          <w:jc w:val="center"/>
        </w:trPr>
        <w:tc>
          <w:tcPr>
            <w:tcW w:w="708" w:type="dxa"/>
            <w:shd w:val="clear" w:color="auto" w:fill="auto"/>
          </w:tcPr>
          <w:p w14:paraId="48827E1E" w14:textId="6B43C48F" w:rsidR="00301691" w:rsidRDefault="00301691" w:rsidP="007744C4">
            <w:pPr>
              <w:spacing w:after="0" w:line="240" w:lineRule="auto"/>
              <w:jc w:val="both"/>
              <w:rPr>
                <w:rFonts w:ascii="Times New Roman" w:hAnsi="Times New Roman" w:cs="Times New Roman"/>
                <w:sz w:val="24"/>
                <w:szCs w:val="24"/>
              </w:rPr>
            </w:pPr>
            <w:bookmarkStart w:id="1" w:name="_Hlk130298216"/>
            <w:r w:rsidRPr="23B964D7">
              <w:rPr>
                <w:rFonts w:ascii="Times New Roman" w:hAnsi="Times New Roman" w:cs="Times New Roman"/>
                <w:sz w:val="24"/>
                <w:szCs w:val="24"/>
              </w:rPr>
              <w:t>3.</w:t>
            </w:r>
            <w:r w:rsidR="00BA0CB8">
              <w:rPr>
                <w:rFonts w:ascii="Times New Roman" w:hAnsi="Times New Roman" w:cs="Times New Roman"/>
                <w:sz w:val="24"/>
                <w:szCs w:val="24"/>
              </w:rPr>
              <w:t>1</w:t>
            </w:r>
            <w:r w:rsidRPr="23B964D7">
              <w:rPr>
                <w:rFonts w:ascii="Times New Roman" w:hAnsi="Times New Roman" w:cs="Times New Roman"/>
                <w:sz w:val="24"/>
                <w:szCs w:val="24"/>
              </w:rPr>
              <w:t>.</w:t>
            </w:r>
          </w:p>
        </w:tc>
        <w:tc>
          <w:tcPr>
            <w:tcW w:w="6943" w:type="dxa"/>
            <w:gridSpan w:val="2"/>
            <w:shd w:val="clear" w:color="auto" w:fill="auto"/>
          </w:tcPr>
          <w:p w14:paraId="2690383D" w14:textId="77777777" w:rsidR="0052758D" w:rsidRPr="0052758D" w:rsidRDefault="0052758D" w:rsidP="0052758D">
            <w:pPr>
              <w:pStyle w:val="Sarakstarindkopa"/>
              <w:tabs>
                <w:tab w:val="left" w:pos="360"/>
              </w:tabs>
              <w:spacing w:after="120"/>
              <w:ind w:left="0"/>
              <w:jc w:val="both"/>
              <w:rPr>
                <w:bCs/>
              </w:rPr>
            </w:pPr>
            <w:r w:rsidRPr="0052758D">
              <w:rPr>
                <w:lang w:eastAsia="lv-LV"/>
              </w:rPr>
              <w:t xml:space="preserve">Projekta darbības paredzēts īstenot, ievērojot </w:t>
            </w:r>
            <w:r w:rsidRPr="0052758D">
              <w:t>Jaunā Eiropas “</w:t>
            </w:r>
            <w:proofErr w:type="spellStart"/>
            <w:r w:rsidRPr="0052758D">
              <w:t>Bauhaus</w:t>
            </w:r>
            <w:proofErr w:type="spellEnd"/>
            <w:r w:rsidRPr="0052758D">
              <w:t xml:space="preserve">” principus: estētika, ilgtspēja, iekļautība, </w:t>
            </w:r>
            <w:r w:rsidRPr="0052758D">
              <w:rPr>
                <w:bCs/>
              </w:rPr>
              <w:t>tai skaitā, nodrošinot publiskās ārtelpas attīstības risinājumu iekļaušanos apkārtējā ainavā, dabā balstīto risinājumu, universālā dizaina principu ievērošanu:</w:t>
            </w:r>
          </w:p>
          <w:p w14:paraId="05CA3E7A" w14:textId="0C397C6E" w:rsidR="0052758D" w:rsidRPr="0052758D" w:rsidRDefault="0052758D" w:rsidP="006E4E05">
            <w:pPr>
              <w:pStyle w:val="Sarakstarindkopa"/>
              <w:tabs>
                <w:tab w:val="left" w:pos="360"/>
              </w:tabs>
              <w:ind w:left="0"/>
              <w:jc w:val="both"/>
            </w:pPr>
            <w:r w:rsidRPr="0052758D">
              <w:rPr>
                <w:bCs/>
                <w:lang w:val="lv-LV"/>
              </w:rPr>
              <w:t>3.</w:t>
            </w:r>
            <w:r>
              <w:rPr>
                <w:bCs/>
                <w:lang w:val="lv-LV"/>
              </w:rPr>
              <w:t>1</w:t>
            </w:r>
            <w:r w:rsidRPr="0052758D">
              <w:rPr>
                <w:bCs/>
                <w:lang w:val="lv-LV"/>
              </w:rPr>
              <w:t>.</w:t>
            </w:r>
            <w:r w:rsidRPr="0052758D">
              <w:rPr>
                <w:bCs/>
              </w:rPr>
              <w:t xml:space="preserve">1. </w:t>
            </w:r>
            <w:r w:rsidRPr="0052758D">
              <w:t>estētika – projektā ir funkcionāli pamatota arhitektūras, dizaina, mākslas un kultūras komponente saskaņā ar kultūras mantojumu, ainavu un vietas identitāti;</w:t>
            </w:r>
          </w:p>
          <w:p w14:paraId="3ACB7848" w14:textId="55F47EA4" w:rsidR="0052758D" w:rsidRPr="0052758D" w:rsidRDefault="0052758D" w:rsidP="006E4E05">
            <w:pPr>
              <w:pStyle w:val="Sarakstarindkopa"/>
              <w:tabs>
                <w:tab w:val="left" w:pos="360"/>
              </w:tabs>
              <w:ind w:left="0"/>
              <w:jc w:val="both"/>
            </w:pPr>
            <w:r w:rsidRPr="0052758D">
              <w:rPr>
                <w:lang w:val="lv-LV"/>
              </w:rPr>
              <w:t>3.</w:t>
            </w:r>
            <w:r>
              <w:rPr>
                <w:lang w:val="lv-LV"/>
              </w:rPr>
              <w:t>1</w:t>
            </w:r>
            <w:r w:rsidRPr="0052758D">
              <w:t>.2. ilgtspēja – projektā ir paredzēta materiālu otrreizēja izmantošana, ilgtspējīgu materiālu izmantošana, zaļās infrastruktūras pilnveidošana, bioloģiskās daudzveidības vairošana;</w:t>
            </w:r>
          </w:p>
          <w:p w14:paraId="512D263B" w14:textId="4D5E0F1D" w:rsidR="0052758D" w:rsidRPr="00FC34E6" w:rsidRDefault="0052758D" w:rsidP="0052758D">
            <w:pPr>
              <w:widowControl w:val="0"/>
              <w:spacing w:after="0" w:line="240" w:lineRule="auto"/>
              <w:jc w:val="both"/>
              <w:rPr>
                <w:rFonts w:ascii="Times New Roman" w:hAnsi="Times New Roman"/>
                <w:sz w:val="24"/>
              </w:rPr>
            </w:pPr>
            <w:r w:rsidRPr="0052758D">
              <w:rPr>
                <w:rFonts w:ascii="Times New Roman" w:hAnsi="Times New Roman"/>
                <w:bCs/>
                <w:sz w:val="24"/>
                <w:szCs w:val="24"/>
              </w:rPr>
              <w:t>3.</w:t>
            </w:r>
            <w:r>
              <w:rPr>
                <w:rFonts w:ascii="Times New Roman" w:hAnsi="Times New Roman"/>
                <w:bCs/>
                <w:sz w:val="24"/>
                <w:szCs w:val="24"/>
              </w:rPr>
              <w:t>1</w:t>
            </w:r>
            <w:r w:rsidRPr="0052758D">
              <w:rPr>
                <w:rFonts w:ascii="Times New Roman" w:hAnsi="Times New Roman"/>
                <w:bCs/>
                <w:sz w:val="24"/>
                <w:szCs w:val="24"/>
              </w:rPr>
              <w:t xml:space="preserve">.3. </w:t>
            </w:r>
            <w:r w:rsidRPr="0052758D">
              <w:rPr>
                <w:rFonts w:ascii="Times New Roman" w:hAnsi="Times New Roman"/>
                <w:sz w:val="24"/>
                <w:szCs w:val="24"/>
              </w:rPr>
              <w:t>iekļautība – projekts nodrošina dažādu grupu intereses un vajadzības, kā arī līdzvērtīgas infrastruktūras izmantošanas iespējas saskaņā ar universālā dizaina principiem</w:t>
            </w:r>
            <w:r w:rsidRPr="0052758D">
              <w:rPr>
                <w:rFonts w:ascii="Times New Roman" w:hAnsi="Times New Roman"/>
                <w:bCs/>
                <w:sz w:val="24"/>
                <w:szCs w:val="24"/>
              </w:rPr>
              <w:t>.</w:t>
            </w:r>
          </w:p>
        </w:tc>
        <w:tc>
          <w:tcPr>
            <w:tcW w:w="2125" w:type="dxa"/>
            <w:shd w:val="clear" w:color="auto" w:fill="auto"/>
          </w:tcPr>
          <w:p w14:paraId="4C207D66" w14:textId="3D153FB1" w:rsidR="00301691" w:rsidRPr="00787ADD" w:rsidRDefault="00301691" w:rsidP="00A35737">
            <w:pPr>
              <w:pStyle w:val="Sarakstarindkopa"/>
              <w:ind w:left="0"/>
              <w:jc w:val="center"/>
              <w:rPr>
                <w:lang w:val="lv-LV" w:eastAsia="en-US"/>
              </w:rPr>
            </w:pPr>
            <w:r>
              <w:rPr>
                <w:lang w:val="lv-LV" w:eastAsia="en-US"/>
              </w:rPr>
              <w:t>P</w:t>
            </w:r>
          </w:p>
        </w:tc>
      </w:tr>
      <w:tr w:rsidR="00D2297E" w:rsidRPr="00600025" w14:paraId="4851F2C9" w14:textId="77777777" w:rsidTr="005E7E66">
        <w:trPr>
          <w:trHeight w:val="824"/>
          <w:jc w:val="center"/>
        </w:trPr>
        <w:tc>
          <w:tcPr>
            <w:tcW w:w="708" w:type="dxa"/>
            <w:shd w:val="clear" w:color="auto" w:fill="auto"/>
          </w:tcPr>
          <w:p w14:paraId="390269F7" w14:textId="4BBD63DF" w:rsidR="00D2297E" w:rsidRPr="23B964D7"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943" w:type="dxa"/>
            <w:gridSpan w:val="2"/>
            <w:shd w:val="clear" w:color="auto" w:fill="auto"/>
          </w:tcPr>
          <w:p w14:paraId="2CA80053" w14:textId="1570196D" w:rsidR="00D2297E" w:rsidRPr="00D2297E" w:rsidRDefault="00D2297E" w:rsidP="0052758D">
            <w:pPr>
              <w:pStyle w:val="Sarakstarindkopa"/>
              <w:tabs>
                <w:tab w:val="left" w:pos="360"/>
              </w:tabs>
              <w:spacing w:after="120"/>
              <w:ind w:left="0"/>
              <w:jc w:val="both"/>
              <w:rPr>
                <w:lang w:val="lv-LV" w:eastAsia="lv-LV"/>
              </w:rPr>
            </w:pPr>
            <w:r w:rsidRPr="00D2297E">
              <w:t>Projekta iesniegumā ir aprakstīta projekta vai projekta daļas atbilstība valsts atbalsta komercdarbībai saņemšanas nosacījumiem atbilstoši MK noteikumos par SAM īstenošanu noteiktajam (valsts atbalsta gadījumā)</w:t>
            </w:r>
            <w:r>
              <w:rPr>
                <w:lang w:val="lv-LV"/>
              </w:rPr>
              <w:t>.</w:t>
            </w:r>
          </w:p>
        </w:tc>
        <w:tc>
          <w:tcPr>
            <w:tcW w:w="2125" w:type="dxa"/>
            <w:shd w:val="clear" w:color="auto" w:fill="auto"/>
          </w:tcPr>
          <w:p w14:paraId="44213097" w14:textId="174850D9" w:rsidR="00D2297E" w:rsidRDefault="00D2297E" w:rsidP="00A35737">
            <w:pPr>
              <w:pStyle w:val="Sarakstarindkopa"/>
              <w:ind w:left="0"/>
              <w:jc w:val="center"/>
              <w:rPr>
                <w:lang w:val="lv-LV" w:eastAsia="en-US"/>
              </w:rPr>
            </w:pPr>
            <w:r>
              <w:rPr>
                <w:lang w:val="lv-LV" w:eastAsia="en-US"/>
              </w:rPr>
              <w:t>P; N/A</w:t>
            </w:r>
          </w:p>
        </w:tc>
      </w:tr>
      <w:tr w:rsidR="00D2297E" w:rsidRPr="00600025" w14:paraId="2330F380" w14:textId="77777777" w:rsidTr="005E7E66">
        <w:trPr>
          <w:trHeight w:val="824"/>
          <w:jc w:val="center"/>
        </w:trPr>
        <w:tc>
          <w:tcPr>
            <w:tcW w:w="708" w:type="dxa"/>
            <w:shd w:val="clear" w:color="auto" w:fill="auto"/>
          </w:tcPr>
          <w:p w14:paraId="40AE2AA2" w14:textId="02112F37"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6943" w:type="dxa"/>
            <w:gridSpan w:val="2"/>
            <w:shd w:val="clear" w:color="auto" w:fill="auto"/>
          </w:tcPr>
          <w:p w14:paraId="74A66516" w14:textId="2AE99D2A" w:rsidR="00D2297E" w:rsidRPr="00D2297E" w:rsidRDefault="00D2297E" w:rsidP="00D2297E">
            <w:pPr>
              <w:pStyle w:val="Sarakstarindkopa"/>
              <w:tabs>
                <w:tab w:val="left" w:pos="360"/>
              </w:tabs>
              <w:spacing w:after="120"/>
              <w:ind w:left="0"/>
              <w:jc w:val="both"/>
            </w:pPr>
            <w:r w:rsidRPr="00D2297E">
              <w:t>Projekta iesniedzējs izpilda nepieciešamās prasības principa “Nenodarīt būtisku kaitējumu” ievērošanai.</w:t>
            </w:r>
          </w:p>
        </w:tc>
        <w:tc>
          <w:tcPr>
            <w:tcW w:w="2125" w:type="dxa"/>
            <w:shd w:val="clear" w:color="auto" w:fill="auto"/>
          </w:tcPr>
          <w:p w14:paraId="2E80EDD6" w14:textId="173F7DE5" w:rsidR="00D2297E" w:rsidRDefault="00D2297E" w:rsidP="00A35737">
            <w:pPr>
              <w:pStyle w:val="Sarakstarindkopa"/>
              <w:ind w:left="0"/>
              <w:jc w:val="center"/>
              <w:rPr>
                <w:lang w:val="lv-LV" w:eastAsia="en-US"/>
              </w:rPr>
            </w:pPr>
            <w:r>
              <w:rPr>
                <w:lang w:val="lv-LV" w:eastAsia="en-US"/>
              </w:rPr>
              <w:t>P</w:t>
            </w:r>
          </w:p>
        </w:tc>
      </w:tr>
      <w:tr w:rsidR="00D2297E" w:rsidRPr="00600025" w14:paraId="57607D6D" w14:textId="77777777" w:rsidTr="005E7E66">
        <w:trPr>
          <w:trHeight w:val="699"/>
          <w:jc w:val="center"/>
        </w:trPr>
        <w:tc>
          <w:tcPr>
            <w:tcW w:w="708" w:type="dxa"/>
            <w:shd w:val="clear" w:color="auto" w:fill="auto"/>
          </w:tcPr>
          <w:p w14:paraId="7C2C0BFD" w14:textId="72830867"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6943" w:type="dxa"/>
            <w:gridSpan w:val="2"/>
            <w:shd w:val="clear" w:color="auto" w:fill="auto"/>
          </w:tcPr>
          <w:p w14:paraId="40D4DCC0" w14:textId="025BC3B8" w:rsidR="00D2297E" w:rsidRPr="00D2297E" w:rsidRDefault="00D2297E" w:rsidP="00D2297E">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 xml:space="preserve">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w:t>
            </w:r>
            <w:r w:rsidRPr="2FB81E89">
              <w:rPr>
                <w:rFonts w:ascii="Times New Roman" w:eastAsia="Times New Roman" w:hAnsi="Times New Roman" w:cs="Times New Roman"/>
                <w:sz w:val="24"/>
                <w:szCs w:val="24"/>
              </w:rPr>
              <w:lastRenderedPageBreak/>
              <w:t>tostarp attīstot pakalpojumus vismaz divām dažādām sociāli mazaizsargāto iedzīvotāju grupām.</w:t>
            </w:r>
          </w:p>
        </w:tc>
        <w:tc>
          <w:tcPr>
            <w:tcW w:w="2125" w:type="dxa"/>
            <w:shd w:val="clear" w:color="auto" w:fill="auto"/>
          </w:tcPr>
          <w:p w14:paraId="412584B2" w14:textId="088C36B0" w:rsidR="00D2297E" w:rsidRDefault="00D2297E" w:rsidP="00A35737">
            <w:pPr>
              <w:pStyle w:val="Sarakstarindkopa"/>
              <w:ind w:left="0"/>
              <w:jc w:val="center"/>
              <w:rPr>
                <w:lang w:val="lv-LV" w:eastAsia="en-US"/>
              </w:rPr>
            </w:pPr>
            <w:r>
              <w:rPr>
                <w:lang w:val="lv-LV" w:eastAsia="en-US"/>
              </w:rPr>
              <w:lastRenderedPageBreak/>
              <w:t>N</w:t>
            </w:r>
          </w:p>
        </w:tc>
      </w:tr>
      <w:tr w:rsidR="00D2297E" w:rsidRPr="00600025" w14:paraId="053CCBE3" w14:textId="77777777" w:rsidTr="005E7E66">
        <w:trPr>
          <w:trHeight w:val="824"/>
          <w:jc w:val="center"/>
        </w:trPr>
        <w:tc>
          <w:tcPr>
            <w:tcW w:w="708" w:type="dxa"/>
            <w:shd w:val="clear" w:color="auto" w:fill="auto"/>
          </w:tcPr>
          <w:p w14:paraId="6568E524" w14:textId="30E45B2D"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6943" w:type="dxa"/>
            <w:gridSpan w:val="2"/>
            <w:shd w:val="clear" w:color="auto" w:fill="auto"/>
          </w:tcPr>
          <w:p w14:paraId="042B899F" w14:textId="36550C6B" w:rsidR="00D2297E" w:rsidRPr="2FB81E89" w:rsidRDefault="00D2297E" w:rsidP="00D2297E">
            <w:pPr>
              <w:jc w:val="both"/>
              <w:rPr>
                <w:rFonts w:ascii="Times New Roman" w:eastAsia="Times New Roman" w:hAnsi="Times New Roman" w:cs="Times New Roman"/>
                <w:sz w:val="24"/>
                <w:szCs w:val="24"/>
              </w:rPr>
            </w:pPr>
            <w:r w:rsidRPr="56037C04">
              <w:rPr>
                <w:rFonts w:ascii="Times New Roman" w:eastAsia="Times New Roman" w:hAnsi="Times New Roman" w:cs="Times New Roman"/>
                <w:sz w:val="24"/>
                <w:szCs w:val="24"/>
              </w:rPr>
              <w:t>Projektā plānotie infrastruktūras attīstības darbi ir nepieciešami, lai īstenotu organizācijas darbības stratēģijā plānotos pakalpojumus</w:t>
            </w:r>
            <w:r>
              <w:rPr>
                <w:rFonts w:ascii="Times New Roman" w:eastAsia="Times New Roman" w:hAnsi="Times New Roman" w:cs="Times New Roman"/>
                <w:sz w:val="24"/>
                <w:szCs w:val="24"/>
              </w:rPr>
              <w:t>.</w:t>
            </w:r>
          </w:p>
        </w:tc>
        <w:tc>
          <w:tcPr>
            <w:tcW w:w="2125" w:type="dxa"/>
            <w:shd w:val="clear" w:color="auto" w:fill="auto"/>
          </w:tcPr>
          <w:p w14:paraId="154B4FB0" w14:textId="09A7C3C7" w:rsidR="00D2297E" w:rsidRDefault="003D572B" w:rsidP="00A35737">
            <w:pPr>
              <w:pStyle w:val="Sarakstarindkopa"/>
              <w:ind w:left="0"/>
              <w:jc w:val="center"/>
              <w:rPr>
                <w:lang w:val="lv-LV" w:eastAsia="en-US"/>
              </w:rPr>
            </w:pPr>
            <w:r w:rsidRPr="006351F5">
              <w:rPr>
                <w:lang w:val="lv-LV" w:eastAsia="en-US"/>
              </w:rPr>
              <w:t>N</w:t>
            </w:r>
          </w:p>
        </w:tc>
      </w:tr>
      <w:bookmarkEnd w:id="0"/>
      <w:bookmarkEnd w:id="1"/>
      <w:tr w:rsidR="006E4E05" w:rsidRPr="00600025" w14:paraId="4B5A5385" w14:textId="77777777" w:rsidTr="005E7E66">
        <w:trPr>
          <w:trHeight w:val="565"/>
          <w:jc w:val="center"/>
        </w:trPr>
        <w:tc>
          <w:tcPr>
            <w:tcW w:w="7651" w:type="dxa"/>
            <w:gridSpan w:val="3"/>
            <w:tcBorders>
              <w:top w:val="single" w:sz="4" w:space="0" w:color="auto"/>
            </w:tcBorders>
            <w:shd w:val="clear" w:color="auto" w:fill="D9D9D9" w:themeFill="background1" w:themeFillShade="D9"/>
            <w:vAlign w:val="center"/>
          </w:tcPr>
          <w:p w14:paraId="3C418881" w14:textId="4A1FFCB8" w:rsidR="006E4E05" w:rsidRPr="000D781F" w:rsidRDefault="006E4E05" w:rsidP="00317913">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125" w:type="dxa"/>
            <w:tcBorders>
              <w:top w:val="single" w:sz="4" w:space="0" w:color="auto"/>
            </w:tcBorders>
            <w:shd w:val="clear" w:color="auto" w:fill="D9D9D9" w:themeFill="background1" w:themeFillShade="D9"/>
            <w:vAlign w:val="center"/>
          </w:tcPr>
          <w:p w14:paraId="7539F434" w14:textId="5A639002" w:rsidR="006E4E05" w:rsidRPr="003C53D0" w:rsidRDefault="006E4E05" w:rsidP="0017263C">
            <w:pPr>
              <w:spacing w:after="0" w:line="240" w:lineRule="auto"/>
              <w:jc w:val="center"/>
              <w:rPr>
                <w:rFonts w:ascii="Times New Roman" w:hAnsi="Times New Roman" w:cs="Times New Roman"/>
                <w:b/>
                <w:sz w:val="24"/>
                <w:szCs w:val="24"/>
              </w:rPr>
            </w:pPr>
            <w:r w:rsidRPr="003C53D0">
              <w:rPr>
                <w:rFonts w:ascii="Times New Roman" w:hAnsi="Times New Roman" w:cs="Times New Roman"/>
                <w:b/>
                <w:sz w:val="24"/>
                <w:szCs w:val="24"/>
              </w:rPr>
              <w:t>Vērtēšanas sistēma</w:t>
            </w:r>
            <w:r>
              <w:rPr>
                <w:rFonts w:ascii="Times New Roman" w:hAnsi="Times New Roman" w:cs="Times New Roman"/>
                <w:b/>
                <w:sz w:val="24"/>
                <w:szCs w:val="24"/>
              </w:rPr>
              <w:t xml:space="preserve"> – punktu skaits</w:t>
            </w:r>
          </w:p>
        </w:tc>
      </w:tr>
      <w:tr w:rsidR="005E7E66" w:rsidRPr="00600025" w14:paraId="3F600FA3" w14:textId="77777777" w:rsidTr="005E7E66">
        <w:trPr>
          <w:trHeight w:val="565"/>
          <w:jc w:val="center"/>
        </w:trPr>
        <w:tc>
          <w:tcPr>
            <w:tcW w:w="708" w:type="dxa"/>
            <w:vMerge w:val="restart"/>
            <w:tcBorders>
              <w:top w:val="single" w:sz="4" w:space="0" w:color="auto"/>
            </w:tcBorders>
            <w:shd w:val="clear" w:color="auto" w:fill="FFFFFF" w:themeFill="background1"/>
            <w:vAlign w:val="center"/>
          </w:tcPr>
          <w:p w14:paraId="59F58D28" w14:textId="6D5E51D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w:t>
            </w:r>
          </w:p>
        </w:tc>
        <w:tc>
          <w:tcPr>
            <w:tcW w:w="6943" w:type="dxa"/>
            <w:gridSpan w:val="2"/>
            <w:tcBorders>
              <w:top w:val="single" w:sz="4" w:space="0" w:color="auto"/>
            </w:tcBorders>
            <w:shd w:val="clear" w:color="auto" w:fill="F2F2F2" w:themeFill="background1" w:themeFillShade="F2"/>
            <w:vAlign w:val="center"/>
          </w:tcPr>
          <w:p w14:paraId="5D4F0D23" w14:textId="77777777" w:rsidR="005E7E66" w:rsidRPr="005E7E66" w:rsidRDefault="005E7E66" w:rsidP="005E7E66">
            <w:pPr>
              <w:spacing w:after="0" w:line="240" w:lineRule="auto"/>
              <w:jc w:val="both"/>
              <w:rPr>
                <w:rFonts w:ascii="Times New Roman" w:eastAsia="Times New Roman" w:hAnsi="Times New Roman" w:cs="Times New Roman"/>
                <w:sz w:val="24"/>
                <w:szCs w:val="24"/>
              </w:rPr>
            </w:pPr>
            <w:r w:rsidRPr="005E7E66">
              <w:rPr>
                <w:rFonts w:ascii="Times New Roman" w:hAnsi="Times New Roman" w:cs="Times New Roman"/>
                <w:b/>
                <w:sz w:val="24"/>
                <w:szCs w:val="24"/>
                <w:lang w:eastAsia="lv-LV"/>
              </w:rPr>
              <w:t xml:space="preserve">Ir apzinātas mērķa grupas vajadzības </w:t>
            </w:r>
            <w:r w:rsidRPr="005E7E66">
              <w:rPr>
                <w:rFonts w:ascii="Times New Roman" w:hAnsi="Times New Roman" w:cs="Times New Roman"/>
                <w:b/>
                <w:bCs/>
                <w:sz w:val="24"/>
                <w:szCs w:val="24"/>
                <w:lang w:eastAsia="lv-LV"/>
              </w:rPr>
              <w:t xml:space="preserve">un </w:t>
            </w:r>
            <w:r w:rsidRPr="005E7E66">
              <w:rPr>
                <w:rFonts w:ascii="Times New Roman" w:hAnsi="Times New Roman" w:cs="Times New Roman"/>
                <w:b/>
                <w:sz w:val="24"/>
                <w:szCs w:val="24"/>
                <w:lang w:eastAsia="lv-LV"/>
              </w:rPr>
              <w:t>paredzēts strādāt ar sociāli mazaizsargātām grupām ar zemu kultūras līdzdalības īpatsvaru, tai skaitā šādām grupām:</w:t>
            </w:r>
          </w:p>
          <w:p w14:paraId="3CB7ED5A" w14:textId="77777777" w:rsidR="005E7E66" w:rsidRPr="005E7E66" w:rsidRDefault="005E7E66" w:rsidP="005E7E66">
            <w:pPr>
              <w:pStyle w:val="Sarakstarindkopa"/>
              <w:ind w:left="0"/>
              <w:rPr>
                <w:lang w:val="lv-LV"/>
              </w:rPr>
            </w:pPr>
            <w:proofErr w:type="gramStart"/>
            <w:r w:rsidRPr="005E7E66">
              <w:rPr>
                <w:lang w:val="lv-LV"/>
              </w:rPr>
              <w:t>1. bērniem</w:t>
            </w:r>
            <w:proofErr w:type="gramEnd"/>
            <w:r w:rsidRPr="005E7E66">
              <w:rPr>
                <w:lang w:val="lv-LV"/>
              </w:rPr>
              <w:t>, jauniešiem;</w:t>
            </w:r>
          </w:p>
          <w:p w14:paraId="77197646" w14:textId="77777777" w:rsidR="005E7E66" w:rsidRPr="005E7E66" w:rsidRDefault="005E7E66" w:rsidP="005E7E66">
            <w:pPr>
              <w:pStyle w:val="Sarakstarindkopa"/>
              <w:ind w:left="0"/>
              <w:rPr>
                <w:lang w:val="lv-LV"/>
              </w:rPr>
            </w:pPr>
            <w:proofErr w:type="gramStart"/>
            <w:r w:rsidRPr="005E7E66">
              <w:rPr>
                <w:lang w:val="lv-LV"/>
              </w:rPr>
              <w:t>2. senioriem</w:t>
            </w:r>
            <w:proofErr w:type="gramEnd"/>
            <w:r w:rsidRPr="005E7E66">
              <w:rPr>
                <w:lang w:val="lv-LV"/>
              </w:rPr>
              <w:t>;</w:t>
            </w:r>
          </w:p>
          <w:p w14:paraId="26DB60CE" w14:textId="77777777" w:rsidR="005E7E66" w:rsidRPr="005E7E66" w:rsidRDefault="005E7E66" w:rsidP="005E7E66">
            <w:pPr>
              <w:pStyle w:val="Sarakstarindkopa"/>
              <w:ind w:left="0"/>
              <w:rPr>
                <w:lang w:val="lv-LV"/>
              </w:rPr>
            </w:pPr>
            <w:proofErr w:type="gramStart"/>
            <w:r w:rsidRPr="005E7E66">
              <w:rPr>
                <w:lang w:val="lv-LV"/>
              </w:rPr>
              <w:t>3. mazākumtautībām</w:t>
            </w:r>
            <w:proofErr w:type="gramEnd"/>
            <w:r w:rsidRPr="005E7E66">
              <w:rPr>
                <w:lang w:val="lv-LV"/>
              </w:rPr>
              <w:t>;</w:t>
            </w:r>
          </w:p>
          <w:p w14:paraId="491D7E9A" w14:textId="77777777" w:rsidR="005E7E66" w:rsidRPr="005E7E66" w:rsidRDefault="005E7E66" w:rsidP="005E7E66">
            <w:pPr>
              <w:pStyle w:val="Sarakstarindkopa"/>
              <w:ind w:left="0"/>
              <w:rPr>
                <w:lang w:val="lv-LV"/>
              </w:rPr>
            </w:pPr>
            <w:proofErr w:type="gramStart"/>
            <w:r w:rsidRPr="005E7E66">
              <w:rPr>
                <w:lang w:val="lv-LV"/>
              </w:rPr>
              <w:t>4. imigrantiem</w:t>
            </w:r>
            <w:proofErr w:type="gramEnd"/>
            <w:r w:rsidRPr="005E7E66">
              <w:rPr>
                <w:lang w:val="lv-LV"/>
              </w:rPr>
              <w:t>;</w:t>
            </w:r>
          </w:p>
          <w:p w14:paraId="71756923" w14:textId="1EB5C54D" w:rsidR="005E7E66" w:rsidRDefault="005E7E66" w:rsidP="005E7E66">
            <w:pPr>
              <w:spacing w:after="0" w:line="240" w:lineRule="auto"/>
              <w:rPr>
                <w:rFonts w:ascii="Times New Roman" w:hAnsi="Times New Roman" w:cs="Times New Roman"/>
                <w:b/>
                <w:bCs/>
                <w:sz w:val="24"/>
                <w:szCs w:val="24"/>
              </w:rPr>
            </w:pPr>
            <w:r w:rsidRPr="005E7E66">
              <w:rPr>
                <w:rFonts w:ascii="Times New Roman" w:hAnsi="Times New Roman" w:cs="Times New Roman"/>
                <w:sz w:val="24"/>
                <w:szCs w:val="24"/>
              </w:rPr>
              <w:t>5.</w:t>
            </w:r>
            <w:r w:rsidR="00631098">
              <w:rPr>
                <w:rFonts w:ascii="Times New Roman" w:hAnsi="Times New Roman" w:cs="Times New Roman"/>
                <w:sz w:val="24"/>
                <w:szCs w:val="24"/>
              </w:rPr>
              <w:t xml:space="preserve"> </w:t>
            </w:r>
            <w:r w:rsidRPr="005E7E66">
              <w:rPr>
                <w:rFonts w:ascii="Times New Roman" w:hAnsi="Times New Roman" w:cs="Times New Roman"/>
                <w:sz w:val="24"/>
                <w:szCs w:val="24"/>
              </w:rPr>
              <w:t xml:space="preserve">citas grupas ar </w:t>
            </w:r>
            <w:r w:rsidR="003D572B">
              <w:rPr>
                <w:rFonts w:ascii="Times New Roman" w:hAnsi="Times New Roman" w:cs="Times New Roman"/>
                <w:sz w:val="24"/>
                <w:szCs w:val="24"/>
              </w:rPr>
              <w:t>ierobežotām iespējām</w:t>
            </w:r>
          </w:p>
        </w:tc>
        <w:tc>
          <w:tcPr>
            <w:tcW w:w="2125" w:type="dxa"/>
            <w:tcBorders>
              <w:top w:val="single" w:sz="4" w:space="0" w:color="auto"/>
            </w:tcBorders>
            <w:shd w:val="clear" w:color="auto" w:fill="F2F2F2" w:themeFill="background1" w:themeFillShade="F2"/>
            <w:vAlign w:val="center"/>
          </w:tcPr>
          <w:p w14:paraId="404F5AED" w14:textId="089AF150"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0E24EB76" w14:textId="77777777" w:rsidTr="00C46916">
        <w:trPr>
          <w:trHeight w:val="144"/>
          <w:jc w:val="center"/>
        </w:trPr>
        <w:tc>
          <w:tcPr>
            <w:tcW w:w="708" w:type="dxa"/>
            <w:vMerge/>
            <w:shd w:val="clear" w:color="auto" w:fill="FFFFFF" w:themeFill="background1"/>
            <w:vAlign w:val="center"/>
          </w:tcPr>
          <w:p w14:paraId="2B2C4C57"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22421C6B" w14:textId="778D087E"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4.1.1.</w:t>
            </w:r>
          </w:p>
        </w:tc>
        <w:tc>
          <w:tcPr>
            <w:tcW w:w="6096" w:type="dxa"/>
            <w:tcBorders>
              <w:top w:val="single" w:sz="4" w:space="0" w:color="auto"/>
            </w:tcBorders>
            <w:shd w:val="clear" w:color="auto" w:fill="FFFFFF" w:themeFill="background1"/>
            <w:vAlign w:val="center"/>
          </w:tcPr>
          <w:p w14:paraId="5D797E05" w14:textId="5385967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4 no minētām grupām</w:t>
            </w:r>
          </w:p>
        </w:tc>
        <w:tc>
          <w:tcPr>
            <w:tcW w:w="2125" w:type="dxa"/>
            <w:tcBorders>
              <w:top w:val="single" w:sz="4" w:space="0" w:color="auto"/>
            </w:tcBorders>
            <w:shd w:val="clear" w:color="auto" w:fill="FFFFFF" w:themeFill="background1"/>
            <w:vAlign w:val="center"/>
          </w:tcPr>
          <w:p w14:paraId="18E46C8C" w14:textId="48A2608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7CA05F51" w14:textId="77777777" w:rsidTr="005E7E66">
        <w:trPr>
          <w:trHeight w:val="142"/>
          <w:jc w:val="center"/>
        </w:trPr>
        <w:tc>
          <w:tcPr>
            <w:tcW w:w="708" w:type="dxa"/>
            <w:vMerge/>
            <w:shd w:val="clear" w:color="auto" w:fill="FFFFFF" w:themeFill="background1"/>
            <w:vAlign w:val="center"/>
          </w:tcPr>
          <w:p w14:paraId="6BDB638E"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7F47F2B" w14:textId="14940E44"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4.1.2.</w:t>
            </w:r>
          </w:p>
        </w:tc>
        <w:tc>
          <w:tcPr>
            <w:tcW w:w="6096" w:type="dxa"/>
            <w:tcBorders>
              <w:top w:val="single" w:sz="4" w:space="0" w:color="auto"/>
            </w:tcBorders>
            <w:shd w:val="clear" w:color="auto" w:fill="FFFFFF" w:themeFill="background1"/>
            <w:vAlign w:val="center"/>
          </w:tcPr>
          <w:p w14:paraId="5A87351F" w14:textId="3B424112"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3 no minētām grupām</w:t>
            </w:r>
          </w:p>
        </w:tc>
        <w:tc>
          <w:tcPr>
            <w:tcW w:w="2125" w:type="dxa"/>
            <w:shd w:val="clear" w:color="auto" w:fill="FFFFFF" w:themeFill="background1"/>
            <w:vAlign w:val="center"/>
          </w:tcPr>
          <w:p w14:paraId="100DCDE4" w14:textId="185D570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3</w:t>
            </w:r>
          </w:p>
        </w:tc>
      </w:tr>
      <w:tr w:rsidR="005E7E66" w:rsidRPr="00600025" w14:paraId="769C65BF" w14:textId="77777777" w:rsidTr="005E7E66">
        <w:trPr>
          <w:trHeight w:val="142"/>
          <w:jc w:val="center"/>
        </w:trPr>
        <w:tc>
          <w:tcPr>
            <w:tcW w:w="708" w:type="dxa"/>
            <w:vMerge/>
            <w:shd w:val="clear" w:color="auto" w:fill="FFFFFF" w:themeFill="background1"/>
            <w:vAlign w:val="center"/>
          </w:tcPr>
          <w:p w14:paraId="2F75AF2C"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FE8EF55" w14:textId="15784E3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4.1.3.</w:t>
            </w:r>
          </w:p>
        </w:tc>
        <w:tc>
          <w:tcPr>
            <w:tcW w:w="6096" w:type="dxa"/>
            <w:tcBorders>
              <w:top w:val="single" w:sz="4" w:space="0" w:color="auto"/>
            </w:tcBorders>
            <w:shd w:val="clear" w:color="auto" w:fill="FFFFFF" w:themeFill="background1"/>
            <w:vAlign w:val="center"/>
          </w:tcPr>
          <w:p w14:paraId="50CDF17E" w14:textId="4B42CECE"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2 no minētām grupām</w:t>
            </w:r>
          </w:p>
        </w:tc>
        <w:tc>
          <w:tcPr>
            <w:tcW w:w="2125" w:type="dxa"/>
            <w:shd w:val="clear" w:color="auto" w:fill="FFFFFF" w:themeFill="background1"/>
            <w:vAlign w:val="center"/>
          </w:tcPr>
          <w:p w14:paraId="07B645B2" w14:textId="4FDFC44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5E7E66" w:rsidRPr="00600025" w14:paraId="6B1F1CC8" w14:textId="77777777" w:rsidTr="005E7E66">
        <w:trPr>
          <w:trHeight w:val="142"/>
          <w:jc w:val="center"/>
        </w:trPr>
        <w:tc>
          <w:tcPr>
            <w:tcW w:w="708" w:type="dxa"/>
            <w:vMerge/>
            <w:shd w:val="clear" w:color="auto" w:fill="FFFFFF" w:themeFill="background1"/>
            <w:vAlign w:val="center"/>
          </w:tcPr>
          <w:p w14:paraId="68F85768"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4AB40D6" w14:textId="6D0E0C8D"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4.1.4.</w:t>
            </w:r>
          </w:p>
        </w:tc>
        <w:tc>
          <w:tcPr>
            <w:tcW w:w="6096" w:type="dxa"/>
            <w:tcBorders>
              <w:top w:val="single" w:sz="4" w:space="0" w:color="auto"/>
            </w:tcBorders>
            <w:shd w:val="clear" w:color="auto" w:fill="FFFFFF" w:themeFill="background1"/>
            <w:vAlign w:val="center"/>
          </w:tcPr>
          <w:p w14:paraId="1A3E16E9" w14:textId="5CE4CEE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2125" w:type="dxa"/>
            <w:shd w:val="clear" w:color="auto" w:fill="FFFFFF" w:themeFill="background1"/>
            <w:vAlign w:val="center"/>
          </w:tcPr>
          <w:p w14:paraId="5B01B239" w14:textId="567924B1"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64EA62D4" w14:textId="77777777" w:rsidTr="005E7E66">
        <w:trPr>
          <w:trHeight w:val="565"/>
          <w:jc w:val="center"/>
        </w:trPr>
        <w:tc>
          <w:tcPr>
            <w:tcW w:w="708" w:type="dxa"/>
            <w:tcBorders>
              <w:top w:val="single" w:sz="4" w:space="0" w:color="auto"/>
            </w:tcBorders>
            <w:shd w:val="clear" w:color="auto" w:fill="FFFFFF" w:themeFill="background1"/>
            <w:vAlign w:val="center"/>
          </w:tcPr>
          <w:p w14:paraId="4654F385" w14:textId="3198186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w:t>
            </w:r>
          </w:p>
        </w:tc>
        <w:tc>
          <w:tcPr>
            <w:tcW w:w="6943" w:type="dxa"/>
            <w:gridSpan w:val="2"/>
            <w:tcBorders>
              <w:top w:val="single" w:sz="4" w:space="0" w:color="auto"/>
            </w:tcBorders>
            <w:shd w:val="clear" w:color="auto" w:fill="F2F2F2" w:themeFill="background1" w:themeFillShade="F2"/>
            <w:vAlign w:val="center"/>
          </w:tcPr>
          <w:p w14:paraId="440F1394" w14:textId="4AEE596C" w:rsidR="005E7E66" w:rsidRPr="005E7E66" w:rsidRDefault="005E7E66" w:rsidP="005E7E66">
            <w:pPr>
              <w:spacing w:line="240" w:lineRule="auto"/>
              <w:jc w:val="both"/>
              <w:rPr>
                <w:rFonts w:ascii="Times New Roman" w:eastAsia="Times New Roman" w:hAnsi="Times New Roman"/>
                <w:sz w:val="24"/>
                <w:szCs w:val="24"/>
              </w:rPr>
            </w:pPr>
            <w:r w:rsidRPr="005E7E66">
              <w:rPr>
                <w:rFonts w:ascii="Times New Roman" w:hAnsi="Times New Roman"/>
                <w:b/>
                <w:bCs/>
                <w:sz w:val="24"/>
                <w:szCs w:val="24"/>
                <w:lang w:eastAsia="lv-LV"/>
              </w:rPr>
              <w:t>Projekta iesniegumā paredzēts radīt jaunus mērķa grupas vajadzībām pielāgotus pakalpojumus:</w:t>
            </w:r>
          </w:p>
        </w:tc>
        <w:tc>
          <w:tcPr>
            <w:tcW w:w="2125" w:type="dxa"/>
            <w:tcBorders>
              <w:top w:val="single" w:sz="4" w:space="0" w:color="auto"/>
            </w:tcBorders>
            <w:shd w:val="clear" w:color="auto" w:fill="F2F2F2" w:themeFill="background1" w:themeFillShade="F2"/>
            <w:vAlign w:val="center"/>
          </w:tcPr>
          <w:p w14:paraId="116EDB93" w14:textId="6FA5F5A3" w:rsidR="005E7E66" w:rsidRPr="003C53D0" w:rsidRDefault="005E7E66" w:rsidP="0017263C">
            <w:pPr>
              <w:spacing w:after="0" w:line="240" w:lineRule="auto"/>
              <w:jc w:val="center"/>
              <w:rPr>
                <w:rFonts w:ascii="Times New Roman" w:hAnsi="Times New Roman" w:cs="Times New Roman"/>
                <w:b/>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41E98412" w14:textId="77777777" w:rsidTr="005E7E66">
        <w:trPr>
          <w:trHeight w:val="144"/>
          <w:jc w:val="center"/>
        </w:trPr>
        <w:tc>
          <w:tcPr>
            <w:tcW w:w="708" w:type="dxa"/>
            <w:vMerge w:val="restart"/>
            <w:tcBorders>
              <w:top w:val="single" w:sz="4" w:space="0" w:color="auto"/>
            </w:tcBorders>
            <w:shd w:val="clear" w:color="auto" w:fill="FFFFFF" w:themeFill="background1"/>
            <w:vAlign w:val="center"/>
          </w:tcPr>
          <w:p w14:paraId="4376CA19"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B0E9238" w14:textId="39018F69"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4.2.1.</w:t>
            </w:r>
          </w:p>
        </w:tc>
        <w:tc>
          <w:tcPr>
            <w:tcW w:w="6096" w:type="dxa"/>
            <w:tcBorders>
              <w:top w:val="single" w:sz="4" w:space="0" w:color="auto"/>
            </w:tcBorders>
            <w:shd w:val="clear" w:color="auto" w:fill="FFFFFF" w:themeFill="background1"/>
            <w:vAlign w:val="center"/>
          </w:tcPr>
          <w:p w14:paraId="3F33ED49" w14:textId="0F8FC130" w:rsidR="005E7E66" w:rsidRPr="005E7E66" w:rsidRDefault="005E7E66"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sniegts skaidrs pamatojums attīstāmajiem pakalpojumiem sasaitē ar mērķa grupas vajadzībām</w:t>
            </w:r>
          </w:p>
        </w:tc>
        <w:tc>
          <w:tcPr>
            <w:tcW w:w="2125" w:type="dxa"/>
            <w:tcBorders>
              <w:top w:val="single" w:sz="4" w:space="0" w:color="auto"/>
            </w:tcBorders>
            <w:shd w:val="clear" w:color="auto" w:fill="FFFFFF" w:themeFill="background1"/>
            <w:vAlign w:val="center"/>
          </w:tcPr>
          <w:p w14:paraId="4622D8F2" w14:textId="72ECE615"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16FADB58" w14:textId="77777777" w:rsidTr="005E7E66">
        <w:trPr>
          <w:trHeight w:val="142"/>
          <w:jc w:val="center"/>
        </w:trPr>
        <w:tc>
          <w:tcPr>
            <w:tcW w:w="708" w:type="dxa"/>
            <w:vMerge/>
            <w:shd w:val="clear" w:color="auto" w:fill="FFFFFF" w:themeFill="background1"/>
            <w:vAlign w:val="center"/>
          </w:tcPr>
          <w:p w14:paraId="31D903ED"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A480BFF" w14:textId="0F8B915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4.2.2.</w:t>
            </w:r>
          </w:p>
        </w:tc>
        <w:tc>
          <w:tcPr>
            <w:tcW w:w="6096" w:type="dxa"/>
            <w:tcBorders>
              <w:top w:val="single" w:sz="4" w:space="0" w:color="auto"/>
            </w:tcBorders>
            <w:shd w:val="clear" w:color="auto" w:fill="FFFFFF" w:themeFill="background1"/>
            <w:vAlign w:val="center"/>
          </w:tcPr>
          <w:p w14:paraId="6D7877B5" w14:textId="0F2C8BAA" w:rsidR="005E7E66" w:rsidRPr="005E7E66" w:rsidRDefault="005E7E66"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sniegtais skaidrojums attīstāmajiem pakalpojumiem nav pietiekamā sasaistē ar mērķa grupas vajadzībām</w:t>
            </w:r>
          </w:p>
        </w:tc>
        <w:tc>
          <w:tcPr>
            <w:tcW w:w="2125" w:type="dxa"/>
            <w:shd w:val="clear" w:color="auto" w:fill="FFFFFF" w:themeFill="background1"/>
            <w:vAlign w:val="center"/>
          </w:tcPr>
          <w:p w14:paraId="41954813" w14:textId="0543A7D6"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3D572B" w:rsidRPr="00600025" w14:paraId="0CEA10C5" w14:textId="77777777" w:rsidTr="00E06190">
        <w:trPr>
          <w:trHeight w:val="838"/>
          <w:jc w:val="center"/>
        </w:trPr>
        <w:tc>
          <w:tcPr>
            <w:tcW w:w="708" w:type="dxa"/>
            <w:vMerge/>
            <w:shd w:val="clear" w:color="auto" w:fill="FFFFFF" w:themeFill="background1"/>
            <w:vAlign w:val="center"/>
          </w:tcPr>
          <w:p w14:paraId="30BD7BA9" w14:textId="77777777" w:rsidR="003D572B" w:rsidRDefault="003D572B"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F89C1E9" w14:textId="1AE228C2" w:rsidR="003D572B" w:rsidRPr="005E7E66" w:rsidRDefault="003D572B"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4.2.3.</w:t>
            </w:r>
          </w:p>
        </w:tc>
        <w:tc>
          <w:tcPr>
            <w:tcW w:w="6096" w:type="dxa"/>
            <w:tcBorders>
              <w:top w:val="single" w:sz="4" w:space="0" w:color="auto"/>
            </w:tcBorders>
            <w:shd w:val="clear" w:color="auto" w:fill="FFFFFF" w:themeFill="background1"/>
            <w:vAlign w:val="center"/>
          </w:tcPr>
          <w:p w14:paraId="703DE12D" w14:textId="07B62D1A" w:rsidR="003D572B" w:rsidRPr="005E7E66" w:rsidRDefault="003D572B"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sniegtais skaidrojums attīstāmajiem pakalpojumiem nav sasaistē ar mērķa grupas vajadzībām</w:t>
            </w:r>
          </w:p>
        </w:tc>
        <w:tc>
          <w:tcPr>
            <w:tcW w:w="2125" w:type="dxa"/>
            <w:shd w:val="clear" w:color="auto" w:fill="FFFFFF" w:themeFill="background1"/>
            <w:vAlign w:val="center"/>
          </w:tcPr>
          <w:p w14:paraId="10F472F0" w14:textId="0F8A7CCF" w:rsidR="003D572B" w:rsidRPr="005E7E66" w:rsidRDefault="003D572B"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291918D1" w14:textId="77777777" w:rsidTr="005E7E66">
        <w:trPr>
          <w:trHeight w:val="192"/>
          <w:jc w:val="center"/>
        </w:trPr>
        <w:tc>
          <w:tcPr>
            <w:tcW w:w="708" w:type="dxa"/>
            <w:vMerge w:val="restart"/>
            <w:shd w:val="clear" w:color="auto" w:fill="auto"/>
          </w:tcPr>
          <w:p w14:paraId="74380F2B" w14:textId="2E50DD5B" w:rsidR="005E7E66" w:rsidRDefault="005E7E66"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6943" w:type="dxa"/>
            <w:gridSpan w:val="2"/>
            <w:shd w:val="clear" w:color="auto" w:fill="F2F2F2" w:themeFill="background1" w:themeFillShade="F2"/>
          </w:tcPr>
          <w:p w14:paraId="4CCC71B4" w14:textId="13C9CEC3" w:rsidR="005E7E66" w:rsidRPr="00001439" w:rsidRDefault="005E7E66" w:rsidP="00483CA1">
            <w:pPr>
              <w:pStyle w:val="Sarakstarindkopa"/>
              <w:ind w:left="0"/>
              <w:rPr>
                <w:b/>
                <w:bCs/>
              </w:rPr>
            </w:pPr>
            <w:r>
              <w:rPr>
                <w:b/>
                <w:bCs/>
                <w:lang w:eastAsia="lv-LV"/>
              </w:rPr>
              <w:t xml:space="preserve">Organizācijas </w:t>
            </w:r>
            <w:r w:rsidRPr="00FA72A3">
              <w:rPr>
                <w:b/>
                <w:bCs/>
                <w:lang w:eastAsia="lv-LV"/>
              </w:rPr>
              <w:t xml:space="preserve">darbības stratēģija pamato </w:t>
            </w:r>
            <w:r>
              <w:rPr>
                <w:b/>
                <w:bCs/>
                <w:lang w:eastAsia="lv-LV"/>
              </w:rPr>
              <w:t>projekta</w:t>
            </w:r>
            <w:r w:rsidRPr="00FA72A3">
              <w:rPr>
                <w:b/>
                <w:bCs/>
                <w:lang w:eastAsia="lv-LV"/>
              </w:rPr>
              <w:t xml:space="preserve"> attīstības sociālekonomiskos ieguvumus</w:t>
            </w:r>
          </w:p>
        </w:tc>
        <w:tc>
          <w:tcPr>
            <w:tcW w:w="2125" w:type="dxa"/>
            <w:shd w:val="clear" w:color="auto" w:fill="F2F2F2" w:themeFill="background1" w:themeFillShade="F2"/>
          </w:tcPr>
          <w:p w14:paraId="25AAEB7E" w14:textId="706C1B63" w:rsidR="005E7E66" w:rsidRPr="005E0A18" w:rsidRDefault="00F01E3D" w:rsidP="006E4E05">
            <w:pPr>
              <w:pStyle w:val="Sarakstarindkopa"/>
              <w:ind w:left="0"/>
              <w:jc w:val="center"/>
              <w:rPr>
                <w:b/>
                <w:bCs/>
              </w:rPr>
            </w:pPr>
            <w:r>
              <w:rPr>
                <w:lang w:val="lv-LV"/>
              </w:rPr>
              <w:t>P</w:t>
            </w:r>
            <w:r w:rsidR="005E7E66" w:rsidRPr="00436E8B">
              <w:rPr>
                <w:lang w:val="lv-LV"/>
              </w:rPr>
              <w:t>unktu skaits summējas</w:t>
            </w:r>
            <w:r w:rsidR="005D35E3">
              <w:rPr>
                <w:lang w:val="lv-LV"/>
              </w:rPr>
              <w:t>, kritērijs ir izslēdzošs, jāsaņem vismaz 1 punkts</w:t>
            </w:r>
          </w:p>
        </w:tc>
      </w:tr>
      <w:tr w:rsidR="005E7E66" w:rsidRPr="00600025" w14:paraId="53BFCDB4" w14:textId="77777777" w:rsidTr="005E7E66">
        <w:trPr>
          <w:trHeight w:val="192"/>
          <w:jc w:val="center"/>
        </w:trPr>
        <w:tc>
          <w:tcPr>
            <w:tcW w:w="708" w:type="dxa"/>
            <w:vMerge/>
          </w:tcPr>
          <w:p w14:paraId="5E8B0C75"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1DBF0DDB" w14:textId="51F4873B" w:rsidR="005E7E66" w:rsidRPr="00317913" w:rsidRDefault="005E7E66" w:rsidP="00483CA1">
            <w:pPr>
              <w:pStyle w:val="Sarakstarindkopa"/>
              <w:ind w:left="0"/>
              <w:rPr>
                <w:lang w:val="lv-LV"/>
              </w:rPr>
            </w:pPr>
            <w:r w:rsidRPr="00317913">
              <w:rPr>
                <w:lang w:val="lv-LV"/>
              </w:rPr>
              <w:t>4.</w:t>
            </w:r>
            <w:r>
              <w:rPr>
                <w:lang w:val="lv-LV"/>
              </w:rPr>
              <w:t>3</w:t>
            </w:r>
            <w:r w:rsidRPr="00317913">
              <w:rPr>
                <w:lang w:val="lv-LV"/>
              </w:rPr>
              <w:t>.1.</w:t>
            </w:r>
          </w:p>
        </w:tc>
        <w:tc>
          <w:tcPr>
            <w:tcW w:w="6096" w:type="dxa"/>
            <w:shd w:val="clear" w:color="auto" w:fill="auto"/>
          </w:tcPr>
          <w:p w14:paraId="458346E0" w14:textId="1F3F3693" w:rsidR="005E7E66" w:rsidRPr="005E0A18" w:rsidRDefault="005E7E66" w:rsidP="00B5063C">
            <w:pPr>
              <w:pStyle w:val="Sarakstarindkopa"/>
              <w:ind w:left="0"/>
              <w:jc w:val="both"/>
              <w:rPr>
                <w:b/>
                <w:bCs/>
              </w:rPr>
            </w:pPr>
            <w:r w:rsidRPr="0089341B">
              <w:t xml:space="preserve">Paredz samazinātu </w:t>
            </w:r>
            <w:r>
              <w:t>pakalpojuma</w:t>
            </w:r>
            <w:r w:rsidRPr="0089341B">
              <w:t xml:space="preserve"> maksu sociāli </w:t>
            </w:r>
            <w:r>
              <w:t xml:space="preserve">mazāk </w:t>
            </w:r>
            <w:r w:rsidRPr="0089341B">
              <w:t>aizsargātām grupām</w:t>
            </w:r>
          </w:p>
        </w:tc>
        <w:tc>
          <w:tcPr>
            <w:tcW w:w="2125" w:type="dxa"/>
            <w:shd w:val="clear" w:color="auto" w:fill="auto"/>
          </w:tcPr>
          <w:p w14:paraId="1769DFEA" w14:textId="02CDE7C3" w:rsidR="005E7E66" w:rsidRPr="001A138E" w:rsidRDefault="005E7E66" w:rsidP="00DD23D8">
            <w:pPr>
              <w:pStyle w:val="Sarakstarindkopa"/>
              <w:ind w:left="113" w:right="113"/>
              <w:jc w:val="center"/>
              <w:rPr>
                <w:lang w:val="lv-LV"/>
              </w:rPr>
            </w:pPr>
            <w:r>
              <w:rPr>
                <w:lang w:val="lv-LV"/>
              </w:rPr>
              <w:t>1</w:t>
            </w:r>
          </w:p>
        </w:tc>
      </w:tr>
      <w:tr w:rsidR="005E7E66" w:rsidRPr="00600025" w14:paraId="19B701DB" w14:textId="77777777" w:rsidTr="005E7E66">
        <w:trPr>
          <w:trHeight w:val="192"/>
          <w:jc w:val="center"/>
        </w:trPr>
        <w:tc>
          <w:tcPr>
            <w:tcW w:w="708" w:type="dxa"/>
            <w:vMerge/>
          </w:tcPr>
          <w:p w14:paraId="004346FD"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5DA1ABDE" w14:textId="460F8245" w:rsidR="005E7E66" w:rsidRPr="00317913" w:rsidRDefault="005E7E66" w:rsidP="00483CA1">
            <w:pPr>
              <w:pStyle w:val="Sarakstarindkopa"/>
              <w:ind w:left="0"/>
              <w:rPr>
                <w:lang w:val="lv-LV"/>
              </w:rPr>
            </w:pPr>
            <w:r w:rsidRPr="00317913">
              <w:rPr>
                <w:lang w:val="lv-LV"/>
              </w:rPr>
              <w:t>4.</w:t>
            </w:r>
            <w:r>
              <w:rPr>
                <w:lang w:val="lv-LV"/>
              </w:rPr>
              <w:t>3</w:t>
            </w:r>
            <w:r w:rsidRPr="00317913">
              <w:rPr>
                <w:lang w:val="lv-LV"/>
              </w:rPr>
              <w:t>.2.</w:t>
            </w:r>
          </w:p>
        </w:tc>
        <w:tc>
          <w:tcPr>
            <w:tcW w:w="6096" w:type="dxa"/>
            <w:shd w:val="clear" w:color="auto" w:fill="auto"/>
          </w:tcPr>
          <w:p w14:paraId="1E4B4941" w14:textId="517186BF" w:rsidR="005E7E66" w:rsidRPr="005E0A18" w:rsidRDefault="005E7E66" w:rsidP="00B5063C">
            <w:pPr>
              <w:pStyle w:val="Sarakstarindkopa"/>
              <w:ind w:left="0"/>
              <w:jc w:val="both"/>
              <w:rPr>
                <w:b/>
                <w:bCs/>
              </w:rPr>
            </w:pPr>
            <w:r>
              <w:t>P</w:t>
            </w:r>
            <w:r w:rsidRPr="00FA72A3">
              <w:t>amato, no kādiem līdzekļiem tiks nodrošināta objekta uzturēšana pēc projekta īstenošanas pabeigšanas</w:t>
            </w:r>
            <w:r>
              <w:t xml:space="preserve"> (ja attiecināms)</w:t>
            </w:r>
          </w:p>
        </w:tc>
        <w:tc>
          <w:tcPr>
            <w:tcW w:w="2125" w:type="dxa"/>
            <w:shd w:val="clear" w:color="auto" w:fill="auto"/>
          </w:tcPr>
          <w:p w14:paraId="30070E29" w14:textId="3E0912EE" w:rsidR="005E7E66" w:rsidRPr="001A138E" w:rsidRDefault="005E7E66" w:rsidP="001A138E">
            <w:pPr>
              <w:pStyle w:val="Sarakstarindkopa"/>
              <w:ind w:left="0"/>
              <w:jc w:val="center"/>
              <w:rPr>
                <w:lang w:val="lv-LV"/>
              </w:rPr>
            </w:pPr>
            <w:r>
              <w:rPr>
                <w:lang w:val="lv-LV"/>
              </w:rPr>
              <w:t>1</w:t>
            </w:r>
          </w:p>
        </w:tc>
      </w:tr>
      <w:tr w:rsidR="005E7E66" w:rsidRPr="00600025" w14:paraId="3B97FB2F" w14:textId="77777777" w:rsidTr="005E7E66">
        <w:trPr>
          <w:trHeight w:val="135"/>
          <w:jc w:val="center"/>
        </w:trPr>
        <w:tc>
          <w:tcPr>
            <w:tcW w:w="708" w:type="dxa"/>
            <w:vMerge/>
          </w:tcPr>
          <w:p w14:paraId="1CCEF0F3"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45604790" w14:textId="7A12AF2B" w:rsidR="005E7E66" w:rsidRPr="00317913" w:rsidRDefault="005E7E66" w:rsidP="00483CA1">
            <w:pPr>
              <w:pStyle w:val="Sarakstarindkopa"/>
              <w:ind w:left="0"/>
              <w:rPr>
                <w:lang w:val="lv-LV"/>
              </w:rPr>
            </w:pPr>
            <w:r>
              <w:rPr>
                <w:lang w:val="lv-LV"/>
              </w:rPr>
              <w:t>4.3.3.</w:t>
            </w:r>
          </w:p>
        </w:tc>
        <w:tc>
          <w:tcPr>
            <w:tcW w:w="6096" w:type="dxa"/>
            <w:shd w:val="clear" w:color="auto" w:fill="auto"/>
          </w:tcPr>
          <w:p w14:paraId="19A63628" w14:textId="3930D8DE" w:rsidR="005E7E66" w:rsidRPr="005E0A18" w:rsidRDefault="005E7E66" w:rsidP="00B5063C">
            <w:pPr>
              <w:pStyle w:val="Sarakstarindkopa"/>
              <w:ind w:left="0"/>
              <w:jc w:val="both"/>
              <w:rPr>
                <w:b/>
                <w:bCs/>
              </w:rPr>
            </w:pPr>
            <w:r w:rsidRPr="001D6EC6">
              <w:t xml:space="preserve">Paredz izveidoto pakalpojumu nodrošināšanu </w:t>
            </w:r>
            <w:r w:rsidRPr="004F0ED2">
              <w:t>vismaz 3 gadus pēc proje</w:t>
            </w:r>
            <w:r w:rsidRPr="001D6EC6">
              <w:t>kta pabeigšanas</w:t>
            </w:r>
          </w:p>
        </w:tc>
        <w:tc>
          <w:tcPr>
            <w:tcW w:w="2125" w:type="dxa"/>
            <w:shd w:val="clear" w:color="auto" w:fill="auto"/>
          </w:tcPr>
          <w:p w14:paraId="49FE4B35" w14:textId="3040E51B" w:rsidR="005E7E66" w:rsidRPr="001A138E" w:rsidRDefault="005E7E66" w:rsidP="001A138E">
            <w:pPr>
              <w:pStyle w:val="Sarakstarindkopa"/>
              <w:ind w:left="0"/>
              <w:jc w:val="center"/>
              <w:rPr>
                <w:lang w:val="lv-LV"/>
              </w:rPr>
            </w:pPr>
            <w:r>
              <w:rPr>
                <w:lang w:val="lv-LV"/>
              </w:rPr>
              <w:t>2</w:t>
            </w:r>
          </w:p>
        </w:tc>
      </w:tr>
      <w:tr w:rsidR="005E7E66" w:rsidRPr="00600025" w14:paraId="54B81B3C" w14:textId="77777777" w:rsidTr="005E7E66">
        <w:trPr>
          <w:trHeight w:val="135"/>
          <w:jc w:val="center"/>
        </w:trPr>
        <w:tc>
          <w:tcPr>
            <w:tcW w:w="708" w:type="dxa"/>
            <w:vMerge/>
          </w:tcPr>
          <w:p w14:paraId="7EEB1DDD"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1CE59C7A" w14:textId="0C640349" w:rsidR="005E7E66" w:rsidRPr="00317913" w:rsidRDefault="005E7E66" w:rsidP="00483CA1">
            <w:pPr>
              <w:pStyle w:val="Sarakstarindkopa"/>
              <w:ind w:left="0"/>
              <w:rPr>
                <w:lang w:val="lv-LV"/>
              </w:rPr>
            </w:pPr>
            <w:r>
              <w:rPr>
                <w:lang w:val="lv-LV"/>
              </w:rPr>
              <w:t>4.3.4.</w:t>
            </w:r>
          </w:p>
        </w:tc>
        <w:tc>
          <w:tcPr>
            <w:tcW w:w="6096" w:type="dxa"/>
            <w:shd w:val="clear" w:color="auto" w:fill="auto"/>
          </w:tcPr>
          <w:p w14:paraId="2FB0AB18" w14:textId="0BB6EFB7" w:rsidR="005E7E66" w:rsidRPr="005E0A18" w:rsidRDefault="005E7E66" w:rsidP="00B5063C">
            <w:pPr>
              <w:pStyle w:val="Sarakstarindkopa"/>
              <w:ind w:left="0"/>
              <w:jc w:val="both"/>
              <w:rPr>
                <w:b/>
                <w:bCs/>
              </w:rPr>
            </w:pPr>
            <w:r w:rsidRPr="001D6EC6">
              <w:t>Paredz apmeklējuma skaitu 2029.</w:t>
            </w:r>
            <w:r>
              <w:t> </w:t>
            </w:r>
            <w:r w:rsidRPr="001D6EC6">
              <w:t xml:space="preserve">gadā </w:t>
            </w:r>
            <w:r w:rsidRPr="00BB6828">
              <w:t>–</w:t>
            </w:r>
            <w:r w:rsidRPr="001D6EC6">
              <w:t xml:space="preserve"> </w:t>
            </w:r>
            <w:r w:rsidRPr="00C04BB0">
              <w:t xml:space="preserve">vismaz </w:t>
            </w:r>
            <w:r>
              <w:t>1 500</w:t>
            </w:r>
            <w:r w:rsidRPr="00C04BB0">
              <w:t xml:space="preserve"> apmeklējumi</w:t>
            </w:r>
          </w:p>
        </w:tc>
        <w:tc>
          <w:tcPr>
            <w:tcW w:w="2125" w:type="dxa"/>
            <w:shd w:val="clear" w:color="auto" w:fill="auto"/>
          </w:tcPr>
          <w:p w14:paraId="27A08918" w14:textId="44A1F84E" w:rsidR="005E7E66" w:rsidRPr="001A138E" w:rsidRDefault="005E7E66" w:rsidP="001A138E">
            <w:pPr>
              <w:pStyle w:val="Sarakstarindkopa"/>
              <w:ind w:left="0"/>
              <w:jc w:val="center"/>
              <w:rPr>
                <w:lang w:val="lv-LV"/>
              </w:rPr>
            </w:pPr>
            <w:r>
              <w:rPr>
                <w:lang w:val="lv-LV"/>
              </w:rPr>
              <w:t>1</w:t>
            </w:r>
          </w:p>
        </w:tc>
      </w:tr>
      <w:tr w:rsidR="007C3241" w:rsidRPr="00600025" w14:paraId="03449E9A" w14:textId="77777777" w:rsidTr="00631098">
        <w:trPr>
          <w:trHeight w:val="1550"/>
          <w:jc w:val="center"/>
        </w:trPr>
        <w:tc>
          <w:tcPr>
            <w:tcW w:w="708" w:type="dxa"/>
            <w:vMerge w:val="restart"/>
            <w:shd w:val="clear" w:color="auto" w:fill="auto"/>
          </w:tcPr>
          <w:p w14:paraId="3CB4E3CD" w14:textId="0023F46B" w:rsidR="007C3241" w:rsidRDefault="007C3241"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631098">
              <w:rPr>
                <w:rFonts w:ascii="Times New Roman" w:hAnsi="Times New Roman" w:cs="Times New Roman"/>
                <w:sz w:val="24"/>
                <w:szCs w:val="24"/>
              </w:rPr>
              <w:t>4</w:t>
            </w:r>
            <w:r>
              <w:rPr>
                <w:rFonts w:ascii="Times New Roman" w:hAnsi="Times New Roman" w:cs="Times New Roman"/>
                <w:sz w:val="24"/>
                <w:szCs w:val="24"/>
              </w:rPr>
              <w:t>.</w:t>
            </w:r>
          </w:p>
        </w:tc>
        <w:tc>
          <w:tcPr>
            <w:tcW w:w="6943" w:type="dxa"/>
            <w:gridSpan w:val="2"/>
            <w:shd w:val="clear" w:color="auto" w:fill="F2F2F2" w:themeFill="background1" w:themeFillShade="F2"/>
          </w:tcPr>
          <w:p w14:paraId="4B92F5F3" w14:textId="7E644AFD" w:rsidR="007C3241" w:rsidRPr="00631098" w:rsidRDefault="00631098" w:rsidP="00631098">
            <w:pPr>
              <w:spacing w:after="0" w:line="240" w:lineRule="auto"/>
              <w:jc w:val="both"/>
              <w:rPr>
                <w:rFonts w:ascii="Times New Roman" w:eastAsia="Times New Roman" w:hAnsi="Times New Roman" w:cs="Times New Roman"/>
                <w:sz w:val="24"/>
                <w:szCs w:val="24"/>
                <w:highlight w:val="yellow"/>
              </w:rPr>
            </w:pPr>
            <w:r w:rsidRPr="00631098">
              <w:rPr>
                <w:rFonts w:ascii="Times New Roman" w:hAnsi="Times New Roman" w:cs="Times New Roman"/>
                <w:b/>
                <w:sz w:val="24"/>
                <w:szCs w:val="24"/>
                <w:lang w:eastAsia="lv-LV"/>
              </w:rPr>
              <w:t xml:space="preserve">Projekta iesniegums paredz veicināt līdztiesību kultūras norišu </w:t>
            </w:r>
            <w:r w:rsidRPr="00631098">
              <w:rPr>
                <w:rFonts w:ascii="Times New Roman" w:hAnsi="Times New Roman" w:cs="Times New Roman"/>
                <w:b/>
                <w:bCs/>
                <w:sz w:val="24"/>
                <w:szCs w:val="24"/>
                <w:lang w:eastAsia="lv-LV"/>
              </w:rPr>
              <w:t xml:space="preserve">vides </w:t>
            </w:r>
            <w:proofErr w:type="spellStart"/>
            <w:r w:rsidRPr="00631098">
              <w:rPr>
                <w:rFonts w:ascii="Times New Roman" w:hAnsi="Times New Roman" w:cs="Times New Roman"/>
                <w:b/>
                <w:sz w:val="24"/>
                <w:szCs w:val="24"/>
                <w:lang w:eastAsia="lv-LV"/>
              </w:rPr>
              <w:t>piekļūstamībā</w:t>
            </w:r>
            <w:proofErr w:type="spellEnd"/>
            <w:r w:rsidRPr="0DF4FCEA">
              <w:rPr>
                <w:rFonts w:ascii="Times New Roman" w:eastAsia="Times New Roman" w:hAnsi="Times New Roman" w:cs="Times New Roman"/>
                <w:sz w:val="24"/>
                <w:szCs w:val="24"/>
              </w:rPr>
              <w:t xml:space="preserve"> </w:t>
            </w:r>
          </w:p>
        </w:tc>
        <w:tc>
          <w:tcPr>
            <w:tcW w:w="2125" w:type="dxa"/>
            <w:shd w:val="clear" w:color="auto" w:fill="F2F2F2" w:themeFill="background1" w:themeFillShade="F2"/>
          </w:tcPr>
          <w:p w14:paraId="02940306" w14:textId="214F4BBF" w:rsidR="007C3241" w:rsidRPr="005E0A18" w:rsidRDefault="005D35E3" w:rsidP="00436E8B">
            <w:pPr>
              <w:pStyle w:val="Sarakstarindkopa"/>
              <w:ind w:left="0"/>
              <w:jc w:val="center"/>
              <w:rPr>
                <w:b/>
                <w:bCs/>
              </w:rPr>
            </w:pPr>
            <w:r>
              <w:rPr>
                <w:lang w:val="lv-LV"/>
              </w:rPr>
              <w:t>K</w:t>
            </w:r>
            <w:r w:rsidR="00436E8B">
              <w:rPr>
                <w:lang w:val="lv-LV"/>
              </w:rPr>
              <w:t xml:space="preserve">ritērijs ir izslēdzošs, jāsaņem vismaz </w:t>
            </w:r>
            <w:r w:rsidR="00631098">
              <w:rPr>
                <w:lang w:val="lv-LV"/>
              </w:rPr>
              <w:t>1</w:t>
            </w:r>
            <w:r w:rsidR="00436E8B">
              <w:rPr>
                <w:lang w:val="lv-LV"/>
              </w:rPr>
              <w:t xml:space="preserve"> punkt</w:t>
            </w:r>
            <w:r w:rsidR="00631098">
              <w:rPr>
                <w:lang w:val="lv-LV"/>
              </w:rPr>
              <w:t>s</w:t>
            </w:r>
          </w:p>
        </w:tc>
      </w:tr>
      <w:tr w:rsidR="00436E8B" w:rsidRPr="00600025" w14:paraId="6B8E2F90" w14:textId="77777777" w:rsidTr="005E7E66">
        <w:trPr>
          <w:trHeight w:val="619"/>
          <w:jc w:val="center"/>
        </w:trPr>
        <w:tc>
          <w:tcPr>
            <w:tcW w:w="708" w:type="dxa"/>
            <w:vMerge/>
          </w:tcPr>
          <w:p w14:paraId="3988C914"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6AEEBF33" w14:textId="12724665"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.1.</w:t>
            </w:r>
          </w:p>
        </w:tc>
        <w:tc>
          <w:tcPr>
            <w:tcW w:w="6096" w:type="dxa"/>
            <w:shd w:val="clear" w:color="auto" w:fill="auto"/>
          </w:tcPr>
          <w:p w14:paraId="642A027C" w14:textId="35450B42" w:rsidR="00436E8B" w:rsidRPr="00631098" w:rsidRDefault="00631098" w:rsidP="00631098">
            <w:pPr>
              <w:spacing w:after="0" w:line="240" w:lineRule="auto"/>
              <w:jc w:val="both"/>
              <w:rPr>
                <w:rFonts w:ascii="Times New Roman" w:eastAsia="Times New Roman" w:hAnsi="Times New Roman" w:cs="Times New Roman"/>
                <w:sz w:val="24"/>
                <w:szCs w:val="24"/>
              </w:rPr>
            </w:pPr>
            <w:r w:rsidRPr="00631098">
              <w:rPr>
                <w:rFonts w:ascii="Times New Roman" w:eastAsia="Times New Roman" w:hAnsi="Times New Roman" w:cs="Times New Roman"/>
                <w:sz w:val="24"/>
                <w:szCs w:val="24"/>
              </w:rPr>
              <w:t>Vides pieejamības risinājumi projektā ir atspoguļot</w:t>
            </w:r>
            <w:r w:rsidR="005D35E3">
              <w:rPr>
                <w:rFonts w:ascii="Times New Roman" w:eastAsia="Times New Roman" w:hAnsi="Times New Roman" w:cs="Times New Roman"/>
                <w:sz w:val="24"/>
                <w:szCs w:val="24"/>
              </w:rPr>
              <w:t>i</w:t>
            </w:r>
            <w:r w:rsidRPr="00631098">
              <w:rPr>
                <w:rFonts w:ascii="Times New Roman" w:eastAsia="Times New Roman" w:hAnsi="Times New Roman" w:cs="Times New Roman"/>
                <w:sz w:val="24"/>
                <w:szCs w:val="24"/>
              </w:rPr>
              <w:t xml:space="preserve"> augstā kvalitātes līmenī</w:t>
            </w:r>
          </w:p>
        </w:tc>
        <w:tc>
          <w:tcPr>
            <w:tcW w:w="2125" w:type="dxa"/>
            <w:shd w:val="clear" w:color="auto" w:fill="auto"/>
          </w:tcPr>
          <w:p w14:paraId="4F96E9A5" w14:textId="3D185229" w:rsidR="00436E8B" w:rsidRPr="007C3241" w:rsidRDefault="00631098" w:rsidP="00DD23D8">
            <w:pPr>
              <w:pStyle w:val="Sarakstarindkopa"/>
              <w:ind w:left="113" w:right="113"/>
              <w:jc w:val="center"/>
              <w:rPr>
                <w:lang w:val="lv-LV"/>
              </w:rPr>
            </w:pPr>
            <w:r>
              <w:rPr>
                <w:lang w:val="lv-LV"/>
              </w:rPr>
              <w:t>3</w:t>
            </w:r>
          </w:p>
        </w:tc>
      </w:tr>
      <w:tr w:rsidR="00436E8B" w:rsidRPr="00600025" w14:paraId="2380EE70" w14:textId="77777777" w:rsidTr="005E7E66">
        <w:trPr>
          <w:trHeight w:val="608"/>
          <w:jc w:val="center"/>
        </w:trPr>
        <w:tc>
          <w:tcPr>
            <w:tcW w:w="708" w:type="dxa"/>
            <w:vMerge/>
          </w:tcPr>
          <w:p w14:paraId="48C3923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726B81BD" w14:textId="285842EF"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.2.</w:t>
            </w:r>
          </w:p>
        </w:tc>
        <w:tc>
          <w:tcPr>
            <w:tcW w:w="6096" w:type="dxa"/>
            <w:shd w:val="clear" w:color="auto" w:fill="auto"/>
          </w:tcPr>
          <w:p w14:paraId="215D31F6" w14:textId="49511E03" w:rsidR="00436E8B" w:rsidRPr="00631098" w:rsidRDefault="00631098" w:rsidP="00631098">
            <w:pPr>
              <w:spacing w:after="0" w:line="240" w:lineRule="auto"/>
              <w:jc w:val="both"/>
              <w:rPr>
                <w:rFonts w:ascii="Times New Roman" w:eastAsia="Times New Roman" w:hAnsi="Times New Roman" w:cs="Times New Roman"/>
                <w:sz w:val="24"/>
                <w:szCs w:val="24"/>
              </w:rPr>
            </w:pPr>
            <w:r w:rsidRPr="00631098">
              <w:rPr>
                <w:rFonts w:ascii="Times New Roman" w:eastAsia="Times New Roman" w:hAnsi="Times New Roman" w:cs="Times New Roman"/>
                <w:sz w:val="24"/>
                <w:szCs w:val="24"/>
              </w:rPr>
              <w:t xml:space="preserve">Vides pieejamības risinājumi kultūras piemineklī, ņemot vērā būvnormatīvu ierobežojumus, ir izvēlēti kvalitatīvi, vienlaikus nodrošinot daļēju </w:t>
            </w:r>
            <w:proofErr w:type="spellStart"/>
            <w:r w:rsidRPr="00631098">
              <w:rPr>
                <w:rFonts w:ascii="Times New Roman" w:eastAsia="Times New Roman" w:hAnsi="Times New Roman" w:cs="Times New Roman"/>
                <w:sz w:val="24"/>
                <w:szCs w:val="24"/>
              </w:rPr>
              <w:t>piekļūstamību</w:t>
            </w:r>
            <w:proofErr w:type="spellEnd"/>
            <w:r w:rsidRPr="00631098">
              <w:rPr>
                <w:rFonts w:ascii="Times New Roman" w:eastAsia="Times New Roman" w:hAnsi="Times New Roman" w:cs="Times New Roman"/>
                <w:sz w:val="24"/>
                <w:szCs w:val="24"/>
              </w:rPr>
              <w:t xml:space="preserve"> </w:t>
            </w:r>
          </w:p>
        </w:tc>
        <w:tc>
          <w:tcPr>
            <w:tcW w:w="2125" w:type="dxa"/>
            <w:shd w:val="clear" w:color="auto" w:fill="auto"/>
          </w:tcPr>
          <w:p w14:paraId="11CDE96E" w14:textId="5D460764" w:rsidR="00436E8B" w:rsidRPr="007C3241" w:rsidRDefault="00631098" w:rsidP="007C3241">
            <w:pPr>
              <w:pStyle w:val="Sarakstarindkopa"/>
              <w:ind w:left="0"/>
              <w:jc w:val="center"/>
              <w:rPr>
                <w:lang w:val="lv-LV"/>
              </w:rPr>
            </w:pPr>
            <w:r>
              <w:rPr>
                <w:lang w:val="lv-LV"/>
              </w:rPr>
              <w:t>2</w:t>
            </w:r>
          </w:p>
        </w:tc>
      </w:tr>
      <w:tr w:rsidR="00436E8B" w:rsidRPr="00600025" w14:paraId="7E699825" w14:textId="77777777" w:rsidTr="005E7E66">
        <w:trPr>
          <w:trHeight w:val="599"/>
          <w:jc w:val="center"/>
        </w:trPr>
        <w:tc>
          <w:tcPr>
            <w:tcW w:w="708" w:type="dxa"/>
            <w:vMerge/>
          </w:tcPr>
          <w:p w14:paraId="2448117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4DB358F8" w14:textId="471BF631"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.3.</w:t>
            </w:r>
          </w:p>
        </w:tc>
        <w:tc>
          <w:tcPr>
            <w:tcW w:w="6096" w:type="dxa"/>
            <w:shd w:val="clear" w:color="auto" w:fill="auto"/>
          </w:tcPr>
          <w:p w14:paraId="7468F6FC" w14:textId="177A490C" w:rsidR="00436E8B" w:rsidRPr="00631098" w:rsidRDefault="00631098" w:rsidP="00631098">
            <w:pPr>
              <w:spacing w:after="0" w:line="240" w:lineRule="auto"/>
              <w:jc w:val="both"/>
              <w:rPr>
                <w:rFonts w:ascii="Times New Roman" w:eastAsia="Times New Roman" w:hAnsi="Times New Roman" w:cs="Times New Roman"/>
                <w:sz w:val="24"/>
                <w:szCs w:val="24"/>
                <w:lang w:eastAsia="lv-LV"/>
              </w:rPr>
            </w:pPr>
            <w:r w:rsidRPr="00631098">
              <w:rPr>
                <w:rFonts w:ascii="Times New Roman" w:eastAsia="Times New Roman" w:hAnsi="Times New Roman" w:cs="Times New Roman"/>
                <w:sz w:val="24"/>
                <w:szCs w:val="24"/>
              </w:rPr>
              <w:t>Vides iekļaušanas dimensija projektā tiek īstenota, izpildot būvniecības standartus</w:t>
            </w:r>
          </w:p>
        </w:tc>
        <w:tc>
          <w:tcPr>
            <w:tcW w:w="2125" w:type="dxa"/>
            <w:shd w:val="clear" w:color="auto" w:fill="auto"/>
          </w:tcPr>
          <w:p w14:paraId="7BD390DE" w14:textId="3F14950B" w:rsidR="00436E8B" w:rsidRPr="007C3241" w:rsidRDefault="00631098" w:rsidP="007C3241">
            <w:pPr>
              <w:pStyle w:val="Sarakstarindkopa"/>
              <w:ind w:left="0"/>
              <w:jc w:val="center"/>
              <w:rPr>
                <w:lang w:val="lv-LV"/>
              </w:rPr>
            </w:pPr>
            <w:r>
              <w:rPr>
                <w:lang w:val="lv-LV"/>
              </w:rPr>
              <w:t>1</w:t>
            </w:r>
          </w:p>
        </w:tc>
      </w:tr>
      <w:tr w:rsidR="00436E8B" w:rsidRPr="00600025" w14:paraId="319C868B" w14:textId="77777777" w:rsidTr="005E7E66">
        <w:trPr>
          <w:trHeight w:val="651"/>
          <w:jc w:val="center"/>
        </w:trPr>
        <w:tc>
          <w:tcPr>
            <w:tcW w:w="708" w:type="dxa"/>
            <w:vMerge/>
          </w:tcPr>
          <w:p w14:paraId="33FEBB41"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253B282B" w14:textId="066B6168" w:rsidR="00436E8B" w:rsidRPr="007C3241" w:rsidRDefault="005D35E3" w:rsidP="00483CA1">
            <w:pPr>
              <w:pStyle w:val="Sarakstarindkopa"/>
              <w:ind w:left="0"/>
              <w:rPr>
                <w:lang w:val="lv-LV"/>
              </w:rPr>
            </w:pPr>
            <w:r>
              <w:rPr>
                <w:lang w:val="lv-LV"/>
              </w:rPr>
              <w:t>4.4.4.</w:t>
            </w:r>
          </w:p>
        </w:tc>
        <w:tc>
          <w:tcPr>
            <w:tcW w:w="6096" w:type="dxa"/>
            <w:shd w:val="clear" w:color="auto" w:fill="auto"/>
          </w:tcPr>
          <w:p w14:paraId="6980C572" w14:textId="462951A8" w:rsidR="00436E8B" w:rsidRPr="005E0A18" w:rsidRDefault="005D35E3" w:rsidP="00483CA1">
            <w:pPr>
              <w:pStyle w:val="Sarakstarindkopa"/>
              <w:ind w:left="0"/>
              <w:rPr>
                <w:b/>
                <w:bCs/>
              </w:rPr>
            </w:pPr>
            <w:r>
              <w:t>Netiek izpildīts vismaz 4.4.3.</w:t>
            </w:r>
            <w:r>
              <w:rPr>
                <w:lang w:val="lv-LV"/>
              </w:rPr>
              <w:t> apakš</w:t>
            </w:r>
            <w:r>
              <w:t>kritērija prasības</w:t>
            </w:r>
          </w:p>
        </w:tc>
        <w:tc>
          <w:tcPr>
            <w:tcW w:w="2125" w:type="dxa"/>
            <w:shd w:val="clear" w:color="auto" w:fill="auto"/>
          </w:tcPr>
          <w:p w14:paraId="4E62712C" w14:textId="52A71580" w:rsidR="00436E8B" w:rsidRPr="007C3241" w:rsidRDefault="00436E8B" w:rsidP="007C3241">
            <w:pPr>
              <w:pStyle w:val="Sarakstarindkopa"/>
              <w:ind w:left="0"/>
              <w:jc w:val="center"/>
              <w:rPr>
                <w:lang w:val="lv-LV"/>
              </w:rPr>
            </w:pPr>
          </w:p>
        </w:tc>
      </w:tr>
      <w:tr w:rsidR="00105AB3" w:rsidRPr="00600025" w14:paraId="1A8C7219" w14:textId="77777777" w:rsidTr="005D35E3">
        <w:trPr>
          <w:trHeight w:val="279"/>
          <w:jc w:val="center"/>
        </w:trPr>
        <w:tc>
          <w:tcPr>
            <w:tcW w:w="708" w:type="dxa"/>
            <w:vMerge w:val="restart"/>
            <w:shd w:val="clear" w:color="auto" w:fill="auto"/>
          </w:tcPr>
          <w:p w14:paraId="756D84A3" w14:textId="31C8A930" w:rsidR="00105AB3" w:rsidRDefault="00105AB3"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5</w:t>
            </w:r>
            <w:r>
              <w:rPr>
                <w:rFonts w:ascii="Times New Roman" w:hAnsi="Times New Roman" w:cs="Times New Roman"/>
                <w:sz w:val="24"/>
                <w:szCs w:val="24"/>
              </w:rPr>
              <w:t>.</w:t>
            </w:r>
          </w:p>
        </w:tc>
        <w:tc>
          <w:tcPr>
            <w:tcW w:w="6943" w:type="dxa"/>
            <w:gridSpan w:val="2"/>
            <w:shd w:val="clear" w:color="auto" w:fill="F2F2F2" w:themeFill="background1" w:themeFillShade="F2"/>
          </w:tcPr>
          <w:p w14:paraId="05865848" w14:textId="43321C46" w:rsidR="00105AB3" w:rsidRPr="00322BE1" w:rsidRDefault="00105AB3" w:rsidP="00105AB3">
            <w:pPr>
              <w:pStyle w:val="Sarakstarindkopa"/>
              <w:tabs>
                <w:tab w:val="left" w:pos="2580"/>
              </w:tabs>
              <w:ind w:left="0"/>
              <w:jc w:val="both"/>
              <w:rPr>
                <w:b/>
                <w:bCs/>
                <w:lang w:val="lv-LV" w:eastAsia="en-US"/>
              </w:rPr>
            </w:pPr>
            <w:r w:rsidRPr="004F71EA">
              <w:rPr>
                <w:b/>
                <w:bCs/>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2125" w:type="dxa"/>
            <w:shd w:val="clear" w:color="auto" w:fill="F2F2F2" w:themeFill="background1" w:themeFillShade="F2"/>
          </w:tcPr>
          <w:p w14:paraId="1904D1D2" w14:textId="3BF3F9BD" w:rsidR="00470B5A" w:rsidRPr="00470B5A" w:rsidRDefault="00470B5A" w:rsidP="00470B5A">
            <w:pPr>
              <w:pStyle w:val="paragraph"/>
              <w:spacing w:before="0" w:beforeAutospacing="0" w:after="0" w:afterAutospacing="0"/>
              <w:jc w:val="both"/>
              <w:textAlignment w:val="baseline"/>
              <w:rPr>
                <w:rStyle w:val="normaltextrun"/>
                <w:lang w:val="lv-LV"/>
              </w:rPr>
            </w:pPr>
            <w:r w:rsidRPr="00470B5A">
              <w:rPr>
                <w:rStyle w:val="normaltextrun"/>
                <w:lang w:val="lv-LV"/>
              </w:rPr>
              <w:t>Punktu skaits summējas</w:t>
            </w:r>
            <w:r>
              <w:rPr>
                <w:rStyle w:val="normaltextrun"/>
                <w:lang w:val="lv-LV"/>
              </w:rPr>
              <w:t xml:space="preserve">, </w:t>
            </w:r>
            <w:r w:rsidRPr="00470B5A">
              <w:rPr>
                <w:rStyle w:val="normaltextrun"/>
                <w:lang w:val="lv-LV"/>
              </w:rPr>
              <w:t>4.5.2. </w:t>
            </w:r>
            <w:proofErr w:type="spellStart"/>
            <w:r w:rsidRPr="00470B5A">
              <w:t>apakškritērijs</w:t>
            </w:r>
            <w:proofErr w:type="spellEnd"/>
            <w:r w:rsidRPr="00470B5A">
              <w:rPr>
                <w:rStyle w:val="normaltextrun"/>
                <w:lang w:val="lv-LV"/>
              </w:rPr>
              <w:t xml:space="preserve"> ir izslēdzošs, jāsaņem vismaz 2 punkti</w:t>
            </w:r>
          </w:p>
          <w:p w14:paraId="0DF56766" w14:textId="77777777" w:rsidR="00105AB3" w:rsidRDefault="00105AB3" w:rsidP="001667FC">
            <w:pPr>
              <w:pStyle w:val="Sarakstarindkopa"/>
              <w:ind w:left="0"/>
              <w:jc w:val="center"/>
              <w:rPr>
                <w:lang w:val="lv-LV"/>
              </w:rPr>
            </w:pPr>
          </w:p>
        </w:tc>
      </w:tr>
      <w:tr w:rsidR="00105AB3" w:rsidRPr="00600025" w14:paraId="1E7FD9C9" w14:textId="77777777" w:rsidTr="005E7E66">
        <w:trPr>
          <w:trHeight w:val="279"/>
          <w:jc w:val="center"/>
        </w:trPr>
        <w:tc>
          <w:tcPr>
            <w:tcW w:w="708" w:type="dxa"/>
            <w:vMerge/>
            <w:shd w:val="clear" w:color="auto" w:fill="auto"/>
          </w:tcPr>
          <w:p w14:paraId="0A94B77C" w14:textId="77777777" w:rsidR="00105AB3" w:rsidRDefault="00105AB3" w:rsidP="001667FC">
            <w:pPr>
              <w:spacing w:after="0" w:line="240" w:lineRule="auto"/>
              <w:jc w:val="both"/>
              <w:rPr>
                <w:rFonts w:ascii="Times New Roman" w:hAnsi="Times New Roman" w:cs="Times New Roman"/>
                <w:sz w:val="24"/>
                <w:szCs w:val="24"/>
              </w:rPr>
            </w:pPr>
          </w:p>
        </w:tc>
        <w:tc>
          <w:tcPr>
            <w:tcW w:w="847" w:type="dxa"/>
            <w:shd w:val="clear" w:color="auto" w:fill="auto"/>
          </w:tcPr>
          <w:p w14:paraId="43BEF30E" w14:textId="3BC685B3" w:rsidR="00105AB3" w:rsidRPr="00105AB3" w:rsidRDefault="00105AB3" w:rsidP="00322BE1">
            <w:pPr>
              <w:pStyle w:val="Sarakstarindkopa"/>
              <w:ind w:left="0"/>
              <w:jc w:val="both"/>
              <w:rPr>
                <w:lang w:val="lv-LV" w:eastAsia="en-US"/>
              </w:rPr>
            </w:pPr>
            <w:r w:rsidRPr="00105AB3">
              <w:rPr>
                <w:lang w:val="lv-LV" w:eastAsia="en-US"/>
              </w:rPr>
              <w:t>4.</w:t>
            </w:r>
            <w:r w:rsidR="004224F4">
              <w:rPr>
                <w:lang w:val="lv-LV" w:eastAsia="en-US"/>
              </w:rPr>
              <w:t>5</w:t>
            </w:r>
            <w:r w:rsidRPr="00105AB3">
              <w:rPr>
                <w:lang w:val="lv-LV" w:eastAsia="en-US"/>
              </w:rPr>
              <w:t>.1.</w:t>
            </w:r>
          </w:p>
        </w:tc>
        <w:tc>
          <w:tcPr>
            <w:tcW w:w="6096" w:type="dxa"/>
            <w:shd w:val="clear" w:color="auto" w:fill="auto"/>
          </w:tcPr>
          <w:p w14:paraId="064FD79B" w14:textId="7985B50F" w:rsidR="00105AB3" w:rsidRPr="00322BE1" w:rsidRDefault="00105AB3" w:rsidP="00322BE1">
            <w:pPr>
              <w:pStyle w:val="Sarakstarindkopa"/>
              <w:ind w:left="0"/>
              <w:jc w:val="both"/>
              <w:rPr>
                <w:b/>
                <w:bCs/>
                <w:lang w:val="lv-LV" w:eastAsia="en-US"/>
              </w:rPr>
            </w:pPr>
            <w:r w:rsidRPr="004F71EA">
              <w:t xml:space="preserve">Projekta iesniegumā ir skaidri aprakstīta projekta </w:t>
            </w:r>
            <w:proofErr w:type="spellStart"/>
            <w:r w:rsidRPr="004F71EA">
              <w:t>starpdisciplinaritāte</w:t>
            </w:r>
            <w:proofErr w:type="spellEnd"/>
            <w:r w:rsidRPr="004F71EA">
              <w:t xml:space="preserve"> un projektā iesaistīti partneri vai eksperti, kas pārstāv citas jomas</w:t>
            </w:r>
          </w:p>
        </w:tc>
        <w:tc>
          <w:tcPr>
            <w:tcW w:w="2125" w:type="dxa"/>
            <w:shd w:val="clear" w:color="auto" w:fill="auto"/>
          </w:tcPr>
          <w:p w14:paraId="400F1AB1" w14:textId="30BCF050" w:rsidR="00105AB3" w:rsidRDefault="00105AB3" w:rsidP="001667FC">
            <w:pPr>
              <w:pStyle w:val="Sarakstarindkopa"/>
              <w:ind w:left="0"/>
              <w:jc w:val="center"/>
              <w:rPr>
                <w:lang w:val="lv-LV"/>
              </w:rPr>
            </w:pPr>
            <w:r>
              <w:rPr>
                <w:lang w:val="lv-LV"/>
              </w:rPr>
              <w:t>2</w:t>
            </w:r>
          </w:p>
        </w:tc>
      </w:tr>
      <w:tr w:rsidR="00470B5A" w:rsidRPr="00600025" w14:paraId="3938C59E" w14:textId="77777777" w:rsidTr="005E7E66">
        <w:trPr>
          <w:trHeight w:val="828"/>
          <w:jc w:val="center"/>
        </w:trPr>
        <w:tc>
          <w:tcPr>
            <w:tcW w:w="708" w:type="dxa"/>
            <w:vMerge/>
            <w:shd w:val="clear" w:color="auto" w:fill="auto"/>
          </w:tcPr>
          <w:p w14:paraId="18A518BE" w14:textId="77777777" w:rsidR="00470B5A" w:rsidRDefault="00470B5A" w:rsidP="001667FC">
            <w:pPr>
              <w:spacing w:after="0" w:line="240" w:lineRule="auto"/>
              <w:jc w:val="both"/>
              <w:rPr>
                <w:rFonts w:ascii="Times New Roman" w:hAnsi="Times New Roman" w:cs="Times New Roman"/>
                <w:sz w:val="24"/>
                <w:szCs w:val="24"/>
              </w:rPr>
            </w:pPr>
          </w:p>
        </w:tc>
        <w:tc>
          <w:tcPr>
            <w:tcW w:w="847" w:type="dxa"/>
            <w:shd w:val="clear" w:color="auto" w:fill="auto"/>
          </w:tcPr>
          <w:p w14:paraId="70DAD062" w14:textId="14631404" w:rsidR="00470B5A" w:rsidRPr="00105AB3" w:rsidRDefault="00470B5A" w:rsidP="00322BE1">
            <w:pPr>
              <w:pStyle w:val="Sarakstarindkopa"/>
              <w:ind w:left="0"/>
              <w:jc w:val="both"/>
              <w:rPr>
                <w:lang w:val="lv-LV" w:eastAsia="en-US"/>
              </w:rPr>
            </w:pPr>
            <w:r w:rsidRPr="00105AB3">
              <w:rPr>
                <w:lang w:val="lv-LV" w:eastAsia="en-US"/>
              </w:rPr>
              <w:t>4.</w:t>
            </w:r>
            <w:r>
              <w:rPr>
                <w:lang w:val="lv-LV" w:eastAsia="en-US"/>
              </w:rPr>
              <w:t>5</w:t>
            </w:r>
            <w:r w:rsidRPr="00105AB3">
              <w:rPr>
                <w:lang w:val="lv-LV" w:eastAsia="en-US"/>
              </w:rPr>
              <w:t>.2</w:t>
            </w:r>
          </w:p>
        </w:tc>
        <w:tc>
          <w:tcPr>
            <w:tcW w:w="6096" w:type="dxa"/>
            <w:shd w:val="clear" w:color="auto" w:fill="auto"/>
          </w:tcPr>
          <w:p w14:paraId="10B2F36A" w14:textId="23EA92DF" w:rsidR="00470B5A" w:rsidRPr="00322BE1" w:rsidRDefault="00470B5A" w:rsidP="00105AB3">
            <w:pPr>
              <w:pStyle w:val="Sarakstarindkopa"/>
              <w:tabs>
                <w:tab w:val="left" w:pos="2100"/>
              </w:tabs>
              <w:ind w:left="0"/>
              <w:jc w:val="both"/>
              <w:rPr>
                <w:b/>
                <w:bCs/>
                <w:lang w:val="lv-LV" w:eastAsia="en-US"/>
              </w:rPr>
            </w:pPr>
            <w:r w:rsidRPr="004F71EA">
              <w:rPr>
                <w:bCs/>
                <w:lang w:eastAsia="lv-LV"/>
              </w:rPr>
              <w:t>Projekta īstenošana</w:t>
            </w:r>
            <w:r>
              <w:rPr>
                <w:bCs/>
                <w:lang w:eastAsia="lv-LV"/>
              </w:rPr>
              <w:t>i plānots piesaistīt</w:t>
            </w:r>
            <w:r w:rsidRPr="004F71EA">
              <w:rPr>
                <w:bCs/>
                <w:lang w:eastAsia="lv-LV"/>
              </w:rPr>
              <w:t xml:space="preserve"> </w:t>
            </w:r>
            <w:r>
              <w:rPr>
                <w:bCs/>
                <w:lang w:eastAsia="lv-LV"/>
              </w:rPr>
              <w:t>ekspertus vai organizāciju, kam ir</w:t>
            </w:r>
            <w:r w:rsidRPr="004F71EA">
              <w:rPr>
                <w:bCs/>
                <w:lang w:eastAsia="lv-LV"/>
              </w:rPr>
              <w:t xml:space="preserve"> pieredz</w:t>
            </w:r>
            <w:r>
              <w:rPr>
                <w:bCs/>
                <w:lang w:eastAsia="lv-LV"/>
              </w:rPr>
              <w:t>e</w:t>
            </w:r>
            <w:r w:rsidRPr="004F71EA">
              <w:rPr>
                <w:bCs/>
                <w:lang w:eastAsia="lv-LV"/>
              </w:rPr>
              <w:t xml:space="preserve"> sociāli iekļaujoša kultūras satura veidošanā</w:t>
            </w:r>
          </w:p>
        </w:tc>
        <w:tc>
          <w:tcPr>
            <w:tcW w:w="2125" w:type="dxa"/>
            <w:shd w:val="clear" w:color="auto" w:fill="auto"/>
          </w:tcPr>
          <w:p w14:paraId="3C30DA70" w14:textId="45B4650E" w:rsidR="00470B5A" w:rsidRDefault="00470B5A" w:rsidP="001667FC">
            <w:pPr>
              <w:pStyle w:val="Sarakstarindkopa"/>
              <w:ind w:left="0"/>
              <w:jc w:val="center"/>
              <w:rPr>
                <w:lang w:val="lv-LV"/>
              </w:rPr>
            </w:pPr>
            <w:r>
              <w:rPr>
                <w:lang w:val="lv-LV"/>
              </w:rPr>
              <w:t>2</w:t>
            </w:r>
          </w:p>
        </w:tc>
      </w:tr>
      <w:tr w:rsidR="00631098" w:rsidRPr="00600025" w14:paraId="08413B21" w14:textId="77777777" w:rsidTr="005D35E3">
        <w:trPr>
          <w:trHeight w:val="279"/>
          <w:jc w:val="center"/>
        </w:trPr>
        <w:tc>
          <w:tcPr>
            <w:tcW w:w="708" w:type="dxa"/>
            <w:vMerge w:val="restart"/>
            <w:shd w:val="clear" w:color="auto" w:fill="auto"/>
          </w:tcPr>
          <w:p w14:paraId="6AB2EB0C" w14:textId="7C773292" w:rsidR="00631098" w:rsidRDefault="00631098"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6943" w:type="dxa"/>
            <w:gridSpan w:val="2"/>
            <w:shd w:val="clear" w:color="auto" w:fill="F2F2F2" w:themeFill="background1" w:themeFillShade="F2"/>
          </w:tcPr>
          <w:p w14:paraId="4FC7BE68" w14:textId="563EB7FE"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4F71EA">
              <w:rPr>
                <w:rFonts w:ascii="Times New Roman" w:hAnsi="Times New Roman" w:cs="Times New Roman"/>
                <w:b/>
                <w:bCs/>
                <w:sz w:val="24"/>
                <w:szCs w:val="24"/>
                <w:lang w:eastAsia="lv-LV"/>
              </w:rPr>
              <w:t>Projekta īstenošanas rezultātā radītā kultūras pa</w:t>
            </w:r>
            <w:r>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2125" w:type="dxa"/>
            <w:shd w:val="clear" w:color="auto" w:fill="F2F2F2" w:themeFill="background1" w:themeFillShade="F2"/>
          </w:tcPr>
          <w:p w14:paraId="3CE069A2" w14:textId="02ACD855" w:rsidR="00631098" w:rsidRDefault="005D35E3" w:rsidP="001667FC">
            <w:pPr>
              <w:pStyle w:val="Sarakstarindkopa"/>
              <w:ind w:left="0"/>
              <w:jc w:val="center"/>
              <w:rPr>
                <w:lang w:val="lv-LV"/>
              </w:rPr>
            </w:pPr>
            <w:r>
              <w:rPr>
                <w:rStyle w:val="normaltextrun"/>
                <w:lang w:val="lv-LV"/>
              </w:rPr>
              <w:t>P</w:t>
            </w:r>
            <w:r w:rsidR="00631098" w:rsidRPr="00470B5A">
              <w:rPr>
                <w:rStyle w:val="normaltextrun"/>
                <w:lang w:val="lv-LV"/>
              </w:rPr>
              <w:t xml:space="preserve">unktu skaits </w:t>
            </w:r>
            <w:r w:rsidR="00631098" w:rsidRPr="005D35E3">
              <w:rPr>
                <w:rStyle w:val="normaltextrun"/>
                <w:shd w:val="clear" w:color="auto" w:fill="F2F2F2" w:themeFill="background1" w:themeFillShade="F2"/>
                <w:lang w:val="lv-LV"/>
              </w:rPr>
              <w:t>summējas</w:t>
            </w:r>
            <w:r w:rsidRPr="005D35E3">
              <w:rPr>
                <w:rStyle w:val="normaltextrun"/>
                <w:shd w:val="clear" w:color="auto" w:fill="F2F2F2" w:themeFill="background1" w:themeFillShade="F2"/>
                <w:lang w:val="lv-LV"/>
              </w:rPr>
              <w:t>, kritērijs nav izslēdzošs</w:t>
            </w:r>
          </w:p>
        </w:tc>
      </w:tr>
      <w:tr w:rsidR="00631098" w:rsidRPr="00600025" w14:paraId="5FF29C0F" w14:textId="77777777" w:rsidTr="005E7E66">
        <w:trPr>
          <w:trHeight w:val="279"/>
          <w:jc w:val="center"/>
        </w:trPr>
        <w:tc>
          <w:tcPr>
            <w:tcW w:w="708" w:type="dxa"/>
            <w:vMerge/>
            <w:shd w:val="clear" w:color="auto" w:fill="auto"/>
          </w:tcPr>
          <w:p w14:paraId="49861B35"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38CE9F44" w14:textId="2918B8C2" w:rsidR="00631098" w:rsidRPr="00105AB3" w:rsidRDefault="00631098" w:rsidP="00322BE1">
            <w:pPr>
              <w:pStyle w:val="Sarakstarindkopa"/>
              <w:ind w:left="0"/>
              <w:jc w:val="both"/>
              <w:rPr>
                <w:lang w:val="lv-LV" w:eastAsia="en-US"/>
              </w:rPr>
            </w:pPr>
            <w:r>
              <w:rPr>
                <w:lang w:val="lv-LV" w:eastAsia="en-US"/>
              </w:rPr>
              <w:t>4.6.1.</w:t>
            </w:r>
          </w:p>
        </w:tc>
        <w:tc>
          <w:tcPr>
            <w:tcW w:w="6096" w:type="dxa"/>
            <w:shd w:val="clear" w:color="auto" w:fill="auto"/>
          </w:tcPr>
          <w:p w14:paraId="69C0B377" w14:textId="58D3113E"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2125" w:type="dxa"/>
            <w:shd w:val="clear" w:color="auto" w:fill="auto"/>
          </w:tcPr>
          <w:p w14:paraId="20B1CC2D" w14:textId="1B091FAA" w:rsidR="00631098" w:rsidRDefault="00631098" w:rsidP="001667FC">
            <w:pPr>
              <w:pStyle w:val="Sarakstarindkopa"/>
              <w:ind w:left="0"/>
              <w:jc w:val="center"/>
              <w:rPr>
                <w:lang w:val="lv-LV"/>
              </w:rPr>
            </w:pPr>
            <w:r>
              <w:rPr>
                <w:lang w:val="lv-LV"/>
              </w:rPr>
              <w:t>1</w:t>
            </w:r>
          </w:p>
        </w:tc>
      </w:tr>
      <w:tr w:rsidR="00631098" w:rsidRPr="00600025" w14:paraId="73A6479B" w14:textId="77777777" w:rsidTr="005E7E66">
        <w:trPr>
          <w:trHeight w:val="279"/>
          <w:jc w:val="center"/>
        </w:trPr>
        <w:tc>
          <w:tcPr>
            <w:tcW w:w="708" w:type="dxa"/>
            <w:vMerge/>
            <w:shd w:val="clear" w:color="auto" w:fill="auto"/>
          </w:tcPr>
          <w:p w14:paraId="7959D0C0"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05AA45C6" w14:textId="7CAADF78" w:rsidR="00631098" w:rsidRPr="00105AB3" w:rsidRDefault="00631098" w:rsidP="00322BE1">
            <w:pPr>
              <w:pStyle w:val="Sarakstarindkopa"/>
              <w:ind w:left="0"/>
              <w:jc w:val="both"/>
              <w:rPr>
                <w:lang w:val="lv-LV" w:eastAsia="en-US"/>
              </w:rPr>
            </w:pPr>
            <w:r>
              <w:rPr>
                <w:lang w:val="lv-LV" w:eastAsia="en-US"/>
              </w:rPr>
              <w:t>4.6.2.</w:t>
            </w:r>
          </w:p>
        </w:tc>
        <w:tc>
          <w:tcPr>
            <w:tcW w:w="6096" w:type="dxa"/>
            <w:shd w:val="clear" w:color="auto" w:fill="auto"/>
          </w:tcPr>
          <w:p w14:paraId="70435F52" w14:textId="0AB636A7"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AD2459">
              <w:rPr>
                <w:rFonts w:ascii="Times New Roman" w:hAnsi="Times New Roman" w:cs="Times New Roman"/>
                <w:sz w:val="24"/>
                <w:szCs w:val="24"/>
              </w:rPr>
              <w:t xml:space="preserve">tas ietver </w:t>
            </w:r>
            <w:proofErr w:type="gramStart"/>
            <w:r>
              <w:rPr>
                <w:rFonts w:ascii="Times New Roman" w:hAnsi="Times New Roman" w:cs="Times New Roman"/>
                <w:sz w:val="24"/>
                <w:szCs w:val="24"/>
              </w:rPr>
              <w:t>informāciju</w:t>
            </w:r>
            <w:r w:rsidRPr="00AD2459">
              <w:rPr>
                <w:rFonts w:ascii="Times New Roman" w:hAnsi="Times New Roman" w:cs="Times New Roman"/>
                <w:sz w:val="24"/>
                <w:szCs w:val="24"/>
              </w:rPr>
              <w:t xml:space="preserve"> tehnoloģijas</w:t>
            </w:r>
            <w:proofErr w:type="gramEnd"/>
          </w:p>
        </w:tc>
        <w:tc>
          <w:tcPr>
            <w:tcW w:w="2125" w:type="dxa"/>
            <w:shd w:val="clear" w:color="auto" w:fill="auto"/>
          </w:tcPr>
          <w:p w14:paraId="63ACB4F0" w14:textId="3A4C985B" w:rsidR="00631098" w:rsidRDefault="00631098" w:rsidP="001667FC">
            <w:pPr>
              <w:pStyle w:val="Sarakstarindkopa"/>
              <w:ind w:left="0"/>
              <w:jc w:val="center"/>
              <w:rPr>
                <w:lang w:val="lv-LV"/>
              </w:rPr>
            </w:pPr>
            <w:r>
              <w:rPr>
                <w:lang w:val="lv-LV"/>
              </w:rPr>
              <w:t>1</w:t>
            </w:r>
          </w:p>
        </w:tc>
      </w:tr>
      <w:tr w:rsidR="00631098" w:rsidRPr="00600025" w14:paraId="7897A1AF" w14:textId="77777777" w:rsidTr="005E7E66">
        <w:trPr>
          <w:trHeight w:val="279"/>
          <w:jc w:val="center"/>
        </w:trPr>
        <w:tc>
          <w:tcPr>
            <w:tcW w:w="708" w:type="dxa"/>
            <w:vMerge/>
            <w:shd w:val="clear" w:color="auto" w:fill="auto"/>
          </w:tcPr>
          <w:p w14:paraId="4D15FF24"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5FE9EF67" w14:textId="7605261A" w:rsidR="00631098" w:rsidRPr="00105AB3" w:rsidRDefault="00631098" w:rsidP="00322BE1">
            <w:pPr>
              <w:pStyle w:val="Sarakstarindkopa"/>
              <w:ind w:left="0"/>
              <w:jc w:val="both"/>
              <w:rPr>
                <w:lang w:val="lv-LV" w:eastAsia="en-US"/>
              </w:rPr>
            </w:pPr>
            <w:r>
              <w:rPr>
                <w:lang w:val="lv-LV" w:eastAsia="en-US"/>
              </w:rPr>
              <w:t>4.6.3.</w:t>
            </w:r>
          </w:p>
        </w:tc>
        <w:tc>
          <w:tcPr>
            <w:tcW w:w="6096" w:type="dxa"/>
            <w:shd w:val="clear" w:color="auto" w:fill="auto"/>
          </w:tcPr>
          <w:p w14:paraId="2C922EC4" w14:textId="5308982D"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Pr>
                <w:rFonts w:ascii="Times New Roman" w:hAnsi="Times New Roman" w:cs="Times New Roman"/>
                <w:sz w:val="24"/>
                <w:szCs w:val="24"/>
              </w:rPr>
              <w:t>tas r</w:t>
            </w:r>
            <w:r w:rsidRPr="00B14397">
              <w:rPr>
                <w:rFonts w:ascii="Times New Roman" w:hAnsi="Times New Roman" w:cs="Times New Roman"/>
                <w:sz w:val="24"/>
                <w:szCs w:val="24"/>
              </w:rPr>
              <w:t>espektē nemateriālo mantojumu</w:t>
            </w:r>
            <w:r>
              <w:rPr>
                <w:rFonts w:ascii="Times New Roman" w:hAnsi="Times New Roman" w:cs="Times New Roman"/>
                <w:sz w:val="24"/>
                <w:szCs w:val="24"/>
              </w:rPr>
              <w:t xml:space="preserve"> un</w:t>
            </w:r>
            <w:r w:rsidRPr="00B14397">
              <w:rPr>
                <w:rFonts w:ascii="Times New Roman" w:hAnsi="Times New Roman" w:cs="Times New Roman"/>
                <w:sz w:val="24"/>
                <w:szCs w:val="24"/>
              </w:rPr>
              <w:t xml:space="preserve"> ietver tradicionālās amata prasmes</w:t>
            </w:r>
          </w:p>
        </w:tc>
        <w:tc>
          <w:tcPr>
            <w:tcW w:w="2125" w:type="dxa"/>
            <w:shd w:val="clear" w:color="auto" w:fill="auto"/>
          </w:tcPr>
          <w:p w14:paraId="7F18E1B4" w14:textId="277DB7F9" w:rsidR="00631098" w:rsidRDefault="00631098" w:rsidP="001667FC">
            <w:pPr>
              <w:pStyle w:val="Sarakstarindkopa"/>
              <w:ind w:left="0"/>
              <w:jc w:val="center"/>
              <w:rPr>
                <w:lang w:val="lv-LV"/>
              </w:rPr>
            </w:pPr>
            <w:r>
              <w:rPr>
                <w:lang w:val="lv-LV"/>
              </w:rPr>
              <w:t>1</w:t>
            </w:r>
          </w:p>
        </w:tc>
      </w:tr>
      <w:tr w:rsidR="00631098" w:rsidRPr="00600025" w14:paraId="5F7DBE40" w14:textId="77777777" w:rsidTr="005E7E66">
        <w:trPr>
          <w:trHeight w:val="279"/>
          <w:jc w:val="center"/>
        </w:trPr>
        <w:tc>
          <w:tcPr>
            <w:tcW w:w="708" w:type="dxa"/>
            <w:vMerge/>
            <w:shd w:val="clear" w:color="auto" w:fill="auto"/>
          </w:tcPr>
          <w:p w14:paraId="7B603004"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341F00F7" w14:textId="4093F954" w:rsidR="00631098" w:rsidRPr="00105AB3" w:rsidRDefault="00631098" w:rsidP="00322BE1">
            <w:pPr>
              <w:pStyle w:val="Sarakstarindkopa"/>
              <w:ind w:left="0"/>
              <w:jc w:val="both"/>
              <w:rPr>
                <w:lang w:val="lv-LV" w:eastAsia="en-US"/>
              </w:rPr>
            </w:pPr>
            <w:r>
              <w:rPr>
                <w:lang w:val="lv-LV" w:eastAsia="en-US"/>
              </w:rPr>
              <w:t>4.6.4.</w:t>
            </w:r>
          </w:p>
        </w:tc>
        <w:tc>
          <w:tcPr>
            <w:tcW w:w="6096" w:type="dxa"/>
            <w:shd w:val="clear" w:color="auto" w:fill="auto"/>
          </w:tcPr>
          <w:p w14:paraId="2474D2C8" w14:textId="53E1B4A4"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Pr>
                <w:rFonts w:ascii="Times New Roman" w:hAnsi="Times New Roman" w:cs="Times New Roman"/>
                <w:sz w:val="24"/>
                <w:szCs w:val="24"/>
              </w:rPr>
              <w:t>tas i</w:t>
            </w:r>
            <w:r w:rsidRPr="00B14397">
              <w:rPr>
                <w:rFonts w:ascii="Times New Roman" w:hAnsi="Times New Roman" w:cs="Times New Roman"/>
                <w:sz w:val="24"/>
                <w:szCs w:val="24"/>
              </w:rPr>
              <w:t>etver laikmetīgo kultūru</w:t>
            </w:r>
          </w:p>
        </w:tc>
        <w:tc>
          <w:tcPr>
            <w:tcW w:w="2125" w:type="dxa"/>
            <w:shd w:val="clear" w:color="auto" w:fill="auto"/>
          </w:tcPr>
          <w:p w14:paraId="30C70E56" w14:textId="1D0787ED" w:rsidR="00631098" w:rsidRDefault="00631098" w:rsidP="001667FC">
            <w:pPr>
              <w:pStyle w:val="Sarakstarindkopa"/>
              <w:ind w:left="0"/>
              <w:jc w:val="center"/>
              <w:rPr>
                <w:lang w:val="lv-LV"/>
              </w:rPr>
            </w:pPr>
            <w:r>
              <w:rPr>
                <w:lang w:val="lv-LV"/>
              </w:rPr>
              <w:t>1</w:t>
            </w:r>
          </w:p>
        </w:tc>
      </w:tr>
      <w:tr w:rsidR="00631098" w:rsidRPr="00600025" w14:paraId="20C5ED36" w14:textId="77777777" w:rsidTr="00631098">
        <w:trPr>
          <w:trHeight w:val="158"/>
          <w:jc w:val="center"/>
        </w:trPr>
        <w:tc>
          <w:tcPr>
            <w:tcW w:w="708" w:type="dxa"/>
            <w:vMerge/>
            <w:shd w:val="clear" w:color="auto" w:fill="auto"/>
          </w:tcPr>
          <w:p w14:paraId="3ABB6644"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424F23EE" w14:textId="408AAFA6" w:rsidR="00631098" w:rsidRPr="00105AB3" w:rsidRDefault="00631098" w:rsidP="00322BE1">
            <w:pPr>
              <w:pStyle w:val="Sarakstarindkopa"/>
              <w:ind w:left="0"/>
              <w:jc w:val="both"/>
              <w:rPr>
                <w:lang w:val="lv-LV" w:eastAsia="en-US"/>
              </w:rPr>
            </w:pPr>
            <w:r>
              <w:rPr>
                <w:lang w:val="lv-LV" w:eastAsia="en-US"/>
              </w:rPr>
              <w:t>4.6.5.</w:t>
            </w:r>
          </w:p>
        </w:tc>
        <w:tc>
          <w:tcPr>
            <w:tcW w:w="6096" w:type="dxa"/>
            <w:shd w:val="clear" w:color="auto" w:fill="auto"/>
          </w:tcPr>
          <w:p w14:paraId="71224A82" w14:textId="31189892" w:rsidR="00631098" w:rsidRPr="00631098" w:rsidRDefault="00631098" w:rsidP="00631098">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tc>
        <w:tc>
          <w:tcPr>
            <w:tcW w:w="2125" w:type="dxa"/>
            <w:shd w:val="clear" w:color="auto" w:fill="auto"/>
          </w:tcPr>
          <w:p w14:paraId="4B915064" w14:textId="13EAEDE4" w:rsidR="00631098" w:rsidRDefault="00631098" w:rsidP="001667FC">
            <w:pPr>
              <w:pStyle w:val="Sarakstarindkopa"/>
              <w:ind w:left="0"/>
              <w:jc w:val="center"/>
              <w:rPr>
                <w:lang w:val="lv-LV"/>
              </w:rPr>
            </w:pPr>
            <w:r>
              <w:rPr>
                <w:lang w:val="lv-LV"/>
              </w:rPr>
              <w:t>1</w:t>
            </w:r>
          </w:p>
        </w:tc>
      </w:tr>
      <w:tr w:rsidR="00631098" w:rsidRPr="00600025" w14:paraId="21F5464D" w14:textId="77777777" w:rsidTr="005E7E66">
        <w:trPr>
          <w:trHeight w:val="157"/>
          <w:jc w:val="center"/>
        </w:trPr>
        <w:tc>
          <w:tcPr>
            <w:tcW w:w="708" w:type="dxa"/>
            <w:vMerge/>
            <w:shd w:val="clear" w:color="auto" w:fill="auto"/>
          </w:tcPr>
          <w:p w14:paraId="3678AA16" w14:textId="77777777" w:rsidR="00631098" w:rsidRDefault="00631098" w:rsidP="001667FC">
            <w:pPr>
              <w:spacing w:after="0" w:line="240" w:lineRule="auto"/>
              <w:jc w:val="both"/>
              <w:rPr>
                <w:rFonts w:ascii="Times New Roman" w:hAnsi="Times New Roman" w:cs="Times New Roman"/>
                <w:sz w:val="24"/>
                <w:szCs w:val="24"/>
              </w:rPr>
            </w:pPr>
          </w:p>
        </w:tc>
        <w:tc>
          <w:tcPr>
            <w:tcW w:w="847" w:type="dxa"/>
            <w:shd w:val="clear" w:color="auto" w:fill="auto"/>
          </w:tcPr>
          <w:p w14:paraId="4E21E62F" w14:textId="6DACD7F1" w:rsidR="00631098" w:rsidRPr="00105AB3" w:rsidRDefault="00631098" w:rsidP="00322BE1">
            <w:pPr>
              <w:pStyle w:val="Sarakstarindkopa"/>
              <w:ind w:left="0"/>
              <w:jc w:val="both"/>
              <w:rPr>
                <w:lang w:val="lv-LV" w:eastAsia="en-US"/>
              </w:rPr>
            </w:pPr>
            <w:r>
              <w:rPr>
                <w:lang w:val="lv-LV" w:eastAsia="en-US"/>
              </w:rPr>
              <w:t>4.6.6.</w:t>
            </w:r>
          </w:p>
        </w:tc>
        <w:tc>
          <w:tcPr>
            <w:tcW w:w="6096" w:type="dxa"/>
            <w:shd w:val="clear" w:color="auto" w:fill="auto"/>
          </w:tcPr>
          <w:p w14:paraId="05886AE6" w14:textId="1241E68D" w:rsidR="00631098" w:rsidRPr="00105AB3" w:rsidRDefault="00631098"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631098">
              <w:rPr>
                <w:rStyle w:val="oypena"/>
                <w:rFonts w:ascii="Times New Roman" w:hAnsi="Times New Roman" w:cs="Times New Roman"/>
                <w:sz w:val="24"/>
                <w:szCs w:val="24"/>
              </w:rPr>
              <w:t>tas paredz attīstīt pakalpojumus sabiedrības līdzdalības kultūras procesu nodrošināšanai</w:t>
            </w:r>
          </w:p>
        </w:tc>
        <w:tc>
          <w:tcPr>
            <w:tcW w:w="2125" w:type="dxa"/>
            <w:shd w:val="clear" w:color="auto" w:fill="auto"/>
          </w:tcPr>
          <w:p w14:paraId="5D79BA84" w14:textId="36B4F834" w:rsidR="00631098" w:rsidRDefault="00631098" w:rsidP="001667FC">
            <w:pPr>
              <w:pStyle w:val="Sarakstarindkopa"/>
              <w:ind w:left="0"/>
              <w:jc w:val="center"/>
              <w:rPr>
                <w:lang w:val="lv-LV"/>
              </w:rPr>
            </w:pPr>
            <w:r>
              <w:rPr>
                <w:lang w:val="lv-LV"/>
              </w:rPr>
              <w:t>1</w:t>
            </w:r>
          </w:p>
        </w:tc>
      </w:tr>
      <w:tr w:rsidR="00386BB8" w:rsidRPr="00600025" w14:paraId="53D23AE5" w14:textId="77777777" w:rsidTr="005E7E66">
        <w:trPr>
          <w:trHeight w:val="279"/>
          <w:jc w:val="center"/>
        </w:trPr>
        <w:tc>
          <w:tcPr>
            <w:tcW w:w="708" w:type="dxa"/>
            <w:vMerge w:val="restart"/>
            <w:shd w:val="clear" w:color="auto" w:fill="auto"/>
          </w:tcPr>
          <w:p w14:paraId="050D9864" w14:textId="4EC5FDAF" w:rsidR="00386BB8" w:rsidRPr="000D781F" w:rsidRDefault="00386BB8"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7</w:t>
            </w:r>
            <w:r>
              <w:rPr>
                <w:rFonts w:ascii="Times New Roman" w:hAnsi="Times New Roman" w:cs="Times New Roman"/>
                <w:sz w:val="24"/>
                <w:szCs w:val="24"/>
              </w:rPr>
              <w:t>.</w:t>
            </w:r>
          </w:p>
        </w:tc>
        <w:tc>
          <w:tcPr>
            <w:tcW w:w="6943" w:type="dxa"/>
            <w:gridSpan w:val="2"/>
            <w:shd w:val="clear" w:color="auto" w:fill="F2F2F2" w:themeFill="background1" w:themeFillShade="F2"/>
          </w:tcPr>
          <w:p w14:paraId="759BE58E" w14:textId="070293A9" w:rsidR="00386BB8" w:rsidRPr="00322BE1" w:rsidRDefault="00322BE1" w:rsidP="00322BE1">
            <w:pPr>
              <w:pStyle w:val="Sarakstarindkopa"/>
              <w:ind w:left="0"/>
              <w:jc w:val="both"/>
              <w:rPr>
                <w:b/>
                <w:bCs/>
                <w:lang w:val="lv-LV" w:eastAsia="en-US"/>
              </w:rPr>
            </w:pPr>
            <w:r w:rsidRPr="00322BE1">
              <w:rPr>
                <w:b/>
                <w:bCs/>
                <w:lang w:val="lv-LV" w:eastAsia="en-US"/>
              </w:rPr>
              <w:t>Projektā ir paredzētas darbības, kas veicina horizontālā principa ”Vienlīdzība, iekļaušana, nediskriminācija un pamattiesību ievērošana” īstenošanu:</w:t>
            </w:r>
          </w:p>
        </w:tc>
        <w:tc>
          <w:tcPr>
            <w:tcW w:w="2125" w:type="dxa"/>
            <w:shd w:val="clear" w:color="auto" w:fill="F2F2F2" w:themeFill="background1" w:themeFillShade="F2"/>
          </w:tcPr>
          <w:p w14:paraId="78C25F62" w14:textId="799BCF8E" w:rsidR="00386BB8" w:rsidRPr="00787ADD" w:rsidRDefault="00322BE1" w:rsidP="001667FC">
            <w:pPr>
              <w:pStyle w:val="Sarakstarindkopa"/>
              <w:ind w:left="0"/>
              <w:jc w:val="center"/>
              <w:rPr>
                <w:lang w:val="lv-LV" w:eastAsia="en-US"/>
              </w:rPr>
            </w:pPr>
            <w:r>
              <w:rPr>
                <w:lang w:val="lv-LV"/>
              </w:rPr>
              <w:t>Kritērijs nav izslēdzošs</w:t>
            </w:r>
          </w:p>
        </w:tc>
      </w:tr>
      <w:tr w:rsidR="00322BE1" w:rsidRPr="00600025" w14:paraId="228DA99F" w14:textId="77777777" w:rsidTr="005E7E66">
        <w:trPr>
          <w:trHeight w:val="277"/>
          <w:jc w:val="center"/>
        </w:trPr>
        <w:tc>
          <w:tcPr>
            <w:tcW w:w="708" w:type="dxa"/>
            <w:vMerge/>
          </w:tcPr>
          <w:p w14:paraId="432A4C9E"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8CA12AE" w14:textId="0D885E3E"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.1.</w:t>
            </w:r>
          </w:p>
        </w:tc>
        <w:tc>
          <w:tcPr>
            <w:tcW w:w="6096" w:type="dxa"/>
            <w:shd w:val="clear" w:color="auto" w:fill="auto"/>
          </w:tcPr>
          <w:p w14:paraId="0B3B696B" w14:textId="43F27B2A" w:rsidR="00322BE1" w:rsidRPr="00322BE1" w:rsidRDefault="00285588" w:rsidP="001667FC">
            <w:pPr>
              <w:pStyle w:val="Bezatstarpm"/>
              <w:tabs>
                <w:tab w:val="left" w:pos="339"/>
              </w:tabs>
              <w:jc w:val="both"/>
              <w:rPr>
                <w:rFonts w:ascii="Times New Roman" w:hAnsi="Times New Roman"/>
                <w:color w:val="auto"/>
                <w:sz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sidR="003D1C0D">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horizontālā principa rādītāj</w:t>
            </w:r>
            <w:r>
              <w:rPr>
                <w:rFonts w:ascii="Times New Roman" w:hAnsi="Times New Roman"/>
                <w:lang w:eastAsia="lv-LV"/>
              </w:rPr>
              <w:t>s</w:t>
            </w:r>
          </w:p>
        </w:tc>
        <w:tc>
          <w:tcPr>
            <w:tcW w:w="2125" w:type="dxa"/>
            <w:shd w:val="clear" w:color="auto" w:fill="auto"/>
          </w:tcPr>
          <w:p w14:paraId="3C0D56FB" w14:textId="77777777" w:rsidR="00322BE1" w:rsidRDefault="00322BE1" w:rsidP="001667FC">
            <w:pPr>
              <w:pStyle w:val="Sarakstarindkopa"/>
              <w:ind w:left="113" w:right="113"/>
              <w:jc w:val="center"/>
              <w:rPr>
                <w:lang w:val="lv-LV"/>
              </w:rPr>
            </w:pPr>
          </w:p>
          <w:p w14:paraId="66CEB1F3" w14:textId="260203C9" w:rsidR="00322BE1" w:rsidRPr="00787ADD" w:rsidRDefault="00322BE1" w:rsidP="001667FC">
            <w:pPr>
              <w:pStyle w:val="Sarakstarindkopa"/>
              <w:ind w:left="113" w:right="113"/>
              <w:jc w:val="center"/>
              <w:rPr>
                <w:lang w:val="lv-LV" w:eastAsia="en-US"/>
              </w:rPr>
            </w:pPr>
            <w:r>
              <w:rPr>
                <w:lang w:val="lv-LV" w:eastAsia="en-US"/>
              </w:rPr>
              <w:t>2</w:t>
            </w:r>
          </w:p>
        </w:tc>
      </w:tr>
      <w:tr w:rsidR="00322BE1" w:rsidRPr="00600025" w14:paraId="15A606B0" w14:textId="77777777" w:rsidTr="005E7E66">
        <w:trPr>
          <w:trHeight w:val="111"/>
          <w:jc w:val="center"/>
        </w:trPr>
        <w:tc>
          <w:tcPr>
            <w:tcW w:w="708" w:type="dxa"/>
            <w:vMerge/>
          </w:tcPr>
          <w:p w14:paraId="2FB0F348"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3271E5AD" w14:textId="2760ACB7"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.2.</w:t>
            </w:r>
          </w:p>
        </w:tc>
        <w:tc>
          <w:tcPr>
            <w:tcW w:w="6096" w:type="dxa"/>
            <w:shd w:val="clear" w:color="auto" w:fill="auto"/>
          </w:tcPr>
          <w:p w14:paraId="4BF7AF57"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780E7ADD"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5684F37D" w14:textId="5E8C5D74" w:rsidR="00322BE1" w:rsidRPr="00386BB8"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lastRenderedPageBreak/>
              <w:t>c) horizontālā principa rādītājs</w:t>
            </w:r>
          </w:p>
        </w:tc>
        <w:tc>
          <w:tcPr>
            <w:tcW w:w="2125" w:type="dxa"/>
            <w:shd w:val="clear" w:color="auto" w:fill="auto"/>
          </w:tcPr>
          <w:p w14:paraId="0C00CC30" w14:textId="7A586A6D" w:rsidR="00322BE1" w:rsidRPr="00787ADD" w:rsidRDefault="00285588" w:rsidP="001667FC">
            <w:pPr>
              <w:pStyle w:val="Sarakstarindkopa"/>
              <w:ind w:left="0"/>
              <w:jc w:val="center"/>
              <w:rPr>
                <w:lang w:val="lv-LV" w:eastAsia="en-US"/>
              </w:rPr>
            </w:pPr>
            <w:r>
              <w:rPr>
                <w:lang w:val="lv-LV" w:eastAsia="en-US"/>
              </w:rPr>
              <w:lastRenderedPageBreak/>
              <w:t>3</w:t>
            </w:r>
          </w:p>
        </w:tc>
      </w:tr>
      <w:tr w:rsidR="00322BE1" w:rsidRPr="00600025" w14:paraId="50592A77" w14:textId="77777777" w:rsidTr="005E7E66">
        <w:trPr>
          <w:trHeight w:val="108"/>
          <w:jc w:val="center"/>
        </w:trPr>
        <w:tc>
          <w:tcPr>
            <w:tcW w:w="708" w:type="dxa"/>
            <w:vMerge/>
          </w:tcPr>
          <w:p w14:paraId="05ED3266"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77B326AD" w14:textId="0CBA66BD"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.3.</w:t>
            </w:r>
          </w:p>
        </w:tc>
        <w:tc>
          <w:tcPr>
            <w:tcW w:w="6096" w:type="dxa"/>
            <w:shd w:val="clear" w:color="auto" w:fill="auto"/>
          </w:tcPr>
          <w:p w14:paraId="7DD9AD5D" w14:textId="77777777" w:rsidR="00285588" w:rsidRPr="00374FB9" w:rsidRDefault="00285588" w:rsidP="00285588">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22DCC83E"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6D29253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r>
              <w:rPr>
                <w:rFonts w:ascii="Times New Roman" w:hAnsi="Times New Roman"/>
                <w:lang w:eastAsia="lv-LV"/>
              </w:rPr>
              <w:t xml:space="preserve"> </w:t>
            </w:r>
          </w:p>
          <w:p w14:paraId="2EDFC0D2" w14:textId="6DBC5581" w:rsidR="00322BE1" w:rsidRPr="00285588"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c) horizontālā principa rādītājs</w:t>
            </w:r>
          </w:p>
        </w:tc>
        <w:tc>
          <w:tcPr>
            <w:tcW w:w="2125" w:type="dxa"/>
            <w:shd w:val="clear" w:color="auto" w:fill="auto"/>
          </w:tcPr>
          <w:p w14:paraId="4B77DCA9" w14:textId="0C96E0AB" w:rsidR="00322BE1" w:rsidRPr="00787ADD" w:rsidRDefault="00285588" w:rsidP="001667FC">
            <w:pPr>
              <w:pStyle w:val="Sarakstarindkopa"/>
              <w:ind w:left="0"/>
              <w:jc w:val="center"/>
              <w:rPr>
                <w:lang w:val="lv-LV" w:eastAsia="en-US"/>
              </w:rPr>
            </w:pPr>
            <w:r>
              <w:rPr>
                <w:lang w:val="lv-LV" w:eastAsia="en-US"/>
              </w:rPr>
              <w:t>4</w:t>
            </w:r>
          </w:p>
        </w:tc>
      </w:tr>
      <w:tr w:rsidR="00322BE1" w:rsidRPr="00600025" w14:paraId="69D7E2A1" w14:textId="77777777" w:rsidTr="005E7E66">
        <w:trPr>
          <w:trHeight w:val="108"/>
          <w:jc w:val="center"/>
        </w:trPr>
        <w:tc>
          <w:tcPr>
            <w:tcW w:w="708" w:type="dxa"/>
            <w:vMerge/>
          </w:tcPr>
          <w:p w14:paraId="07BF06BA"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671CBD6" w14:textId="4509B9F3"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.4.</w:t>
            </w:r>
          </w:p>
        </w:tc>
        <w:tc>
          <w:tcPr>
            <w:tcW w:w="6096" w:type="dxa"/>
            <w:shd w:val="clear" w:color="auto" w:fill="auto"/>
          </w:tcPr>
          <w:p w14:paraId="37EC3BA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27467A35" w14:textId="5E853918"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55CB1DEB"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16A5A869" w14:textId="6C4791F7" w:rsidR="00322BE1" w:rsidRPr="00322BE1"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2125" w:type="dxa"/>
            <w:shd w:val="clear" w:color="auto" w:fill="auto"/>
          </w:tcPr>
          <w:p w14:paraId="1D087E09" w14:textId="7F0F5984" w:rsidR="00322BE1" w:rsidRPr="00787ADD" w:rsidRDefault="00285588" w:rsidP="001667FC">
            <w:pPr>
              <w:pStyle w:val="Sarakstarindkopa"/>
              <w:ind w:left="0"/>
              <w:jc w:val="center"/>
              <w:rPr>
                <w:lang w:val="lv-LV" w:eastAsia="en-US"/>
              </w:rPr>
            </w:pPr>
            <w:r>
              <w:rPr>
                <w:lang w:val="lv-LV" w:eastAsia="en-US"/>
              </w:rPr>
              <w:t>5</w:t>
            </w:r>
          </w:p>
        </w:tc>
      </w:tr>
      <w:tr w:rsidR="00322BE1" w:rsidRPr="00600025" w14:paraId="7B8BEDCA" w14:textId="77777777" w:rsidTr="005E7E66">
        <w:trPr>
          <w:trHeight w:val="108"/>
          <w:jc w:val="center"/>
        </w:trPr>
        <w:tc>
          <w:tcPr>
            <w:tcW w:w="708" w:type="dxa"/>
            <w:vMerge/>
          </w:tcPr>
          <w:p w14:paraId="1A1E1FA5"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10B0B8AA" w14:textId="33047F91"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.5.</w:t>
            </w:r>
          </w:p>
        </w:tc>
        <w:tc>
          <w:tcPr>
            <w:tcW w:w="6096" w:type="dxa"/>
            <w:shd w:val="clear" w:color="auto" w:fill="auto"/>
          </w:tcPr>
          <w:p w14:paraId="66A8FC51" w14:textId="597797B7" w:rsidR="00322BE1" w:rsidRPr="00322BE1" w:rsidRDefault="00285588" w:rsidP="001667FC">
            <w:pPr>
              <w:spacing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2125" w:type="dxa"/>
            <w:shd w:val="clear" w:color="auto" w:fill="auto"/>
          </w:tcPr>
          <w:p w14:paraId="0A6FBBFF" w14:textId="1CCCEC73" w:rsidR="00322BE1" w:rsidRPr="00787ADD" w:rsidRDefault="00322BE1" w:rsidP="001667FC">
            <w:pPr>
              <w:pStyle w:val="Sarakstarindkopa"/>
              <w:ind w:left="0"/>
              <w:jc w:val="center"/>
              <w:rPr>
                <w:lang w:val="lv-LV" w:eastAsia="en-US"/>
              </w:rPr>
            </w:pPr>
            <w:r>
              <w:rPr>
                <w:lang w:val="lv-LV" w:eastAsia="en-US"/>
              </w:rPr>
              <w:t>0</w:t>
            </w:r>
          </w:p>
        </w:tc>
      </w:tr>
    </w:tbl>
    <w:p w14:paraId="01135C73" w14:textId="5ECE5F86" w:rsidR="001F4E58" w:rsidRDefault="001F4E58" w:rsidP="00C92642">
      <w:pPr>
        <w:spacing w:line="240" w:lineRule="auto"/>
        <w:rPr>
          <w:rFonts w:ascii="Times New Roman" w:hAnsi="Times New Roman" w:cs="Times New Roman"/>
          <w:sz w:val="24"/>
          <w:szCs w:val="24"/>
        </w:rPr>
      </w:pPr>
    </w:p>
    <w:sectPr w:rsidR="001F4E58" w:rsidSect="004E22D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529A" w14:textId="77777777" w:rsidR="001F4E58" w:rsidRDefault="001F4E58" w:rsidP="007952F1">
      <w:pPr>
        <w:spacing w:after="0" w:line="240" w:lineRule="auto"/>
      </w:pPr>
      <w:r>
        <w:separator/>
      </w:r>
    </w:p>
  </w:endnote>
  <w:endnote w:type="continuationSeparator" w:id="0">
    <w:p w14:paraId="45C2D01D" w14:textId="77777777" w:rsidR="001F4E58" w:rsidRDefault="001F4E58" w:rsidP="0079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0720861"/>
      <w:docPartObj>
        <w:docPartGallery w:val="Page Numbers (Bottom of Page)"/>
        <w:docPartUnique/>
      </w:docPartObj>
    </w:sdtPr>
    <w:sdtEndPr/>
    <w:sdtContent>
      <w:p w14:paraId="46C03266" w14:textId="62AEEE91" w:rsidR="00444D51" w:rsidRPr="00444D51" w:rsidRDefault="00444D51">
        <w:pPr>
          <w:pStyle w:val="Kjene"/>
          <w:jc w:val="right"/>
          <w:rPr>
            <w:rFonts w:ascii="Times New Roman" w:hAnsi="Times New Roman" w:cs="Times New Roman"/>
          </w:rPr>
        </w:pPr>
        <w:r w:rsidRPr="00444D51">
          <w:rPr>
            <w:rFonts w:ascii="Times New Roman" w:hAnsi="Times New Roman" w:cs="Times New Roman"/>
          </w:rPr>
          <w:fldChar w:fldCharType="begin"/>
        </w:r>
        <w:r w:rsidRPr="00444D51">
          <w:rPr>
            <w:rFonts w:ascii="Times New Roman" w:hAnsi="Times New Roman" w:cs="Times New Roman"/>
          </w:rPr>
          <w:instrText>PAGE   \* MERGEFORMAT</w:instrText>
        </w:r>
        <w:r w:rsidRPr="00444D51">
          <w:rPr>
            <w:rFonts w:ascii="Times New Roman" w:hAnsi="Times New Roman" w:cs="Times New Roman"/>
          </w:rPr>
          <w:fldChar w:fldCharType="separate"/>
        </w:r>
        <w:r w:rsidRPr="00444D51">
          <w:rPr>
            <w:rFonts w:ascii="Times New Roman" w:hAnsi="Times New Roman" w:cs="Times New Roman"/>
          </w:rPr>
          <w:t>2</w:t>
        </w:r>
        <w:r w:rsidRPr="00444D51">
          <w:rPr>
            <w:rFonts w:ascii="Times New Roman" w:hAnsi="Times New Roman" w:cs="Times New Roman"/>
          </w:rPr>
          <w:fldChar w:fldCharType="end"/>
        </w:r>
      </w:p>
    </w:sdtContent>
  </w:sdt>
  <w:p w14:paraId="5090BA65" w14:textId="1103600E" w:rsidR="001F4E58" w:rsidRPr="00444D51" w:rsidRDefault="00444D51">
    <w:pPr>
      <w:pStyle w:val="Kjene"/>
      <w:rPr>
        <w:rFonts w:ascii="Times New Roman" w:hAnsi="Times New Roman" w:cs="Times New Roman"/>
      </w:rPr>
    </w:pPr>
    <w:r w:rsidRPr="002807F4">
      <w:rPr>
        <w:rFonts w:ascii="Times New Roman" w:hAnsi="Times New Roman" w:cs="Times New Roman"/>
      </w:rPr>
      <w:t>KM_kriteriji_</w:t>
    </w:r>
    <w:r w:rsidR="004C5EFD">
      <w:rPr>
        <w:rFonts w:ascii="Times New Roman" w:hAnsi="Times New Roman" w:cs="Times New Roman"/>
      </w:rPr>
      <w:t>432</w:t>
    </w:r>
    <w:r w:rsidRPr="002807F4">
      <w:rPr>
        <w:rFonts w:ascii="Times New Roman" w:hAnsi="Times New Roman" w:cs="Times New Roman"/>
      </w:rPr>
      <w:t>_</w:t>
    </w:r>
    <w:r w:rsidR="00A13674">
      <w:rPr>
        <w:rFonts w:ascii="Times New Roman" w:hAnsi="Times New Roman" w:cs="Times New Roman"/>
      </w:rPr>
      <w:t>1</w:t>
    </w:r>
    <w:r w:rsidR="00D2297E">
      <w:rPr>
        <w:rFonts w:ascii="Times New Roman" w:hAnsi="Times New Roman" w:cs="Times New Roman"/>
      </w:rPr>
      <w:t>6</w:t>
    </w:r>
    <w:r w:rsidR="00AF3C2C">
      <w:rPr>
        <w:rFonts w:ascii="Times New Roman" w:hAnsi="Times New Roman" w:cs="Times New Roman"/>
      </w:rPr>
      <w:t>0</w:t>
    </w:r>
    <w:r w:rsidR="00D2297E">
      <w:rPr>
        <w:rFonts w:ascii="Times New Roman" w:hAnsi="Times New Roman" w:cs="Times New Roman"/>
      </w:rPr>
      <w:t>5</w:t>
    </w:r>
    <w:r w:rsidRPr="002807F4">
      <w:rPr>
        <w:rFonts w:ascii="Times New Roman" w:hAnsi="Times New Roman" w:cs="Times New Roman"/>
      </w:rPr>
      <w:t>2</w:t>
    </w:r>
    <w:r w:rsidR="009F64A6">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A186" w14:textId="77777777" w:rsidR="001F4E58" w:rsidRDefault="001F4E58" w:rsidP="007952F1">
      <w:pPr>
        <w:spacing w:after="0" w:line="240" w:lineRule="auto"/>
      </w:pPr>
      <w:r>
        <w:separator/>
      </w:r>
    </w:p>
  </w:footnote>
  <w:footnote w:type="continuationSeparator" w:id="0">
    <w:p w14:paraId="01AEA336" w14:textId="77777777" w:rsidR="001F4E58" w:rsidRDefault="001F4E58" w:rsidP="0079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48"/>
    <w:multiLevelType w:val="hybridMultilevel"/>
    <w:tmpl w:val="53E84B46"/>
    <w:lvl w:ilvl="0" w:tplc="A74E0814">
      <w:start w:val="1"/>
      <w:numFmt w:val="lowerLetter"/>
      <w:lvlText w:val="%1)"/>
      <w:lvlJc w:val="left"/>
      <w:pPr>
        <w:ind w:left="1052" w:hanging="360"/>
      </w:pPr>
      <w:rPr>
        <w:rFonts w:hint="default"/>
      </w:rPr>
    </w:lvl>
    <w:lvl w:ilvl="1" w:tplc="04260019" w:tentative="1">
      <w:start w:val="1"/>
      <w:numFmt w:val="lowerLetter"/>
      <w:lvlText w:val="%2."/>
      <w:lvlJc w:val="left"/>
      <w:pPr>
        <w:ind w:left="1772" w:hanging="360"/>
      </w:pPr>
    </w:lvl>
    <w:lvl w:ilvl="2" w:tplc="0426001B" w:tentative="1">
      <w:start w:val="1"/>
      <w:numFmt w:val="lowerRoman"/>
      <w:lvlText w:val="%3."/>
      <w:lvlJc w:val="right"/>
      <w:pPr>
        <w:ind w:left="2492" w:hanging="180"/>
      </w:pPr>
    </w:lvl>
    <w:lvl w:ilvl="3" w:tplc="0426000F" w:tentative="1">
      <w:start w:val="1"/>
      <w:numFmt w:val="decimal"/>
      <w:lvlText w:val="%4."/>
      <w:lvlJc w:val="left"/>
      <w:pPr>
        <w:ind w:left="3212" w:hanging="360"/>
      </w:pPr>
    </w:lvl>
    <w:lvl w:ilvl="4" w:tplc="04260019" w:tentative="1">
      <w:start w:val="1"/>
      <w:numFmt w:val="lowerLetter"/>
      <w:lvlText w:val="%5."/>
      <w:lvlJc w:val="left"/>
      <w:pPr>
        <w:ind w:left="3932" w:hanging="360"/>
      </w:pPr>
    </w:lvl>
    <w:lvl w:ilvl="5" w:tplc="0426001B" w:tentative="1">
      <w:start w:val="1"/>
      <w:numFmt w:val="lowerRoman"/>
      <w:lvlText w:val="%6."/>
      <w:lvlJc w:val="right"/>
      <w:pPr>
        <w:ind w:left="4652" w:hanging="180"/>
      </w:pPr>
    </w:lvl>
    <w:lvl w:ilvl="6" w:tplc="0426000F" w:tentative="1">
      <w:start w:val="1"/>
      <w:numFmt w:val="decimal"/>
      <w:lvlText w:val="%7."/>
      <w:lvlJc w:val="left"/>
      <w:pPr>
        <w:ind w:left="5372" w:hanging="360"/>
      </w:pPr>
    </w:lvl>
    <w:lvl w:ilvl="7" w:tplc="04260019" w:tentative="1">
      <w:start w:val="1"/>
      <w:numFmt w:val="lowerLetter"/>
      <w:lvlText w:val="%8."/>
      <w:lvlJc w:val="left"/>
      <w:pPr>
        <w:ind w:left="6092" w:hanging="360"/>
      </w:pPr>
    </w:lvl>
    <w:lvl w:ilvl="8" w:tplc="0426001B" w:tentative="1">
      <w:start w:val="1"/>
      <w:numFmt w:val="lowerRoman"/>
      <w:lvlText w:val="%9."/>
      <w:lvlJc w:val="right"/>
      <w:pPr>
        <w:ind w:left="6812" w:hanging="180"/>
      </w:pPr>
    </w:lvl>
  </w:abstractNum>
  <w:abstractNum w:abstractNumId="1" w15:restartNumberingAfterBreak="0">
    <w:nsid w:val="01B81E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A29B1"/>
    <w:multiLevelType w:val="hybridMultilevel"/>
    <w:tmpl w:val="928C680E"/>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EF7EA6"/>
    <w:multiLevelType w:val="hybridMultilevel"/>
    <w:tmpl w:val="F336E934"/>
    <w:lvl w:ilvl="0" w:tplc="0426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20367379"/>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2D040C"/>
    <w:multiLevelType w:val="hybridMultilevel"/>
    <w:tmpl w:val="9418C934"/>
    <w:lvl w:ilvl="0" w:tplc="81A630FC">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1A1086"/>
    <w:multiLevelType w:val="multilevel"/>
    <w:tmpl w:val="ACB64CF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715B1"/>
    <w:multiLevelType w:val="hybridMultilevel"/>
    <w:tmpl w:val="83E20E86"/>
    <w:lvl w:ilvl="0" w:tplc="C29E9FF8">
      <w:start w:val="1"/>
      <w:numFmt w:val="lowerLetter"/>
      <w:lvlText w:val="%1."/>
      <w:lvlJc w:val="left"/>
      <w:pPr>
        <w:ind w:left="720" w:hanging="360"/>
      </w:pPr>
      <w:rPr>
        <w:rFonts w:eastAsiaTheme="minorHAnsi" w:cstheme="minorBidi"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F92257"/>
    <w:multiLevelType w:val="hybridMultilevel"/>
    <w:tmpl w:val="A40609C0"/>
    <w:lvl w:ilvl="0" w:tplc="9A2C092E">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C59543D"/>
    <w:multiLevelType w:val="hybridMultilevel"/>
    <w:tmpl w:val="FA4A8ED0"/>
    <w:lvl w:ilvl="0" w:tplc="81A630FC">
      <w:start w:val="1"/>
      <w:numFmt w:val="decimal"/>
      <w:lvlText w:val="%1)"/>
      <w:lvlJc w:val="left"/>
      <w:pPr>
        <w:ind w:left="720" w:hanging="360"/>
      </w:pPr>
      <w:rPr>
        <w:rFonts w:ascii="Times New Roman" w:eastAsia="ヒラギノ角ゴ Pro W3" w:hAnsi="Times New Roman" w:cs="Times New Roman"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80797"/>
    <w:multiLevelType w:val="hybridMultilevel"/>
    <w:tmpl w:val="D3EA60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383E9B"/>
    <w:multiLevelType w:val="multilevel"/>
    <w:tmpl w:val="ACB64C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2563B2"/>
    <w:multiLevelType w:val="hybridMultilevel"/>
    <w:tmpl w:val="D1B0F592"/>
    <w:lvl w:ilvl="0" w:tplc="302C86B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3E6903"/>
    <w:multiLevelType w:val="hybridMultilevel"/>
    <w:tmpl w:val="4F62BF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13EE8"/>
    <w:multiLevelType w:val="hybridMultilevel"/>
    <w:tmpl w:val="00CC09F4"/>
    <w:lvl w:ilvl="0" w:tplc="49F6BBF4">
      <w:start w:val="1"/>
      <w:numFmt w:val="lowerLetter"/>
      <w:lvlText w:val="%1)"/>
      <w:lvlJc w:val="left"/>
      <w:pPr>
        <w:ind w:left="720" w:hanging="360"/>
      </w:pPr>
      <w:rPr>
        <w:rFonts w:ascii="Times New Roman" w:hAnsi="Times New Roman" w:cs="Times New Roman" w:hint="default"/>
        <w:b w:val="0"/>
        <w:bCs/>
        <w:sz w:val="24"/>
        <w:szCs w:val="24"/>
      </w:rPr>
    </w:lvl>
    <w:lvl w:ilvl="1" w:tplc="34285D94">
      <w:start w:val="2"/>
      <w:numFmt w:val="bullet"/>
      <w:lvlText w:val="-"/>
      <w:lvlJc w:val="left"/>
      <w:pPr>
        <w:ind w:left="1440" w:hanging="360"/>
      </w:pPr>
      <w:rPr>
        <w:rFonts w:ascii="Segoe UI" w:eastAsia="Times New Roman" w:hAnsi="Segoe UI" w:cs="Segoe UI" w:hint="default"/>
        <w:sz w:val="1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407DDC"/>
    <w:multiLevelType w:val="hybridMultilevel"/>
    <w:tmpl w:val="8C2A94B4"/>
    <w:lvl w:ilvl="0" w:tplc="F01AA5FA">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067EE"/>
    <w:multiLevelType w:val="hybridMultilevel"/>
    <w:tmpl w:val="2E56E4FC"/>
    <w:lvl w:ilvl="0" w:tplc="39BEAB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01D12"/>
    <w:multiLevelType w:val="hybridMultilevel"/>
    <w:tmpl w:val="7A62A0EA"/>
    <w:lvl w:ilvl="0" w:tplc="998038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AD6245"/>
    <w:multiLevelType w:val="hybridMultilevel"/>
    <w:tmpl w:val="AFCA7266"/>
    <w:lvl w:ilvl="0" w:tplc="0F52FC9C">
      <w:start w:val="1"/>
      <w:numFmt w:val="lowerLetter"/>
      <w:lvlText w:val="%1)"/>
      <w:lvlJc w:val="left"/>
      <w:pPr>
        <w:ind w:left="1912" w:hanging="360"/>
      </w:pPr>
      <w:rPr>
        <w:rFonts w:hint="default"/>
      </w:rPr>
    </w:lvl>
    <w:lvl w:ilvl="1" w:tplc="04260019" w:tentative="1">
      <w:start w:val="1"/>
      <w:numFmt w:val="lowerLetter"/>
      <w:lvlText w:val="%2."/>
      <w:lvlJc w:val="left"/>
      <w:pPr>
        <w:ind w:left="2632" w:hanging="360"/>
      </w:pPr>
    </w:lvl>
    <w:lvl w:ilvl="2" w:tplc="0426001B" w:tentative="1">
      <w:start w:val="1"/>
      <w:numFmt w:val="lowerRoman"/>
      <w:lvlText w:val="%3."/>
      <w:lvlJc w:val="right"/>
      <w:pPr>
        <w:ind w:left="3352" w:hanging="180"/>
      </w:pPr>
    </w:lvl>
    <w:lvl w:ilvl="3" w:tplc="0426000F" w:tentative="1">
      <w:start w:val="1"/>
      <w:numFmt w:val="decimal"/>
      <w:lvlText w:val="%4."/>
      <w:lvlJc w:val="left"/>
      <w:pPr>
        <w:ind w:left="4072" w:hanging="360"/>
      </w:pPr>
    </w:lvl>
    <w:lvl w:ilvl="4" w:tplc="04260019" w:tentative="1">
      <w:start w:val="1"/>
      <w:numFmt w:val="lowerLetter"/>
      <w:lvlText w:val="%5."/>
      <w:lvlJc w:val="left"/>
      <w:pPr>
        <w:ind w:left="4792" w:hanging="360"/>
      </w:pPr>
    </w:lvl>
    <w:lvl w:ilvl="5" w:tplc="0426001B" w:tentative="1">
      <w:start w:val="1"/>
      <w:numFmt w:val="lowerRoman"/>
      <w:lvlText w:val="%6."/>
      <w:lvlJc w:val="right"/>
      <w:pPr>
        <w:ind w:left="5512" w:hanging="180"/>
      </w:pPr>
    </w:lvl>
    <w:lvl w:ilvl="6" w:tplc="0426000F" w:tentative="1">
      <w:start w:val="1"/>
      <w:numFmt w:val="decimal"/>
      <w:lvlText w:val="%7."/>
      <w:lvlJc w:val="left"/>
      <w:pPr>
        <w:ind w:left="6232" w:hanging="360"/>
      </w:pPr>
    </w:lvl>
    <w:lvl w:ilvl="7" w:tplc="04260019" w:tentative="1">
      <w:start w:val="1"/>
      <w:numFmt w:val="lowerLetter"/>
      <w:lvlText w:val="%8."/>
      <w:lvlJc w:val="left"/>
      <w:pPr>
        <w:ind w:left="6952" w:hanging="360"/>
      </w:pPr>
    </w:lvl>
    <w:lvl w:ilvl="8" w:tplc="0426001B" w:tentative="1">
      <w:start w:val="1"/>
      <w:numFmt w:val="lowerRoman"/>
      <w:lvlText w:val="%9."/>
      <w:lvlJc w:val="right"/>
      <w:pPr>
        <w:ind w:left="7672" w:hanging="180"/>
      </w:pPr>
    </w:lvl>
  </w:abstractNum>
  <w:abstractNum w:abstractNumId="38" w15:restartNumberingAfterBreak="0">
    <w:nsid w:val="7E4744B3"/>
    <w:multiLevelType w:val="hybridMultilevel"/>
    <w:tmpl w:val="55D2DC64"/>
    <w:lvl w:ilvl="0" w:tplc="77D6DE44">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2423022">
    <w:abstractNumId w:val="17"/>
  </w:num>
  <w:num w:numId="2" w16cid:durableId="1542017002">
    <w:abstractNumId w:val="34"/>
  </w:num>
  <w:num w:numId="3" w16cid:durableId="1118258766">
    <w:abstractNumId w:val="18"/>
  </w:num>
  <w:num w:numId="4" w16cid:durableId="1893694789">
    <w:abstractNumId w:val="6"/>
  </w:num>
  <w:num w:numId="5" w16cid:durableId="1075199702">
    <w:abstractNumId w:val="27"/>
  </w:num>
  <w:num w:numId="6" w16cid:durableId="512916934">
    <w:abstractNumId w:val="3"/>
  </w:num>
  <w:num w:numId="7" w16cid:durableId="1134912078">
    <w:abstractNumId w:val="35"/>
  </w:num>
  <w:num w:numId="8" w16cid:durableId="1867403633">
    <w:abstractNumId w:val="25"/>
  </w:num>
  <w:num w:numId="9" w16cid:durableId="1998537042">
    <w:abstractNumId w:val="14"/>
  </w:num>
  <w:num w:numId="10" w16cid:durableId="1093431728">
    <w:abstractNumId w:val="32"/>
  </w:num>
  <w:num w:numId="11" w16cid:durableId="1829512357">
    <w:abstractNumId w:val="11"/>
  </w:num>
  <w:num w:numId="12" w16cid:durableId="2086414977">
    <w:abstractNumId w:val="16"/>
  </w:num>
  <w:num w:numId="13" w16cid:durableId="1858497470">
    <w:abstractNumId w:val="28"/>
  </w:num>
  <w:num w:numId="14" w16cid:durableId="1253128940">
    <w:abstractNumId w:val="15"/>
  </w:num>
  <w:num w:numId="15" w16cid:durableId="293144390">
    <w:abstractNumId w:val="38"/>
  </w:num>
  <w:num w:numId="16" w16cid:durableId="1585143167">
    <w:abstractNumId w:val="19"/>
  </w:num>
  <w:num w:numId="17" w16cid:durableId="278033597">
    <w:abstractNumId w:val="5"/>
  </w:num>
  <w:num w:numId="18" w16cid:durableId="3200827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5518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0255190">
    <w:abstractNumId w:val="12"/>
  </w:num>
  <w:num w:numId="21" w16cid:durableId="1079907941">
    <w:abstractNumId w:val="20"/>
  </w:num>
  <w:num w:numId="22" w16cid:durableId="1128472802">
    <w:abstractNumId w:val="36"/>
  </w:num>
  <w:num w:numId="23" w16cid:durableId="897395279">
    <w:abstractNumId w:val="30"/>
  </w:num>
  <w:num w:numId="24" w16cid:durableId="193230271">
    <w:abstractNumId w:val="29"/>
  </w:num>
  <w:num w:numId="25" w16cid:durableId="916474459">
    <w:abstractNumId w:val="1"/>
  </w:num>
  <w:num w:numId="26" w16cid:durableId="1382826194">
    <w:abstractNumId w:val="26"/>
  </w:num>
  <w:num w:numId="27" w16cid:durableId="1141272382">
    <w:abstractNumId w:val="9"/>
  </w:num>
  <w:num w:numId="28" w16cid:durableId="722606647">
    <w:abstractNumId w:val="31"/>
  </w:num>
  <w:num w:numId="29" w16cid:durableId="1183322700">
    <w:abstractNumId w:val="10"/>
  </w:num>
  <w:num w:numId="30" w16cid:durableId="337736085">
    <w:abstractNumId w:val="2"/>
  </w:num>
  <w:num w:numId="31" w16cid:durableId="1590889050">
    <w:abstractNumId w:val="13"/>
  </w:num>
  <w:num w:numId="32" w16cid:durableId="1479346967">
    <w:abstractNumId w:val="22"/>
  </w:num>
  <w:num w:numId="33" w16cid:durableId="1291935686">
    <w:abstractNumId w:val="23"/>
  </w:num>
  <w:num w:numId="34" w16cid:durableId="968557447">
    <w:abstractNumId w:val="37"/>
  </w:num>
  <w:num w:numId="35" w16cid:durableId="1765759284">
    <w:abstractNumId w:val="0"/>
  </w:num>
  <w:num w:numId="36" w16cid:durableId="1451168934">
    <w:abstractNumId w:val="8"/>
  </w:num>
  <w:num w:numId="37" w16cid:durableId="256210927">
    <w:abstractNumId w:val="24"/>
  </w:num>
  <w:num w:numId="38" w16cid:durableId="1877809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5538081">
    <w:abstractNumId w:val="33"/>
  </w:num>
  <w:num w:numId="40" w16cid:durableId="1236819255">
    <w:abstractNumId w:val="21"/>
  </w:num>
  <w:num w:numId="41" w16cid:durableId="212954176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1439"/>
    <w:rsid w:val="00004B0F"/>
    <w:rsid w:val="000179CE"/>
    <w:rsid w:val="00020E46"/>
    <w:rsid w:val="00042844"/>
    <w:rsid w:val="000436E4"/>
    <w:rsid w:val="00062FB6"/>
    <w:rsid w:val="00065073"/>
    <w:rsid w:val="00080F12"/>
    <w:rsid w:val="0008327B"/>
    <w:rsid w:val="00086BA5"/>
    <w:rsid w:val="000913A6"/>
    <w:rsid w:val="00092F94"/>
    <w:rsid w:val="00095697"/>
    <w:rsid w:val="000A471D"/>
    <w:rsid w:val="000D13C7"/>
    <w:rsid w:val="000D4104"/>
    <w:rsid w:val="000D781F"/>
    <w:rsid w:val="000F78DE"/>
    <w:rsid w:val="00105AB3"/>
    <w:rsid w:val="00142510"/>
    <w:rsid w:val="001433E8"/>
    <w:rsid w:val="00143E5B"/>
    <w:rsid w:val="0017263C"/>
    <w:rsid w:val="00173BB6"/>
    <w:rsid w:val="0017597E"/>
    <w:rsid w:val="00180032"/>
    <w:rsid w:val="00181198"/>
    <w:rsid w:val="00191B96"/>
    <w:rsid w:val="001A138E"/>
    <w:rsid w:val="001B2DC5"/>
    <w:rsid w:val="001B56DF"/>
    <w:rsid w:val="001C037A"/>
    <w:rsid w:val="001D38B0"/>
    <w:rsid w:val="001D5F30"/>
    <w:rsid w:val="001E14A5"/>
    <w:rsid w:val="001E4C2F"/>
    <w:rsid w:val="001E742B"/>
    <w:rsid w:val="001F4E58"/>
    <w:rsid w:val="00201B80"/>
    <w:rsid w:val="00204C77"/>
    <w:rsid w:val="00215807"/>
    <w:rsid w:val="00223BDF"/>
    <w:rsid w:val="00235FD5"/>
    <w:rsid w:val="00237006"/>
    <w:rsid w:val="00243181"/>
    <w:rsid w:val="00250922"/>
    <w:rsid w:val="00253DE0"/>
    <w:rsid w:val="002540B4"/>
    <w:rsid w:val="00255B7A"/>
    <w:rsid w:val="00256C28"/>
    <w:rsid w:val="002807F4"/>
    <w:rsid w:val="00285588"/>
    <w:rsid w:val="00291E8B"/>
    <w:rsid w:val="00293021"/>
    <w:rsid w:val="002C5F3D"/>
    <w:rsid w:val="002E33A5"/>
    <w:rsid w:val="002E5267"/>
    <w:rsid w:val="002E78CF"/>
    <w:rsid w:val="002E7EEA"/>
    <w:rsid w:val="00301691"/>
    <w:rsid w:val="003037E4"/>
    <w:rsid w:val="00305EC2"/>
    <w:rsid w:val="00305F65"/>
    <w:rsid w:val="0030791F"/>
    <w:rsid w:val="00307FA3"/>
    <w:rsid w:val="0031199D"/>
    <w:rsid w:val="0031356C"/>
    <w:rsid w:val="0031426D"/>
    <w:rsid w:val="00316761"/>
    <w:rsid w:val="003168DB"/>
    <w:rsid w:val="00317913"/>
    <w:rsid w:val="00322BE1"/>
    <w:rsid w:val="003366E2"/>
    <w:rsid w:val="003407D8"/>
    <w:rsid w:val="00361709"/>
    <w:rsid w:val="00374784"/>
    <w:rsid w:val="0037599D"/>
    <w:rsid w:val="00385B48"/>
    <w:rsid w:val="00386BB8"/>
    <w:rsid w:val="00390EA8"/>
    <w:rsid w:val="003A3DBF"/>
    <w:rsid w:val="003A6266"/>
    <w:rsid w:val="003A66EE"/>
    <w:rsid w:val="003A6829"/>
    <w:rsid w:val="003C53D0"/>
    <w:rsid w:val="003C7A10"/>
    <w:rsid w:val="003D1C0D"/>
    <w:rsid w:val="003D572B"/>
    <w:rsid w:val="003D6778"/>
    <w:rsid w:val="003F2745"/>
    <w:rsid w:val="003F3FD1"/>
    <w:rsid w:val="003F6716"/>
    <w:rsid w:val="003F7EEA"/>
    <w:rsid w:val="00405AFB"/>
    <w:rsid w:val="00421F62"/>
    <w:rsid w:val="004224F4"/>
    <w:rsid w:val="00436E8B"/>
    <w:rsid w:val="00444D51"/>
    <w:rsid w:val="00447447"/>
    <w:rsid w:val="0046469A"/>
    <w:rsid w:val="0046518C"/>
    <w:rsid w:val="00470B5A"/>
    <w:rsid w:val="00483CA1"/>
    <w:rsid w:val="0048678C"/>
    <w:rsid w:val="00493533"/>
    <w:rsid w:val="004A30EA"/>
    <w:rsid w:val="004B3BA6"/>
    <w:rsid w:val="004C0F82"/>
    <w:rsid w:val="004C5028"/>
    <w:rsid w:val="004C5EFD"/>
    <w:rsid w:val="004C6B21"/>
    <w:rsid w:val="004D5DA0"/>
    <w:rsid w:val="004D7725"/>
    <w:rsid w:val="004E22DF"/>
    <w:rsid w:val="004E4283"/>
    <w:rsid w:val="005031C6"/>
    <w:rsid w:val="00514ED3"/>
    <w:rsid w:val="00521949"/>
    <w:rsid w:val="0052758D"/>
    <w:rsid w:val="0054304B"/>
    <w:rsid w:val="00556082"/>
    <w:rsid w:val="00570896"/>
    <w:rsid w:val="00583985"/>
    <w:rsid w:val="00583B1E"/>
    <w:rsid w:val="00583D46"/>
    <w:rsid w:val="00586533"/>
    <w:rsid w:val="00590CA6"/>
    <w:rsid w:val="005A0005"/>
    <w:rsid w:val="005B3A96"/>
    <w:rsid w:val="005D35E3"/>
    <w:rsid w:val="005D36F5"/>
    <w:rsid w:val="005E0067"/>
    <w:rsid w:val="005E23E2"/>
    <w:rsid w:val="005E7E66"/>
    <w:rsid w:val="005F0C9A"/>
    <w:rsid w:val="00600025"/>
    <w:rsid w:val="00611E43"/>
    <w:rsid w:val="00616F41"/>
    <w:rsid w:val="00631098"/>
    <w:rsid w:val="006351F5"/>
    <w:rsid w:val="00643D3B"/>
    <w:rsid w:val="00681461"/>
    <w:rsid w:val="0069232E"/>
    <w:rsid w:val="00694363"/>
    <w:rsid w:val="006A18EE"/>
    <w:rsid w:val="006A314C"/>
    <w:rsid w:val="006B5EF1"/>
    <w:rsid w:val="006C4573"/>
    <w:rsid w:val="006D27A7"/>
    <w:rsid w:val="006E4E05"/>
    <w:rsid w:val="006E5390"/>
    <w:rsid w:val="007016AE"/>
    <w:rsid w:val="00721CDE"/>
    <w:rsid w:val="0072294F"/>
    <w:rsid w:val="00724F78"/>
    <w:rsid w:val="00732F58"/>
    <w:rsid w:val="007379E4"/>
    <w:rsid w:val="0074197E"/>
    <w:rsid w:val="00744324"/>
    <w:rsid w:val="00744A19"/>
    <w:rsid w:val="0075277D"/>
    <w:rsid w:val="007744C4"/>
    <w:rsid w:val="00787ADD"/>
    <w:rsid w:val="007952F1"/>
    <w:rsid w:val="00795361"/>
    <w:rsid w:val="007A4433"/>
    <w:rsid w:val="007B374D"/>
    <w:rsid w:val="007B41E1"/>
    <w:rsid w:val="007C0B92"/>
    <w:rsid w:val="007C3241"/>
    <w:rsid w:val="007D2FCF"/>
    <w:rsid w:val="007D6E65"/>
    <w:rsid w:val="007E1D0C"/>
    <w:rsid w:val="007E252A"/>
    <w:rsid w:val="007E708D"/>
    <w:rsid w:val="007F0386"/>
    <w:rsid w:val="00814102"/>
    <w:rsid w:val="008208C9"/>
    <w:rsid w:val="008266F2"/>
    <w:rsid w:val="008304A9"/>
    <w:rsid w:val="0085308F"/>
    <w:rsid w:val="00853DC1"/>
    <w:rsid w:val="00860E80"/>
    <w:rsid w:val="00865629"/>
    <w:rsid w:val="008846D9"/>
    <w:rsid w:val="00891464"/>
    <w:rsid w:val="0089351F"/>
    <w:rsid w:val="008A2153"/>
    <w:rsid w:val="008B5A33"/>
    <w:rsid w:val="008C6944"/>
    <w:rsid w:val="008C6DC0"/>
    <w:rsid w:val="008D016E"/>
    <w:rsid w:val="008D0264"/>
    <w:rsid w:val="00902D02"/>
    <w:rsid w:val="00926B82"/>
    <w:rsid w:val="009279C6"/>
    <w:rsid w:val="009352FD"/>
    <w:rsid w:val="00937DA2"/>
    <w:rsid w:val="00945F8C"/>
    <w:rsid w:val="009537C0"/>
    <w:rsid w:val="009733EA"/>
    <w:rsid w:val="009828C1"/>
    <w:rsid w:val="009B1C65"/>
    <w:rsid w:val="009B5E13"/>
    <w:rsid w:val="009B7CB1"/>
    <w:rsid w:val="009C10D8"/>
    <w:rsid w:val="009C4EFE"/>
    <w:rsid w:val="009F1593"/>
    <w:rsid w:val="009F64A6"/>
    <w:rsid w:val="00A00EA0"/>
    <w:rsid w:val="00A13674"/>
    <w:rsid w:val="00A14814"/>
    <w:rsid w:val="00A21FA0"/>
    <w:rsid w:val="00A35737"/>
    <w:rsid w:val="00A66979"/>
    <w:rsid w:val="00A7487B"/>
    <w:rsid w:val="00A807DF"/>
    <w:rsid w:val="00A83E66"/>
    <w:rsid w:val="00A86C86"/>
    <w:rsid w:val="00A86D44"/>
    <w:rsid w:val="00A94094"/>
    <w:rsid w:val="00A97F81"/>
    <w:rsid w:val="00AB71A4"/>
    <w:rsid w:val="00AE0504"/>
    <w:rsid w:val="00AE069E"/>
    <w:rsid w:val="00AF3C2C"/>
    <w:rsid w:val="00B114FE"/>
    <w:rsid w:val="00B143C9"/>
    <w:rsid w:val="00B23A6F"/>
    <w:rsid w:val="00B36C8A"/>
    <w:rsid w:val="00B5063C"/>
    <w:rsid w:val="00B55720"/>
    <w:rsid w:val="00B622E2"/>
    <w:rsid w:val="00B6256A"/>
    <w:rsid w:val="00B62A58"/>
    <w:rsid w:val="00B8255A"/>
    <w:rsid w:val="00B8662D"/>
    <w:rsid w:val="00B937D4"/>
    <w:rsid w:val="00B938FA"/>
    <w:rsid w:val="00BA0CB8"/>
    <w:rsid w:val="00BA3E27"/>
    <w:rsid w:val="00BD1DF5"/>
    <w:rsid w:val="00BE4A51"/>
    <w:rsid w:val="00BE5B7A"/>
    <w:rsid w:val="00C0631B"/>
    <w:rsid w:val="00C11F0C"/>
    <w:rsid w:val="00C14107"/>
    <w:rsid w:val="00C301B4"/>
    <w:rsid w:val="00C32659"/>
    <w:rsid w:val="00C6017A"/>
    <w:rsid w:val="00C60E8D"/>
    <w:rsid w:val="00C92642"/>
    <w:rsid w:val="00C92889"/>
    <w:rsid w:val="00C96C09"/>
    <w:rsid w:val="00CA275D"/>
    <w:rsid w:val="00CA3ACE"/>
    <w:rsid w:val="00CF14C7"/>
    <w:rsid w:val="00D1040B"/>
    <w:rsid w:val="00D14C21"/>
    <w:rsid w:val="00D16BE8"/>
    <w:rsid w:val="00D201BD"/>
    <w:rsid w:val="00D21E39"/>
    <w:rsid w:val="00D2297E"/>
    <w:rsid w:val="00D32786"/>
    <w:rsid w:val="00D3708E"/>
    <w:rsid w:val="00D40BF0"/>
    <w:rsid w:val="00D451C6"/>
    <w:rsid w:val="00D56827"/>
    <w:rsid w:val="00D66477"/>
    <w:rsid w:val="00D77570"/>
    <w:rsid w:val="00D869D6"/>
    <w:rsid w:val="00DB67F9"/>
    <w:rsid w:val="00DD23D8"/>
    <w:rsid w:val="00DE5CE2"/>
    <w:rsid w:val="00DF21DE"/>
    <w:rsid w:val="00DF661D"/>
    <w:rsid w:val="00E00E88"/>
    <w:rsid w:val="00E24694"/>
    <w:rsid w:val="00E31EB5"/>
    <w:rsid w:val="00E40389"/>
    <w:rsid w:val="00E472A1"/>
    <w:rsid w:val="00E75104"/>
    <w:rsid w:val="00E84826"/>
    <w:rsid w:val="00E94FF1"/>
    <w:rsid w:val="00E968AE"/>
    <w:rsid w:val="00EA1F60"/>
    <w:rsid w:val="00EA5402"/>
    <w:rsid w:val="00EA5967"/>
    <w:rsid w:val="00EC5986"/>
    <w:rsid w:val="00ED5DB0"/>
    <w:rsid w:val="00EE6081"/>
    <w:rsid w:val="00F01E3D"/>
    <w:rsid w:val="00F10B8D"/>
    <w:rsid w:val="00F10FBF"/>
    <w:rsid w:val="00F11846"/>
    <w:rsid w:val="00F16400"/>
    <w:rsid w:val="00F45D40"/>
    <w:rsid w:val="00F53F6A"/>
    <w:rsid w:val="00F567A9"/>
    <w:rsid w:val="00F61B40"/>
    <w:rsid w:val="00F94107"/>
    <w:rsid w:val="00FA2C19"/>
    <w:rsid w:val="00FB1406"/>
    <w:rsid w:val="00FB3B45"/>
    <w:rsid w:val="00FC147C"/>
    <w:rsid w:val="00FC408C"/>
    <w:rsid w:val="00FD0FDC"/>
    <w:rsid w:val="00FE31F6"/>
    <w:rsid w:val="0481D244"/>
    <w:rsid w:val="081A9B58"/>
    <w:rsid w:val="0F4560C2"/>
    <w:rsid w:val="101FEBC1"/>
    <w:rsid w:val="1205459D"/>
    <w:rsid w:val="15B85BED"/>
    <w:rsid w:val="19C505C6"/>
    <w:rsid w:val="23B964D7"/>
    <w:rsid w:val="2704D5AD"/>
    <w:rsid w:val="2DB9142C"/>
    <w:rsid w:val="30E17255"/>
    <w:rsid w:val="34983B30"/>
    <w:rsid w:val="35EAC203"/>
    <w:rsid w:val="3A8A3C1C"/>
    <w:rsid w:val="3D6A5B0F"/>
    <w:rsid w:val="42E1FC20"/>
    <w:rsid w:val="437CAC37"/>
    <w:rsid w:val="4CAB7145"/>
    <w:rsid w:val="4CF5BD45"/>
    <w:rsid w:val="4F4559C9"/>
    <w:rsid w:val="5A5539CB"/>
    <w:rsid w:val="5ECF71EE"/>
    <w:rsid w:val="60601832"/>
    <w:rsid w:val="63C7FC27"/>
    <w:rsid w:val="677B5624"/>
    <w:rsid w:val="698DE88E"/>
    <w:rsid w:val="6A059A8A"/>
    <w:rsid w:val="6BB960AF"/>
    <w:rsid w:val="7A58CFF1"/>
    <w:rsid w:val="7A6FA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931FB2F"/>
  <w15:chartTrackingRefBased/>
  <w15:docId w15:val="{BAE81642-1FCC-4B55-8924-DD8410A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semiHidden/>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215807"/>
    <w:pPr>
      <w:spacing w:after="0" w:line="240" w:lineRule="auto"/>
    </w:pPr>
  </w:style>
  <w:style w:type="character" w:customStyle="1" w:styleId="oypena">
    <w:name w:val="oypena"/>
    <w:basedOn w:val="Noklusjumarindkopasfonts"/>
    <w:rsid w:val="001A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Linda Krūmiņa</DisplayName>
        <AccountId>118</AccountId>
        <AccountType/>
      </UserInfo>
    </SharedWithUsers>
  </documentManagement>
</p:properties>
</file>

<file path=customXml/itemProps1.xml><?xml version="1.0" encoding="utf-8"?>
<ds:datastoreItem xmlns:ds="http://schemas.openxmlformats.org/officeDocument/2006/customXml" ds:itemID="{21626ABC-A107-4502-83C0-80812EE3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31B7D-DCF4-479B-B958-9FD088A6F36A}">
  <ds:schemaRefs>
    <ds:schemaRef ds:uri="http://schemas.openxmlformats.org/officeDocument/2006/bibliography"/>
  </ds:schemaRefs>
</ds:datastoreItem>
</file>

<file path=customXml/itemProps3.xml><?xml version="1.0" encoding="utf-8"?>
<ds:datastoreItem xmlns:ds="http://schemas.openxmlformats.org/officeDocument/2006/customXml" ds:itemID="{25FA2784-901A-4D7B-8654-63777774DF86}">
  <ds:schemaRefs>
    <ds:schemaRef ds:uri="http://schemas.microsoft.com/sharepoint/v3/contenttype/forms"/>
  </ds:schemaRefs>
</ds:datastoreItem>
</file>

<file path=customXml/itemProps4.xml><?xml version="1.0" encoding="utf-8"?>
<ds:datastoreItem xmlns:ds="http://schemas.openxmlformats.org/officeDocument/2006/customXml" ds:itemID="{C2D58127-7523-492E-A243-A4DBFBBAAA41}">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4435</Words>
  <Characters>2528</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22</cp:revision>
  <dcterms:created xsi:type="dcterms:W3CDTF">2024-03-06T07:51:00Z</dcterms:created>
  <dcterms:modified xsi:type="dcterms:W3CDTF">2024-05-16T05:19:00Z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